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AB6F" w14:textId="5BD1ABFB" w:rsidR="00895C65" w:rsidRPr="00932DAA" w:rsidRDefault="00D1629F" w:rsidP="00981402">
      <w:pPr>
        <w:pStyle w:val="Nagwek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2DAA">
        <w:rPr>
          <w:rFonts w:asciiTheme="minorHAnsi" w:hAnsiTheme="minorHAnsi" w:cstheme="minorHAnsi"/>
          <w:b/>
          <w:bCs/>
          <w:sz w:val="24"/>
          <w:szCs w:val="24"/>
        </w:rPr>
        <w:t xml:space="preserve">Informacja o </w:t>
      </w:r>
      <w:r w:rsidR="001149DF" w:rsidRPr="00932DAA">
        <w:rPr>
          <w:rFonts w:asciiTheme="minorHAnsi" w:hAnsiTheme="minorHAnsi" w:cstheme="minorHAnsi"/>
          <w:b/>
          <w:bCs/>
          <w:sz w:val="24"/>
          <w:szCs w:val="24"/>
        </w:rPr>
        <w:t xml:space="preserve">Urzędzie </w:t>
      </w:r>
      <w:r w:rsidR="00374D11" w:rsidRPr="00932DAA">
        <w:rPr>
          <w:rFonts w:asciiTheme="minorHAnsi" w:hAnsiTheme="minorHAnsi" w:cstheme="minorHAnsi"/>
          <w:b/>
          <w:bCs/>
          <w:sz w:val="24"/>
          <w:szCs w:val="24"/>
        </w:rPr>
        <w:t>Gminy Trzebiechów</w:t>
      </w:r>
      <w:r w:rsidR="00C455A6" w:rsidRPr="00932D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2DAA">
        <w:rPr>
          <w:rFonts w:asciiTheme="minorHAnsi" w:hAnsiTheme="minorHAnsi" w:cstheme="minorHAnsi"/>
          <w:b/>
          <w:bCs/>
          <w:sz w:val="24"/>
          <w:szCs w:val="24"/>
        </w:rPr>
        <w:t>- tekst łatwy do czytani</w:t>
      </w:r>
      <w:r w:rsidR="00C455A6" w:rsidRPr="00932DAA">
        <w:rPr>
          <w:rFonts w:asciiTheme="minorHAnsi" w:hAnsiTheme="minorHAnsi" w:cstheme="minorHAnsi"/>
          <w:b/>
          <w:bCs/>
          <w:sz w:val="24"/>
          <w:szCs w:val="24"/>
        </w:rPr>
        <w:t>a i </w:t>
      </w:r>
      <w:r w:rsidRPr="00932DAA">
        <w:rPr>
          <w:rFonts w:asciiTheme="minorHAnsi" w:hAnsiTheme="minorHAnsi" w:cstheme="minorHAnsi"/>
          <w:b/>
          <w:bCs/>
          <w:sz w:val="24"/>
          <w:szCs w:val="24"/>
        </w:rPr>
        <w:t>zrozumienia (ETR)</w:t>
      </w:r>
    </w:p>
    <w:p w14:paraId="2952AB71" w14:textId="64DAA505" w:rsidR="00895C65" w:rsidRPr="00932DAA" w:rsidRDefault="00EC2EE7" w:rsidP="00932DAA">
      <w:pPr>
        <w:autoSpaceDE w:val="0"/>
        <w:autoSpaceDN w:val="0"/>
        <w:adjustRightInd w:val="0"/>
        <w:spacing w:after="100" w:afterAutospacing="1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32DAA"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2952ABDF" wp14:editId="29FBF38B">
            <wp:extent cx="904875" cy="904875"/>
            <wp:effectExtent l="0" t="0" r="9525" b="9525"/>
            <wp:docPr id="4" name="Obraz 4" descr="Ikonka ETR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Ikonka ETR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B72" w14:textId="7D8CF157" w:rsidR="00F75D8C" w:rsidRPr="00932DAA" w:rsidRDefault="001149DF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 xml:space="preserve">Urząd </w:t>
      </w:r>
      <w:r w:rsidR="00355D73" w:rsidRPr="00932DAA">
        <w:rPr>
          <w:rFonts w:asciiTheme="minorHAnsi" w:hAnsiTheme="minorHAnsi" w:cstheme="minorHAnsi"/>
          <w:sz w:val="24"/>
          <w:szCs w:val="24"/>
        </w:rPr>
        <w:t>Gminy Trzebiechów</w:t>
      </w:r>
    </w:p>
    <w:p w14:paraId="2952AB75" w14:textId="049068C0" w:rsidR="00087ABD" w:rsidRPr="00932DAA" w:rsidRDefault="00355D73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Urząd Gminy Trzebiechów</w:t>
      </w:r>
      <w:r w:rsidR="001149DF" w:rsidRPr="00932DAA">
        <w:rPr>
          <w:rFonts w:cstheme="minorHAnsi"/>
          <w:sz w:val="24"/>
          <w:szCs w:val="24"/>
        </w:rPr>
        <w:t xml:space="preserve">, </w:t>
      </w:r>
      <w:r w:rsidR="00932DAA">
        <w:rPr>
          <w:rFonts w:cstheme="minorHAnsi"/>
          <w:sz w:val="24"/>
          <w:szCs w:val="24"/>
        </w:rPr>
        <w:t>zwany dalej</w:t>
      </w:r>
      <w:r w:rsidR="001149DF" w:rsidRPr="00932DAA">
        <w:rPr>
          <w:rFonts w:cstheme="minorHAnsi"/>
          <w:sz w:val="24"/>
          <w:szCs w:val="24"/>
        </w:rPr>
        <w:t xml:space="preserve"> urz</w:t>
      </w:r>
      <w:r w:rsidR="00932DAA">
        <w:rPr>
          <w:rFonts w:cstheme="minorHAnsi"/>
          <w:sz w:val="24"/>
          <w:szCs w:val="24"/>
        </w:rPr>
        <w:t>ędem</w:t>
      </w:r>
      <w:r w:rsidR="001149DF" w:rsidRPr="00932DAA">
        <w:rPr>
          <w:rFonts w:cstheme="minorHAnsi"/>
          <w:sz w:val="24"/>
          <w:szCs w:val="24"/>
        </w:rPr>
        <w:t xml:space="preserve">, znajduje się przy ulicy </w:t>
      </w:r>
      <w:r w:rsidRPr="00932DAA">
        <w:rPr>
          <w:rFonts w:cstheme="minorHAnsi"/>
          <w:sz w:val="24"/>
          <w:szCs w:val="24"/>
        </w:rPr>
        <w:t>Sulechowskiej 2 w</w:t>
      </w:r>
      <w:r w:rsidR="00932DAA">
        <w:rPr>
          <w:rFonts w:cstheme="minorHAnsi"/>
          <w:sz w:val="24"/>
          <w:szCs w:val="24"/>
        </w:rPr>
        <w:t> </w:t>
      </w:r>
      <w:r w:rsidRPr="00932DAA">
        <w:rPr>
          <w:rFonts w:cstheme="minorHAnsi"/>
          <w:sz w:val="24"/>
          <w:szCs w:val="24"/>
        </w:rPr>
        <w:t xml:space="preserve">Trzebiechowie. </w:t>
      </w:r>
      <w:r w:rsidRPr="00932DA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5B4F8C4" wp14:editId="019A1536">
            <wp:extent cx="5010150" cy="2254347"/>
            <wp:effectExtent l="0" t="0" r="0" b="0"/>
            <wp:docPr id="5" name="Obraz 5" descr="Budynek Urzędu Gminy Trzebiechów. Budynek jest piętrowy. Budynek znajduje się przy głównej drodze ruchu, przy przejściu dla pieszych. W budynku siedzibę ma również Trzebiechowski Ośrodek Kultury. Wejście do Trzebiechowskiego Ośrodka Kultury znajduje się po prawej stronie od wejścia głównego do urzęd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Budynek Urzędu Gminy Trzebiechów. Budynek jest piętrowy. Budynek znajduje się przy głównej drodze ruchu, przy przejściu dla pieszych. W budynku siedzibę ma również Trzebiechowski Ośrodek Kultury. Wejście do Trzebiechowskiego Ośrodka Kultury znajduje się po prawej stronie od wejścia głównego do urzędu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65" cy="225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AAED" w14:textId="09901B54" w:rsidR="005F17AD" w:rsidRDefault="005F17AD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Za pracę urzędu odpowiedzialny jest </w:t>
      </w:r>
      <w:r w:rsidR="003267F1" w:rsidRPr="00932DAA">
        <w:rPr>
          <w:rFonts w:cstheme="minorHAnsi"/>
          <w:sz w:val="24"/>
          <w:szCs w:val="24"/>
        </w:rPr>
        <w:t>Wójt</w:t>
      </w:r>
      <w:r w:rsidR="0027640E" w:rsidRPr="00932DAA">
        <w:rPr>
          <w:rFonts w:cstheme="minorHAnsi"/>
          <w:sz w:val="24"/>
          <w:szCs w:val="24"/>
        </w:rPr>
        <w:t xml:space="preserve"> Gminy</w:t>
      </w:r>
      <w:r w:rsidRPr="00932DAA">
        <w:rPr>
          <w:rFonts w:cstheme="minorHAnsi"/>
          <w:sz w:val="24"/>
          <w:szCs w:val="24"/>
        </w:rPr>
        <w:t xml:space="preserve">. </w:t>
      </w:r>
    </w:p>
    <w:p w14:paraId="6A92751B" w14:textId="207F765E" w:rsidR="00AD3B32" w:rsidRPr="00932DAA" w:rsidRDefault="00AD3B32" w:rsidP="00AD3B32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Wójtowi w pracy pomagają Zastępca Wójta – Sekretarz Gminy, Skarbnik i urzędnicy zatrudnieni na poszczególnych stanowiskach. </w:t>
      </w:r>
    </w:p>
    <w:p w14:paraId="69EEDECE" w14:textId="3B6D40EC" w:rsidR="00FE4899" w:rsidRPr="00932DAA" w:rsidRDefault="00C90D7C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01E0AB72" wp14:editId="52C80279">
            <wp:simplePos x="0" y="0"/>
            <wp:positionH relativeFrom="column">
              <wp:posOffset>5155421</wp:posOffset>
            </wp:positionH>
            <wp:positionV relativeFrom="paragraph">
              <wp:posOffset>88804</wp:posOffset>
            </wp:positionV>
            <wp:extent cx="629285" cy="629285"/>
            <wp:effectExtent l="0" t="0" r="0" b="0"/>
            <wp:wrapThrough wrapText="bothSides">
              <wp:wrapPolygon edited="0">
                <wp:start x="7193" y="654"/>
                <wp:lineTo x="3923" y="3269"/>
                <wp:lineTo x="654" y="9154"/>
                <wp:lineTo x="654" y="13732"/>
                <wp:lineTo x="7193" y="20270"/>
                <wp:lineTo x="14385" y="20270"/>
                <wp:lineTo x="15693" y="18963"/>
                <wp:lineTo x="20270" y="12424"/>
                <wp:lineTo x="20924" y="9154"/>
                <wp:lineTo x="17655" y="4577"/>
                <wp:lineTo x="13732" y="654"/>
                <wp:lineTo x="7193" y="654"/>
              </wp:wrapPolygon>
            </wp:wrapThrough>
            <wp:docPr id="10" name="Obraz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899" w:rsidRPr="00932DAA">
        <w:rPr>
          <w:rFonts w:cstheme="minorHAnsi"/>
          <w:sz w:val="24"/>
          <w:szCs w:val="24"/>
        </w:rPr>
        <w:t>Urząd otwarty jest od poniedziałku do piątku w godzinach:</w:t>
      </w:r>
      <w:r w:rsidRPr="00C90D7C">
        <w:rPr>
          <w:noProof/>
        </w:rPr>
        <w:t xml:space="preserve"> </w:t>
      </w:r>
    </w:p>
    <w:p w14:paraId="0BE67156" w14:textId="02A72155" w:rsidR="00FE4899" w:rsidRPr="00AD3B32" w:rsidRDefault="00FE4899" w:rsidP="00AD3B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D3B32">
        <w:rPr>
          <w:rFonts w:cstheme="minorHAnsi"/>
          <w:sz w:val="24"/>
          <w:szCs w:val="24"/>
        </w:rPr>
        <w:t>poniedziałek</w:t>
      </w:r>
      <w:r w:rsidR="00A87D73" w:rsidRPr="00AD3B32">
        <w:rPr>
          <w:rFonts w:cstheme="minorHAnsi"/>
          <w:sz w:val="24"/>
          <w:szCs w:val="24"/>
        </w:rPr>
        <w:t xml:space="preserve"> </w:t>
      </w:r>
      <w:r w:rsidRPr="00AD3B32">
        <w:rPr>
          <w:rFonts w:cstheme="minorHAnsi"/>
          <w:sz w:val="24"/>
          <w:szCs w:val="24"/>
        </w:rPr>
        <w:t>od godziny 7.</w:t>
      </w:r>
      <w:r w:rsidR="00A87D73" w:rsidRPr="00AD3B32">
        <w:rPr>
          <w:rFonts w:cstheme="minorHAnsi"/>
          <w:sz w:val="24"/>
          <w:szCs w:val="24"/>
        </w:rPr>
        <w:t>30</w:t>
      </w:r>
      <w:r w:rsidRPr="00AD3B32">
        <w:rPr>
          <w:rFonts w:cstheme="minorHAnsi"/>
          <w:sz w:val="24"/>
          <w:szCs w:val="24"/>
        </w:rPr>
        <w:t xml:space="preserve"> do</w:t>
      </w:r>
      <w:r w:rsidR="00501197" w:rsidRPr="00AD3B32">
        <w:rPr>
          <w:rFonts w:cstheme="minorHAnsi"/>
          <w:sz w:val="24"/>
          <w:szCs w:val="24"/>
        </w:rPr>
        <w:t xml:space="preserve"> godziny</w:t>
      </w:r>
      <w:r w:rsidRPr="00AD3B32">
        <w:rPr>
          <w:rFonts w:cstheme="minorHAnsi"/>
          <w:sz w:val="24"/>
          <w:szCs w:val="24"/>
        </w:rPr>
        <w:t xml:space="preserve"> 1</w:t>
      </w:r>
      <w:r w:rsidR="00A87D73" w:rsidRPr="00AD3B32">
        <w:rPr>
          <w:rFonts w:cstheme="minorHAnsi"/>
          <w:sz w:val="24"/>
          <w:szCs w:val="24"/>
        </w:rPr>
        <w:t>6</w:t>
      </w:r>
      <w:r w:rsidRPr="00AD3B32">
        <w:rPr>
          <w:rFonts w:cstheme="minorHAnsi"/>
          <w:sz w:val="24"/>
          <w:szCs w:val="24"/>
        </w:rPr>
        <w:t>.</w:t>
      </w:r>
      <w:r w:rsidR="00A87D73" w:rsidRPr="00AD3B32">
        <w:rPr>
          <w:rFonts w:cstheme="minorHAnsi"/>
          <w:sz w:val="24"/>
          <w:szCs w:val="24"/>
        </w:rPr>
        <w:t>3</w:t>
      </w:r>
      <w:r w:rsidR="00501197" w:rsidRPr="00AD3B32">
        <w:rPr>
          <w:rFonts w:cstheme="minorHAnsi"/>
          <w:sz w:val="24"/>
          <w:szCs w:val="24"/>
        </w:rPr>
        <w:t>0</w:t>
      </w:r>
      <w:r w:rsidRPr="00AD3B32">
        <w:rPr>
          <w:rFonts w:cstheme="minorHAnsi"/>
          <w:sz w:val="24"/>
          <w:szCs w:val="24"/>
        </w:rPr>
        <w:t>,</w:t>
      </w:r>
    </w:p>
    <w:p w14:paraId="2296A452" w14:textId="5B459DD4" w:rsidR="00FE4899" w:rsidRPr="00AD3B32" w:rsidRDefault="00A87D73" w:rsidP="00AD3B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D3B32">
        <w:rPr>
          <w:rFonts w:cstheme="minorHAnsi"/>
          <w:sz w:val="24"/>
          <w:szCs w:val="24"/>
        </w:rPr>
        <w:t>wtorek</w:t>
      </w:r>
      <w:r w:rsidR="002827CF">
        <w:rPr>
          <w:rFonts w:cstheme="minorHAnsi"/>
          <w:sz w:val="24"/>
          <w:szCs w:val="24"/>
        </w:rPr>
        <w:t xml:space="preserve"> - </w:t>
      </w:r>
      <w:r w:rsidR="00501197" w:rsidRPr="00AD3B32">
        <w:rPr>
          <w:rFonts w:cstheme="minorHAnsi"/>
          <w:sz w:val="24"/>
          <w:szCs w:val="24"/>
        </w:rPr>
        <w:t xml:space="preserve">czwartek </w:t>
      </w:r>
      <w:r w:rsidR="00FE4899" w:rsidRPr="00AD3B32">
        <w:rPr>
          <w:rFonts w:cstheme="minorHAnsi"/>
          <w:sz w:val="24"/>
          <w:szCs w:val="24"/>
        </w:rPr>
        <w:t>od godziny 7.</w:t>
      </w:r>
      <w:r w:rsidRPr="00AD3B32">
        <w:rPr>
          <w:rFonts w:cstheme="minorHAnsi"/>
          <w:sz w:val="24"/>
          <w:szCs w:val="24"/>
        </w:rPr>
        <w:t>30</w:t>
      </w:r>
      <w:r w:rsidR="00FE4899" w:rsidRPr="00AD3B32">
        <w:rPr>
          <w:rFonts w:cstheme="minorHAnsi"/>
          <w:sz w:val="24"/>
          <w:szCs w:val="24"/>
        </w:rPr>
        <w:t xml:space="preserve"> do </w:t>
      </w:r>
      <w:r w:rsidR="00501197" w:rsidRPr="00AD3B32">
        <w:rPr>
          <w:rFonts w:cstheme="minorHAnsi"/>
          <w:sz w:val="24"/>
          <w:szCs w:val="24"/>
        </w:rPr>
        <w:t>godziny 1</w:t>
      </w:r>
      <w:r w:rsidRPr="00AD3B32">
        <w:rPr>
          <w:rFonts w:cstheme="minorHAnsi"/>
          <w:sz w:val="24"/>
          <w:szCs w:val="24"/>
        </w:rPr>
        <w:t>5</w:t>
      </w:r>
      <w:r w:rsidR="00FE4899" w:rsidRPr="00AD3B32">
        <w:rPr>
          <w:rFonts w:cstheme="minorHAnsi"/>
          <w:sz w:val="24"/>
          <w:szCs w:val="24"/>
        </w:rPr>
        <w:t>.</w:t>
      </w:r>
      <w:r w:rsidRPr="00AD3B32">
        <w:rPr>
          <w:rFonts w:cstheme="minorHAnsi"/>
          <w:sz w:val="24"/>
          <w:szCs w:val="24"/>
        </w:rPr>
        <w:t>3</w:t>
      </w:r>
      <w:r w:rsidR="00FE4899" w:rsidRPr="00AD3B32">
        <w:rPr>
          <w:rFonts w:cstheme="minorHAnsi"/>
          <w:sz w:val="24"/>
          <w:szCs w:val="24"/>
        </w:rPr>
        <w:t>0,</w:t>
      </w:r>
    </w:p>
    <w:p w14:paraId="082A9A7C" w14:textId="161492C2" w:rsidR="00FE4899" w:rsidRPr="00AD3B32" w:rsidRDefault="00FE4899" w:rsidP="00AD3B3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D3B32">
        <w:rPr>
          <w:rFonts w:cstheme="minorHAnsi"/>
          <w:sz w:val="24"/>
          <w:szCs w:val="24"/>
        </w:rPr>
        <w:t>piątek od godziny 7.</w:t>
      </w:r>
      <w:r w:rsidR="00A87D73" w:rsidRPr="00AD3B32">
        <w:rPr>
          <w:rFonts w:cstheme="minorHAnsi"/>
          <w:sz w:val="24"/>
          <w:szCs w:val="24"/>
        </w:rPr>
        <w:t>30</w:t>
      </w:r>
      <w:r w:rsidRPr="00AD3B32">
        <w:rPr>
          <w:rFonts w:cstheme="minorHAnsi"/>
          <w:sz w:val="24"/>
          <w:szCs w:val="24"/>
        </w:rPr>
        <w:t xml:space="preserve"> do </w:t>
      </w:r>
      <w:r w:rsidR="00F448C7" w:rsidRPr="00AD3B32">
        <w:rPr>
          <w:rFonts w:cstheme="minorHAnsi"/>
          <w:sz w:val="24"/>
          <w:szCs w:val="24"/>
        </w:rPr>
        <w:t xml:space="preserve">godziny </w:t>
      </w:r>
      <w:r w:rsidRPr="00AD3B32">
        <w:rPr>
          <w:rFonts w:cstheme="minorHAnsi"/>
          <w:sz w:val="24"/>
          <w:szCs w:val="24"/>
        </w:rPr>
        <w:t>14.</w:t>
      </w:r>
      <w:r w:rsidR="00A87D73" w:rsidRPr="00AD3B32">
        <w:rPr>
          <w:rFonts w:cstheme="minorHAnsi"/>
          <w:sz w:val="24"/>
          <w:szCs w:val="24"/>
        </w:rPr>
        <w:t>30</w:t>
      </w:r>
    </w:p>
    <w:p w14:paraId="5E10AFD1" w14:textId="4AE4FAA7" w:rsidR="00FE4899" w:rsidRPr="00932DAA" w:rsidRDefault="00FE4899" w:rsidP="000D6B6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W sobotę i w niedzielę urząd jest zamknięty.</w:t>
      </w:r>
    </w:p>
    <w:p w14:paraId="2952AB82" w14:textId="4881FF74" w:rsidR="00F75D8C" w:rsidRPr="00932DAA" w:rsidRDefault="00C90D7C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66042D54" wp14:editId="5E13AD7A">
            <wp:simplePos x="0" y="0"/>
            <wp:positionH relativeFrom="column">
              <wp:posOffset>5146735</wp:posOffset>
            </wp:positionH>
            <wp:positionV relativeFrom="paragraph">
              <wp:posOffset>32589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586702382" name="Obraz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02382" name="Obraz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9F4" w:rsidRPr="00932DAA">
        <w:rPr>
          <w:rFonts w:asciiTheme="minorHAnsi" w:hAnsiTheme="minorHAnsi" w:cstheme="minorHAnsi"/>
          <w:sz w:val="24"/>
          <w:szCs w:val="24"/>
        </w:rPr>
        <w:t xml:space="preserve">Kontakt z </w:t>
      </w:r>
      <w:r w:rsidR="005C2238" w:rsidRPr="00932DAA">
        <w:rPr>
          <w:rFonts w:asciiTheme="minorHAnsi" w:hAnsiTheme="minorHAnsi" w:cstheme="minorHAnsi"/>
          <w:sz w:val="24"/>
          <w:szCs w:val="24"/>
        </w:rPr>
        <w:t xml:space="preserve">Urzędem </w:t>
      </w:r>
      <w:r w:rsidR="00AE2B03" w:rsidRPr="00932DAA">
        <w:rPr>
          <w:rFonts w:asciiTheme="minorHAnsi" w:hAnsiTheme="minorHAnsi" w:cstheme="minorHAnsi"/>
          <w:sz w:val="24"/>
          <w:szCs w:val="24"/>
        </w:rPr>
        <w:t>Gminy Trzebiechów</w:t>
      </w:r>
    </w:p>
    <w:p w14:paraId="7F7E2CB8" w14:textId="42912363" w:rsidR="00E835F4" w:rsidRPr="00932DAA" w:rsidRDefault="00445971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Wszystkie potrzebne informacje uzyskasz </w:t>
      </w:r>
      <w:r w:rsidR="00917E33" w:rsidRPr="00932DAA">
        <w:rPr>
          <w:rFonts w:cstheme="minorHAnsi"/>
          <w:sz w:val="24"/>
          <w:szCs w:val="24"/>
        </w:rPr>
        <w:t xml:space="preserve">w sekretariacie </w:t>
      </w:r>
      <w:r w:rsidR="00C60A7E" w:rsidRPr="00932DAA">
        <w:rPr>
          <w:rFonts w:cstheme="minorHAnsi"/>
          <w:sz w:val="24"/>
          <w:szCs w:val="24"/>
        </w:rPr>
        <w:t xml:space="preserve">na </w:t>
      </w:r>
      <w:r w:rsidR="00421273" w:rsidRPr="00932DAA">
        <w:rPr>
          <w:rFonts w:cstheme="minorHAnsi"/>
          <w:sz w:val="24"/>
          <w:szCs w:val="24"/>
        </w:rPr>
        <w:t>parterze</w:t>
      </w:r>
      <w:r w:rsidR="00C60A7E" w:rsidRPr="00932DAA">
        <w:rPr>
          <w:rFonts w:cstheme="minorHAnsi"/>
          <w:sz w:val="24"/>
          <w:szCs w:val="24"/>
        </w:rPr>
        <w:t xml:space="preserve"> </w:t>
      </w:r>
      <w:r w:rsidRPr="00932DAA">
        <w:rPr>
          <w:rFonts w:cstheme="minorHAnsi"/>
          <w:sz w:val="24"/>
          <w:szCs w:val="24"/>
        </w:rPr>
        <w:t xml:space="preserve">lub pod numerem telefonu </w:t>
      </w:r>
      <w:r w:rsidR="00421273" w:rsidRPr="00932DAA">
        <w:rPr>
          <w:rFonts w:cstheme="minorHAnsi"/>
          <w:color w:val="4472C4" w:themeColor="accent1"/>
          <w:sz w:val="24"/>
          <w:szCs w:val="24"/>
          <w:shd w:val="clear" w:color="auto" w:fill="FFFFFF"/>
        </w:rPr>
        <w:t xml:space="preserve">68 351 </w:t>
      </w:r>
      <w:r w:rsidR="0027640E" w:rsidRPr="00932DAA">
        <w:rPr>
          <w:rFonts w:cstheme="minorHAnsi"/>
          <w:color w:val="4472C4" w:themeColor="accent1"/>
          <w:sz w:val="24"/>
          <w:szCs w:val="24"/>
          <w:shd w:val="clear" w:color="auto" w:fill="FFFFFF"/>
        </w:rPr>
        <w:t>41 31.</w:t>
      </w:r>
      <w:r w:rsidR="00C90D7C" w:rsidRPr="00C90D7C">
        <w:rPr>
          <w:noProof/>
        </w:rPr>
        <w:t xml:space="preserve"> </w:t>
      </w:r>
    </w:p>
    <w:p w14:paraId="2952AB83" w14:textId="0D459670" w:rsidR="00A352EA" w:rsidRPr="00932DAA" w:rsidRDefault="00C90D7C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146759FB" wp14:editId="33F31323">
            <wp:simplePos x="0" y="0"/>
            <wp:positionH relativeFrom="column">
              <wp:posOffset>5172806</wp:posOffset>
            </wp:positionH>
            <wp:positionV relativeFrom="paragraph">
              <wp:posOffset>8626</wp:posOffset>
            </wp:positionV>
            <wp:extent cx="586105" cy="586105"/>
            <wp:effectExtent l="0" t="0" r="0" b="0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537608029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08029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C33" w:rsidRPr="00932DAA">
        <w:rPr>
          <w:rFonts w:cstheme="minorHAnsi"/>
          <w:sz w:val="24"/>
          <w:szCs w:val="24"/>
        </w:rPr>
        <w:t xml:space="preserve">Możesz </w:t>
      </w:r>
      <w:r w:rsidR="00C455A6" w:rsidRPr="00932DAA">
        <w:rPr>
          <w:rFonts w:cstheme="minorHAnsi"/>
          <w:sz w:val="24"/>
          <w:szCs w:val="24"/>
        </w:rPr>
        <w:t xml:space="preserve">także </w:t>
      </w:r>
      <w:r w:rsidR="008F7C33" w:rsidRPr="00932DAA">
        <w:rPr>
          <w:rFonts w:cstheme="minorHAnsi"/>
          <w:sz w:val="24"/>
          <w:szCs w:val="24"/>
        </w:rPr>
        <w:t>napisać e-mail na</w:t>
      </w:r>
      <w:r w:rsidR="00323BCA" w:rsidRPr="00932DAA">
        <w:rPr>
          <w:rFonts w:cstheme="minorHAnsi"/>
          <w:sz w:val="24"/>
          <w:szCs w:val="24"/>
        </w:rPr>
        <w:t> </w:t>
      </w:r>
      <w:r w:rsidR="008F7C33" w:rsidRPr="00932DAA">
        <w:rPr>
          <w:rFonts w:cstheme="minorHAnsi"/>
          <w:sz w:val="24"/>
          <w:szCs w:val="24"/>
        </w:rPr>
        <w:t>adres</w:t>
      </w:r>
      <w:r w:rsidR="00E2218F" w:rsidRPr="00932DAA">
        <w:rPr>
          <w:rFonts w:cstheme="minorHAnsi"/>
          <w:sz w:val="24"/>
          <w:szCs w:val="24"/>
        </w:rPr>
        <w:t>:</w:t>
      </w:r>
      <w:r w:rsidR="00C455A6" w:rsidRPr="00932DAA">
        <w:rPr>
          <w:rFonts w:cstheme="minorHAnsi"/>
          <w:sz w:val="24"/>
          <w:szCs w:val="24"/>
        </w:rPr>
        <w:t xml:space="preserve"> </w:t>
      </w:r>
      <w:hyperlink r:id="rId16" w:tooltip="Kliknij by utworzyć wiadomość do tego adresata" w:history="1"/>
      <w:r>
        <w:rPr>
          <w:rStyle w:val="Hipercze"/>
          <w:rFonts w:cstheme="minorHAnsi"/>
          <w:color w:val="2F5496" w:themeColor="accent1" w:themeShade="BF"/>
          <w:sz w:val="24"/>
          <w:szCs w:val="24"/>
          <w:u w:val="none"/>
          <w:shd w:val="clear" w:color="auto" w:fill="FFFFFF"/>
        </w:rPr>
        <w:t xml:space="preserve"> </w:t>
      </w:r>
      <w:hyperlink r:id="rId17" w:history="1">
        <w:r w:rsidRPr="00DA1E69">
          <w:rPr>
            <w:rStyle w:val="Hipercze"/>
            <w:rFonts w:cstheme="minorHAnsi"/>
            <w:sz w:val="24"/>
            <w:szCs w:val="24"/>
            <w:shd w:val="clear" w:color="auto" w:fill="FFFFFF"/>
          </w:rPr>
          <w:t>urzad@trzebiechow.pl</w:t>
        </w:r>
      </w:hyperlink>
      <w:r>
        <w:rPr>
          <w:rStyle w:val="Hipercze"/>
          <w:rFonts w:cstheme="minorHAnsi"/>
          <w:color w:val="2F5496" w:themeColor="accent1" w:themeShade="BF"/>
          <w:sz w:val="24"/>
          <w:szCs w:val="24"/>
          <w:u w:val="none"/>
          <w:shd w:val="clear" w:color="auto" w:fill="FFFFFF"/>
        </w:rPr>
        <w:t xml:space="preserve"> </w:t>
      </w:r>
    </w:p>
    <w:p w14:paraId="1DF6CEFC" w14:textId="53715263" w:rsidR="0027640E" w:rsidRPr="00932DAA" w:rsidRDefault="00C60A7E" w:rsidP="0027640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Urząd przyjmuje interesantów w </w:t>
      </w:r>
      <w:r w:rsidR="009F14AB" w:rsidRPr="00932DAA">
        <w:rPr>
          <w:rFonts w:cstheme="minorHAnsi"/>
          <w:sz w:val="24"/>
          <w:szCs w:val="24"/>
        </w:rPr>
        <w:t>celu zgłoszenia skarg, wniosków i petycji</w:t>
      </w:r>
    </w:p>
    <w:p w14:paraId="206F5B69" w14:textId="3D728A10" w:rsidR="00C60A7E" w:rsidRPr="00932DAA" w:rsidRDefault="00282599" w:rsidP="00981402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lastRenderedPageBreak/>
        <w:t>od poniedziałku do piątku w godzinach pracy urzędu.</w:t>
      </w:r>
    </w:p>
    <w:p w14:paraId="2952AB90" w14:textId="77777777" w:rsidR="007719F4" w:rsidRPr="00932DAA" w:rsidRDefault="007719F4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 xml:space="preserve">Dostępność budynku </w:t>
      </w:r>
    </w:p>
    <w:p w14:paraId="774180D5" w14:textId="77777777" w:rsidR="00745008" w:rsidRPr="00932DAA" w:rsidRDefault="007719F4" w:rsidP="00981402">
      <w:pPr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Budynek posiada </w:t>
      </w:r>
      <w:r w:rsidR="00602D40" w:rsidRPr="00932DAA">
        <w:rPr>
          <w:rFonts w:cstheme="minorHAnsi"/>
          <w:sz w:val="24"/>
          <w:szCs w:val="24"/>
        </w:rPr>
        <w:t>dwa wejścia</w:t>
      </w:r>
      <w:r w:rsidR="00745008" w:rsidRPr="00932DAA">
        <w:rPr>
          <w:rFonts w:cstheme="minorHAnsi"/>
          <w:sz w:val="24"/>
          <w:szCs w:val="24"/>
        </w:rPr>
        <w:t>.</w:t>
      </w:r>
      <w:r w:rsidR="004B3783" w:rsidRPr="00932DAA">
        <w:rPr>
          <w:rFonts w:cstheme="minorHAnsi"/>
          <w:sz w:val="24"/>
          <w:szCs w:val="24"/>
        </w:rPr>
        <w:t xml:space="preserve"> </w:t>
      </w:r>
    </w:p>
    <w:p w14:paraId="206A21AA" w14:textId="15E4AD55" w:rsidR="00EA26E7" w:rsidRPr="00932DAA" w:rsidRDefault="004B3783" w:rsidP="00981402">
      <w:pPr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Drzwi od wejścia głównego </w:t>
      </w:r>
      <w:r w:rsidR="00170C4B">
        <w:rPr>
          <w:rFonts w:cstheme="minorHAnsi"/>
          <w:sz w:val="24"/>
          <w:szCs w:val="24"/>
        </w:rPr>
        <w:t xml:space="preserve">(A) </w:t>
      </w:r>
      <w:r w:rsidRPr="00932DAA">
        <w:rPr>
          <w:rFonts w:cstheme="minorHAnsi"/>
          <w:sz w:val="24"/>
          <w:szCs w:val="24"/>
        </w:rPr>
        <w:t>znajdują się od strony ulicy</w:t>
      </w:r>
      <w:r w:rsidR="00702B46">
        <w:rPr>
          <w:rFonts w:cstheme="minorHAnsi"/>
          <w:sz w:val="24"/>
          <w:szCs w:val="24"/>
        </w:rPr>
        <w:t xml:space="preserve"> Sulechowskiej. </w:t>
      </w:r>
    </w:p>
    <w:p w14:paraId="1A815BFE" w14:textId="68FBCA98" w:rsidR="00E731F5" w:rsidRPr="00932DAA" w:rsidRDefault="00170C4B" w:rsidP="0098140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45008" w:rsidRPr="00932DAA">
        <w:rPr>
          <w:rFonts w:cstheme="minorHAnsi"/>
          <w:sz w:val="24"/>
          <w:szCs w:val="24"/>
        </w:rPr>
        <w:t xml:space="preserve">ejście </w:t>
      </w:r>
      <w:r w:rsidR="00E731F5" w:rsidRPr="00932DAA">
        <w:rPr>
          <w:rFonts w:cstheme="minorHAnsi"/>
          <w:sz w:val="24"/>
          <w:szCs w:val="24"/>
        </w:rPr>
        <w:t xml:space="preserve">B </w:t>
      </w:r>
      <w:r w:rsidR="00745008" w:rsidRPr="00932DAA">
        <w:rPr>
          <w:rFonts w:cstheme="minorHAnsi"/>
          <w:sz w:val="24"/>
          <w:szCs w:val="24"/>
        </w:rPr>
        <w:t xml:space="preserve">znajduje się z </w:t>
      </w:r>
      <w:r w:rsidR="00E731F5" w:rsidRPr="00932DAA">
        <w:rPr>
          <w:rFonts w:cstheme="minorHAnsi"/>
          <w:sz w:val="24"/>
          <w:szCs w:val="24"/>
        </w:rPr>
        <w:t>tyłu budynku</w:t>
      </w:r>
      <w:r w:rsidR="00745008" w:rsidRPr="00932DAA">
        <w:rPr>
          <w:rFonts w:cstheme="minorHAnsi"/>
          <w:sz w:val="24"/>
          <w:szCs w:val="24"/>
        </w:rPr>
        <w:t xml:space="preserve">, od strony </w:t>
      </w:r>
      <w:r w:rsidR="00E731F5" w:rsidRPr="00932DAA">
        <w:rPr>
          <w:rFonts w:cstheme="minorHAnsi"/>
          <w:sz w:val="24"/>
          <w:szCs w:val="24"/>
        </w:rPr>
        <w:t>ogólnodostępnego</w:t>
      </w:r>
      <w:r w:rsidR="002F7380" w:rsidRPr="00932DAA">
        <w:rPr>
          <w:rFonts w:cstheme="minorHAnsi"/>
          <w:sz w:val="24"/>
          <w:szCs w:val="24"/>
        </w:rPr>
        <w:t xml:space="preserve"> i </w:t>
      </w:r>
      <w:r w:rsidR="00E731F5" w:rsidRPr="00932DAA">
        <w:rPr>
          <w:rFonts w:cstheme="minorHAnsi"/>
          <w:sz w:val="24"/>
          <w:szCs w:val="24"/>
        </w:rPr>
        <w:t xml:space="preserve">nieoznakowanego </w:t>
      </w:r>
      <w:r w:rsidR="00745008" w:rsidRPr="00932DAA">
        <w:rPr>
          <w:rFonts w:cstheme="minorHAnsi"/>
          <w:sz w:val="24"/>
          <w:szCs w:val="24"/>
        </w:rPr>
        <w:t>par</w:t>
      </w:r>
      <w:r w:rsidR="004A4116" w:rsidRPr="00932DAA">
        <w:rPr>
          <w:rFonts w:cstheme="minorHAnsi"/>
          <w:sz w:val="24"/>
          <w:szCs w:val="24"/>
        </w:rPr>
        <w:t>kingu</w:t>
      </w:r>
      <w:r w:rsidR="006529F9" w:rsidRPr="00932DAA">
        <w:rPr>
          <w:rFonts w:cstheme="minorHAnsi"/>
          <w:sz w:val="24"/>
          <w:szCs w:val="24"/>
        </w:rPr>
        <w:t>.</w:t>
      </w:r>
    </w:p>
    <w:p w14:paraId="113E7330" w14:textId="7DF3F96E" w:rsidR="00C65042" w:rsidRPr="00932DAA" w:rsidRDefault="00EF560B" w:rsidP="00981402">
      <w:pPr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6224" behindDoc="0" locked="0" layoutInCell="1" allowOverlap="1" wp14:anchorId="32976967" wp14:editId="38EFEDD6">
            <wp:simplePos x="0" y="0"/>
            <wp:positionH relativeFrom="column">
              <wp:posOffset>1720298</wp:posOffset>
            </wp:positionH>
            <wp:positionV relativeFrom="paragraph">
              <wp:posOffset>1122859</wp:posOffset>
            </wp:positionV>
            <wp:extent cx="3496310" cy="2011680"/>
            <wp:effectExtent l="0" t="742950" r="0" b="731520"/>
            <wp:wrapTopAndBottom/>
            <wp:docPr id="36" name="Obraz 36" descr="Wejście B do urzędu. Wejście znajduje się od strony nieoznaczonego, ogólnodostępnego parkingu. Dojście do drugiego wejścia, wykonane jest z betonowej i piaszczystej nawierzchni. W wejściu jest wysoki, betonowy próg. Drzwi od drugiego wejścia posiadają 0,8 metra szerokości. Po lewej stronie od wejścia B, znajdują się schody, które są drogą ewakuacyjną Trzebiechowskiego Ośrodka Kultu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 descr="Wejście B do urzędu. Wejście znajduje się od strony nieoznaczonego, ogólnodostępnego parkingu. Dojście do drugiego wejścia, wykonane jest z betonowej i piaszczystej nawierzchni. W wejściu jest wysoki, betonowy próg. Drzwi od drugiego wejścia posiadają 0,8 metra szerokości. Po lewej stronie od wejścia B, znajdują się schody, które są drogą ewakuacyjną Trzebiechowskiego Ośrodka Kultury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63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DAA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1584" behindDoc="0" locked="0" layoutInCell="1" allowOverlap="1" wp14:anchorId="75BA53D1" wp14:editId="4A7CB81D">
            <wp:simplePos x="0" y="0"/>
            <wp:positionH relativeFrom="column">
              <wp:posOffset>-699135</wp:posOffset>
            </wp:positionH>
            <wp:positionV relativeFrom="paragraph">
              <wp:posOffset>1087515</wp:posOffset>
            </wp:positionV>
            <wp:extent cx="3531235" cy="2139315"/>
            <wp:effectExtent l="0" t="704850" r="0" b="680085"/>
            <wp:wrapTopAndBottom/>
            <wp:docPr id="12" name="Obraz 12" descr="Wejście główne do Urzędu.  Do wejścia prowadzą trzy stopnie betonowych schodów, bez poręczy. Drzwi wejściowe są dwuskrzydłowe i drewniane. Przy wejściu znajduje się dzwonek do drzwi. Brak jest podjazdu dla wó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Wejście główne do Urzędu.  Do wejścia prowadzą trzy stopnie betonowych schodów, bez poręczy. Drzwi wejściowe są dwuskrzydłowe i drewniane. Przy wejściu znajduje się dzwonek do drzwi. Brak jest podjazdu dla wózków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" t="-1465" r="27514" b="140"/>
                    <a:stretch/>
                  </pic:blipFill>
                  <pic:spPr bwMode="auto">
                    <a:xfrm rot="5400000">
                      <a:off x="0" y="0"/>
                      <a:ext cx="353123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80" w:rsidRPr="00932DAA">
        <w:rPr>
          <w:rFonts w:cstheme="minorHAnsi"/>
          <w:sz w:val="24"/>
          <w:szCs w:val="24"/>
        </w:rPr>
        <w:t xml:space="preserve">Do wejścia głównego prowadzą </w:t>
      </w:r>
      <w:r w:rsidR="00C65042" w:rsidRPr="00932DAA">
        <w:rPr>
          <w:rFonts w:cstheme="minorHAnsi"/>
          <w:sz w:val="24"/>
          <w:szCs w:val="24"/>
        </w:rPr>
        <w:t xml:space="preserve">schody, składające się z trzech niewysokich stopni. </w:t>
      </w:r>
    </w:p>
    <w:p w14:paraId="469EE546" w14:textId="7EC24592" w:rsidR="00C65042" w:rsidRPr="00932DAA" w:rsidRDefault="00C65042" w:rsidP="00EF560B">
      <w:pPr>
        <w:spacing w:before="240"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Drugie wejście B, posiada wąskie drzwi i wysoki, betonowy próg.</w:t>
      </w:r>
    </w:p>
    <w:p w14:paraId="432B90B5" w14:textId="0F19CE07" w:rsidR="00C65042" w:rsidRPr="00932DAA" w:rsidRDefault="00D57F51" w:rsidP="00981402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03642D2E" wp14:editId="6783F7C4">
            <wp:simplePos x="0" y="0"/>
            <wp:positionH relativeFrom="column">
              <wp:posOffset>5103255</wp:posOffset>
            </wp:positionH>
            <wp:positionV relativeFrom="paragraph">
              <wp:posOffset>387805</wp:posOffset>
            </wp:positionV>
            <wp:extent cx="655320" cy="655320"/>
            <wp:effectExtent l="0" t="0" r="0" b="0"/>
            <wp:wrapThrough wrapText="bothSides">
              <wp:wrapPolygon edited="0">
                <wp:start x="11302" y="1256"/>
                <wp:lineTo x="6279" y="5023"/>
                <wp:lineTo x="1884" y="10047"/>
                <wp:lineTo x="1884" y="15070"/>
                <wp:lineTo x="5023" y="20093"/>
                <wp:lineTo x="10047" y="20093"/>
                <wp:lineTo x="13814" y="17581"/>
                <wp:lineTo x="15070" y="15070"/>
                <wp:lineTo x="14442" y="12558"/>
                <wp:lineTo x="18837" y="5023"/>
                <wp:lineTo x="18209" y="1256"/>
                <wp:lineTo x="11302" y="1256"/>
              </wp:wrapPolygon>
            </wp:wrapThrough>
            <wp:docPr id="671549145" name="Obraz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49145" name="Obraz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042" w:rsidRPr="00932DAA">
        <w:rPr>
          <w:rFonts w:cstheme="minorHAnsi"/>
          <w:sz w:val="24"/>
          <w:szCs w:val="24"/>
        </w:rPr>
        <w:t xml:space="preserve">Żadne z wejść nie zapewnia dostępu </w:t>
      </w:r>
      <w:r w:rsidR="00D0025F">
        <w:rPr>
          <w:rFonts w:cstheme="minorHAnsi"/>
          <w:sz w:val="24"/>
          <w:szCs w:val="24"/>
        </w:rPr>
        <w:t xml:space="preserve">do budynku </w:t>
      </w:r>
      <w:r w:rsidR="00C65042" w:rsidRPr="00932DAA">
        <w:rPr>
          <w:rFonts w:cstheme="minorHAnsi"/>
          <w:sz w:val="24"/>
          <w:szCs w:val="24"/>
        </w:rPr>
        <w:t>osobie poruszającej się na wózku inwalidzkim.</w:t>
      </w:r>
    </w:p>
    <w:p w14:paraId="3728A835" w14:textId="6D91D809" w:rsidR="00720DCE" w:rsidRDefault="00582D5B" w:rsidP="001D67F0">
      <w:pPr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Po </w:t>
      </w:r>
      <w:r w:rsidR="00754A99" w:rsidRPr="00932DAA">
        <w:rPr>
          <w:rFonts w:cstheme="minorHAnsi"/>
          <w:sz w:val="24"/>
          <w:szCs w:val="24"/>
        </w:rPr>
        <w:t>prawej</w:t>
      </w:r>
      <w:r w:rsidR="00F125A2" w:rsidRPr="00932DAA">
        <w:rPr>
          <w:rFonts w:cstheme="minorHAnsi"/>
          <w:sz w:val="24"/>
          <w:szCs w:val="24"/>
        </w:rPr>
        <w:t xml:space="preserve"> </w:t>
      </w:r>
      <w:r w:rsidR="00754A99" w:rsidRPr="00932DAA">
        <w:rPr>
          <w:rFonts w:cstheme="minorHAnsi"/>
          <w:sz w:val="24"/>
          <w:szCs w:val="24"/>
        </w:rPr>
        <w:t>stronie</w:t>
      </w:r>
      <w:r w:rsidRPr="00932DAA">
        <w:rPr>
          <w:rFonts w:cstheme="minorHAnsi"/>
          <w:sz w:val="24"/>
          <w:szCs w:val="24"/>
        </w:rPr>
        <w:t xml:space="preserve"> </w:t>
      </w:r>
      <w:r w:rsidR="006D3CC6" w:rsidRPr="00932DAA">
        <w:rPr>
          <w:rFonts w:cstheme="minorHAnsi"/>
          <w:sz w:val="24"/>
          <w:szCs w:val="24"/>
        </w:rPr>
        <w:t>budynku urzędu</w:t>
      </w:r>
      <w:r w:rsidR="000D6B6B" w:rsidRPr="00932DAA">
        <w:rPr>
          <w:rFonts w:cstheme="minorHAnsi"/>
          <w:sz w:val="24"/>
          <w:szCs w:val="24"/>
        </w:rPr>
        <w:t xml:space="preserve"> </w:t>
      </w:r>
      <w:r w:rsidRPr="00932DAA">
        <w:rPr>
          <w:rFonts w:cstheme="minorHAnsi"/>
          <w:sz w:val="24"/>
          <w:szCs w:val="24"/>
        </w:rPr>
        <w:t xml:space="preserve">znajduje się </w:t>
      </w:r>
      <w:r w:rsidR="00F125A2" w:rsidRPr="00932DAA">
        <w:rPr>
          <w:rFonts w:cstheme="minorHAnsi"/>
          <w:sz w:val="24"/>
          <w:szCs w:val="24"/>
        </w:rPr>
        <w:t xml:space="preserve">oznaczony </w:t>
      </w:r>
      <w:r w:rsidRPr="00932DAA">
        <w:rPr>
          <w:rFonts w:cstheme="minorHAnsi"/>
          <w:sz w:val="24"/>
          <w:szCs w:val="24"/>
        </w:rPr>
        <w:t xml:space="preserve">parking. </w:t>
      </w:r>
    </w:p>
    <w:p w14:paraId="4A544087" w14:textId="6662C669" w:rsidR="000C1428" w:rsidRDefault="006529F9" w:rsidP="00171CCF">
      <w:pPr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Zostało</w:t>
      </w:r>
      <w:r w:rsidR="00582D5B" w:rsidRPr="00932DAA">
        <w:rPr>
          <w:rFonts w:cstheme="minorHAnsi"/>
          <w:sz w:val="24"/>
          <w:szCs w:val="24"/>
        </w:rPr>
        <w:t xml:space="preserve"> wyznaczone </w:t>
      </w:r>
      <w:r w:rsidRPr="00932DAA">
        <w:rPr>
          <w:rFonts w:cstheme="minorHAnsi"/>
          <w:sz w:val="24"/>
          <w:szCs w:val="24"/>
        </w:rPr>
        <w:t xml:space="preserve">jedno </w:t>
      </w:r>
      <w:r w:rsidR="00582D5B" w:rsidRPr="00932DAA">
        <w:rPr>
          <w:rFonts w:cstheme="minorHAnsi"/>
          <w:sz w:val="24"/>
          <w:szCs w:val="24"/>
        </w:rPr>
        <w:t>miejsce postojowe dla osoby niepełnosprawnej.</w:t>
      </w:r>
      <w:r w:rsidR="00CA08A7" w:rsidRPr="00932DAA">
        <w:rPr>
          <w:rFonts w:cstheme="minorHAnsi"/>
          <w:sz w:val="24"/>
          <w:szCs w:val="24"/>
        </w:rPr>
        <w:t xml:space="preserve"> </w:t>
      </w:r>
    </w:p>
    <w:p w14:paraId="4AC00CE0" w14:textId="6F3070F3" w:rsidR="00171CCF" w:rsidRDefault="00171CCF" w:rsidP="00981402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to została oznaczone w sposób poziomy. </w:t>
      </w:r>
    </w:p>
    <w:p w14:paraId="019BC5B1" w14:textId="6800997B" w:rsidR="001D67F0" w:rsidRPr="00932DAA" w:rsidRDefault="001D67F0" w:rsidP="001D67F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wejściu B do budynku</w:t>
      </w:r>
      <w:r w:rsidRPr="00932DAA">
        <w:rPr>
          <w:rFonts w:cstheme="minorHAnsi"/>
          <w:sz w:val="24"/>
          <w:szCs w:val="24"/>
        </w:rPr>
        <w:t xml:space="preserve"> znajduje się </w:t>
      </w:r>
      <w:r>
        <w:rPr>
          <w:rFonts w:cstheme="minorHAnsi"/>
          <w:sz w:val="24"/>
          <w:szCs w:val="24"/>
        </w:rPr>
        <w:t xml:space="preserve">także nieoznakowany </w:t>
      </w:r>
      <w:r w:rsidRPr="00932DAA">
        <w:rPr>
          <w:rFonts w:cstheme="minorHAnsi"/>
          <w:sz w:val="24"/>
          <w:szCs w:val="24"/>
        </w:rPr>
        <w:t>parking</w:t>
      </w:r>
      <w:r w:rsidR="00176B0F">
        <w:rPr>
          <w:rFonts w:cstheme="minorHAnsi"/>
          <w:sz w:val="24"/>
          <w:szCs w:val="24"/>
        </w:rPr>
        <w:t xml:space="preserve"> dla pracowników urzędu. </w:t>
      </w:r>
    </w:p>
    <w:p w14:paraId="66DE84DB" w14:textId="6146D10D" w:rsidR="001D67F0" w:rsidRPr="00932DAA" w:rsidRDefault="001D67F0" w:rsidP="00981402">
      <w:pPr>
        <w:spacing w:after="120" w:line="360" w:lineRule="auto"/>
        <w:rPr>
          <w:rFonts w:cstheme="minorHAnsi"/>
          <w:sz w:val="24"/>
          <w:szCs w:val="24"/>
        </w:rPr>
      </w:pPr>
    </w:p>
    <w:p w14:paraId="33931FA2" w14:textId="18D1056E" w:rsidR="00C42B8E" w:rsidRDefault="00EF560B" w:rsidP="00C42B8E">
      <w:pPr>
        <w:pStyle w:val="NormalnyWeb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C984400" wp14:editId="45EB92BB">
            <wp:simplePos x="0" y="0"/>
            <wp:positionH relativeFrom="column">
              <wp:posOffset>2636148</wp:posOffset>
            </wp:positionH>
            <wp:positionV relativeFrom="paragraph">
              <wp:posOffset>5452</wp:posOffset>
            </wp:positionV>
            <wp:extent cx="2095500" cy="3474720"/>
            <wp:effectExtent l="0" t="0" r="0" b="0"/>
            <wp:wrapThrough wrapText="bothSides">
              <wp:wrapPolygon edited="0">
                <wp:start x="0" y="0"/>
                <wp:lineTo x="0" y="21434"/>
                <wp:lineTo x="21404" y="21434"/>
                <wp:lineTo x="21404" y="0"/>
                <wp:lineTo x="0" y="0"/>
              </wp:wrapPolygon>
            </wp:wrapThrough>
            <wp:docPr id="1555699345" name="Obraz 1" descr="Oznaczone w sposób poziomy miejsce parkingowe dla osón niepełnospraw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99345" name="Obraz 1" descr="Oznaczone w sposób poziomy miejsce parkingowe dla osón niepełnosprawnych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B8E">
        <w:rPr>
          <w:noProof/>
        </w:rPr>
        <w:drawing>
          <wp:anchor distT="0" distB="0" distL="114300" distR="114300" simplePos="0" relativeHeight="251657728" behindDoc="0" locked="0" layoutInCell="1" allowOverlap="1" wp14:anchorId="203BDCD2" wp14:editId="7DFA863D">
            <wp:simplePos x="0" y="0"/>
            <wp:positionH relativeFrom="column">
              <wp:posOffset>-719455</wp:posOffset>
            </wp:positionH>
            <wp:positionV relativeFrom="paragraph">
              <wp:posOffset>711835</wp:posOffset>
            </wp:positionV>
            <wp:extent cx="3531870" cy="2094865"/>
            <wp:effectExtent l="0" t="723900" r="0" b="705485"/>
            <wp:wrapThrough wrapText="bothSides">
              <wp:wrapPolygon edited="0">
                <wp:start x="-33" y="21544"/>
                <wp:lineTo x="21520" y="21544"/>
                <wp:lineTo x="21520" y="134"/>
                <wp:lineTo x="-33" y="134"/>
                <wp:lineTo x="-33" y="21544"/>
              </wp:wrapPolygon>
            </wp:wrapThrough>
            <wp:docPr id="1556772504" name="Obraz 2" descr="Oznaczony parking przed Urzędem Gminy oraz Trzebiechowskiego Ośrodka Kultur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72504" name="Obraz 2" descr="Oznaczony parking przed Urzędem Gminy oraz Trzebiechowskiego Ośrodka Kultury.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18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2B8E">
        <w:rPr>
          <w:rFonts w:cstheme="minorHAnsi"/>
          <w:noProof/>
        </w:rPr>
        <w:t xml:space="preserve">  </w:t>
      </w:r>
    </w:p>
    <w:p w14:paraId="0F626E68" w14:textId="2E315E4C" w:rsidR="000C1428" w:rsidRPr="00932DAA" w:rsidRDefault="000C1428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noProof/>
          <w:sz w:val="24"/>
          <w:szCs w:val="24"/>
        </w:rPr>
      </w:pPr>
    </w:p>
    <w:p w14:paraId="6391533B" w14:textId="3EBED571" w:rsidR="00C65042" w:rsidRPr="00932DAA" w:rsidRDefault="00C65042" w:rsidP="00981402">
      <w:pPr>
        <w:rPr>
          <w:rFonts w:cstheme="minorHAnsi"/>
          <w:noProof/>
          <w:sz w:val="24"/>
          <w:szCs w:val="24"/>
        </w:rPr>
      </w:pPr>
    </w:p>
    <w:p w14:paraId="6EAF1C22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242DAC9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E40572D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4985D91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1771F35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F9AF25D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651B609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CED00E2" w14:textId="77777777" w:rsidR="00EF560B" w:rsidRDefault="00EF560B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1330D96" w14:textId="463BE93C" w:rsidR="00FE4DB0" w:rsidRPr="00932DAA" w:rsidRDefault="00FE4DB0" w:rsidP="00176B0F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</w:p>
    <w:p w14:paraId="2952ABA3" w14:textId="1CA10A19" w:rsidR="007719F4" w:rsidRPr="00932DAA" w:rsidRDefault="007719F4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 xml:space="preserve">Jak załatwić sprawę w </w:t>
      </w:r>
      <w:r w:rsidR="002E6497" w:rsidRPr="00932DAA">
        <w:rPr>
          <w:rFonts w:asciiTheme="minorHAnsi" w:hAnsiTheme="minorHAnsi" w:cstheme="minorHAnsi"/>
          <w:sz w:val="24"/>
          <w:szCs w:val="24"/>
        </w:rPr>
        <w:t>urzędzie</w:t>
      </w:r>
      <w:r w:rsidR="002614F0" w:rsidRPr="00932DAA">
        <w:rPr>
          <w:rFonts w:asciiTheme="minorHAnsi" w:hAnsiTheme="minorHAnsi" w:cstheme="minorHAnsi"/>
          <w:sz w:val="24"/>
          <w:szCs w:val="24"/>
        </w:rPr>
        <w:t>?</w:t>
      </w:r>
    </w:p>
    <w:p w14:paraId="7CBBE6B3" w14:textId="7D6D51CD" w:rsidR="004B2123" w:rsidRPr="00932DAA" w:rsidRDefault="004B2123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32DAA">
        <w:rPr>
          <w:rFonts w:cstheme="minorHAnsi"/>
          <w:color w:val="000000" w:themeColor="text1"/>
          <w:sz w:val="24"/>
          <w:szCs w:val="24"/>
        </w:rPr>
        <w:t>Żeby załatwić sprawę w urzędzie możesz:</w:t>
      </w:r>
    </w:p>
    <w:p w14:paraId="4F8E6AF8" w14:textId="0A82062D" w:rsidR="004B2123" w:rsidRPr="00176B0F" w:rsidRDefault="00D57F51" w:rsidP="00176B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17A807D2" wp14:editId="4191E2CD">
            <wp:simplePos x="0" y="0"/>
            <wp:positionH relativeFrom="column">
              <wp:posOffset>5207503</wp:posOffset>
            </wp:positionH>
            <wp:positionV relativeFrom="paragraph">
              <wp:posOffset>86899</wp:posOffset>
            </wp:positionV>
            <wp:extent cx="551180" cy="551180"/>
            <wp:effectExtent l="0" t="0" r="0" b="0"/>
            <wp:wrapThrough wrapText="bothSides">
              <wp:wrapPolygon edited="0">
                <wp:start x="0" y="2986"/>
                <wp:lineTo x="0" y="17917"/>
                <wp:lineTo x="20903" y="17917"/>
                <wp:lineTo x="20903" y="2986"/>
                <wp:lineTo x="0" y="2986"/>
              </wp:wrapPolygon>
            </wp:wrapThrough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40E" w:rsidRPr="00176B0F">
        <w:rPr>
          <w:rFonts w:cstheme="minorHAnsi"/>
          <w:color w:val="000000" w:themeColor="text1"/>
          <w:sz w:val="24"/>
          <w:szCs w:val="24"/>
        </w:rPr>
        <w:t>Napisać</w:t>
      </w:r>
      <w:r w:rsidR="004B2123" w:rsidRPr="00176B0F">
        <w:rPr>
          <w:rFonts w:cstheme="minorHAnsi"/>
          <w:color w:val="000000" w:themeColor="text1"/>
          <w:sz w:val="24"/>
          <w:szCs w:val="24"/>
        </w:rPr>
        <w:t xml:space="preserve"> pismo i wysłać je na adres:</w:t>
      </w:r>
      <w:r w:rsidRPr="00D57F51">
        <w:rPr>
          <w:noProof/>
        </w:rPr>
        <w:t xml:space="preserve"> </w:t>
      </w:r>
    </w:p>
    <w:p w14:paraId="25AA955F" w14:textId="3F8554FC" w:rsidR="004B2123" w:rsidRPr="00932DAA" w:rsidRDefault="004B2123" w:rsidP="00176B0F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932DAA">
        <w:rPr>
          <w:rFonts w:cstheme="minorHAnsi"/>
          <w:color w:val="000000" w:themeColor="text1"/>
          <w:sz w:val="24"/>
          <w:szCs w:val="24"/>
        </w:rPr>
        <w:t xml:space="preserve">Urząd </w:t>
      </w:r>
      <w:r w:rsidR="005D361F" w:rsidRPr="00932DAA">
        <w:rPr>
          <w:rFonts w:cstheme="minorHAnsi"/>
          <w:color w:val="000000" w:themeColor="text1"/>
          <w:sz w:val="24"/>
          <w:szCs w:val="24"/>
        </w:rPr>
        <w:t>Gminy Trzebiechów</w:t>
      </w:r>
    </w:p>
    <w:p w14:paraId="1C3118DC" w14:textId="1F1958E3" w:rsidR="004B2123" w:rsidRPr="00932DAA" w:rsidRDefault="0027640E" w:rsidP="00176B0F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932DAA">
        <w:rPr>
          <w:rFonts w:cstheme="minorHAnsi"/>
          <w:color w:val="000000" w:themeColor="text1"/>
          <w:sz w:val="24"/>
          <w:szCs w:val="24"/>
        </w:rPr>
        <w:t>ul.</w:t>
      </w:r>
      <w:r w:rsidR="004B2123" w:rsidRPr="00932DAA">
        <w:rPr>
          <w:rFonts w:cstheme="minorHAnsi"/>
          <w:color w:val="000000" w:themeColor="text1"/>
          <w:sz w:val="24"/>
          <w:szCs w:val="24"/>
        </w:rPr>
        <w:t xml:space="preserve"> </w:t>
      </w:r>
      <w:r w:rsidR="005D361F" w:rsidRPr="00932DAA">
        <w:rPr>
          <w:rFonts w:cstheme="minorHAnsi"/>
          <w:color w:val="000000" w:themeColor="text1"/>
          <w:sz w:val="24"/>
          <w:szCs w:val="24"/>
        </w:rPr>
        <w:t>Sulechowska 2</w:t>
      </w:r>
    </w:p>
    <w:p w14:paraId="22935E01" w14:textId="28A74951" w:rsidR="004B2123" w:rsidRPr="00932DAA" w:rsidRDefault="005D361F" w:rsidP="00176B0F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932DAA">
        <w:rPr>
          <w:rFonts w:cstheme="minorHAnsi"/>
          <w:color w:val="000000" w:themeColor="text1"/>
          <w:sz w:val="24"/>
          <w:szCs w:val="24"/>
        </w:rPr>
        <w:t>66-132 Trzebiechów</w:t>
      </w:r>
    </w:p>
    <w:p w14:paraId="6F3C1DD4" w14:textId="7A655F2D" w:rsidR="004B2123" w:rsidRPr="00176B0F" w:rsidRDefault="00F90C26" w:rsidP="009814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EAEFD61" wp14:editId="14B6B070">
            <wp:simplePos x="0" y="0"/>
            <wp:positionH relativeFrom="column">
              <wp:posOffset>5173117</wp:posOffset>
            </wp:positionH>
            <wp:positionV relativeFrom="paragraph">
              <wp:posOffset>179058</wp:posOffset>
            </wp:positionV>
            <wp:extent cx="586105" cy="586105"/>
            <wp:effectExtent l="0" t="0" r="0" b="0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9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123" w:rsidRPr="00176B0F">
        <w:rPr>
          <w:rFonts w:cstheme="minorHAnsi"/>
          <w:color w:val="000000" w:themeColor="text1"/>
          <w:sz w:val="24"/>
          <w:szCs w:val="24"/>
        </w:rPr>
        <w:t>Przyjść do urzędu i spotkać się z pracownikiem w godzinach pracy</w:t>
      </w:r>
      <w:r w:rsidR="00176B0F">
        <w:rPr>
          <w:rFonts w:cstheme="minorHAnsi"/>
          <w:color w:val="000000" w:themeColor="text1"/>
          <w:sz w:val="24"/>
          <w:szCs w:val="24"/>
        </w:rPr>
        <w:t xml:space="preserve"> </w:t>
      </w:r>
      <w:r w:rsidR="004B2123" w:rsidRPr="00176B0F">
        <w:rPr>
          <w:rFonts w:cstheme="minorHAnsi"/>
          <w:color w:val="000000" w:themeColor="text1"/>
          <w:sz w:val="24"/>
          <w:szCs w:val="24"/>
        </w:rPr>
        <w:t xml:space="preserve">urzędu. </w:t>
      </w:r>
    </w:p>
    <w:p w14:paraId="70514DFE" w14:textId="32EAF27C" w:rsidR="004B2123" w:rsidRPr="00176B0F" w:rsidRDefault="004B2123" w:rsidP="00176B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76B0F">
        <w:rPr>
          <w:rFonts w:cstheme="minorHAnsi"/>
          <w:color w:val="000000" w:themeColor="text1"/>
          <w:sz w:val="24"/>
          <w:szCs w:val="24"/>
        </w:rPr>
        <w:t xml:space="preserve">Przynieść pismo do Urzędu </w:t>
      </w:r>
      <w:r w:rsidR="002E6272" w:rsidRPr="00176B0F">
        <w:rPr>
          <w:rFonts w:cstheme="minorHAnsi"/>
          <w:color w:val="000000" w:themeColor="text1"/>
          <w:sz w:val="24"/>
          <w:szCs w:val="24"/>
        </w:rPr>
        <w:t>Gminy Trzebiechów.</w:t>
      </w:r>
      <w:r w:rsidRPr="00176B0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0F835C8" w14:textId="217F958F" w:rsidR="00FA5CB6" w:rsidRPr="00176B0F" w:rsidRDefault="004B2123" w:rsidP="00176B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76B0F">
        <w:rPr>
          <w:rFonts w:cstheme="minorHAnsi"/>
          <w:color w:val="000000" w:themeColor="text1"/>
          <w:sz w:val="24"/>
          <w:szCs w:val="24"/>
        </w:rPr>
        <w:t>Napisać wiadomość i wysłać ją na adres e-mailowy</w:t>
      </w:r>
      <w:r w:rsidR="00A96F27" w:rsidRPr="00176B0F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5" w:history="1">
        <w:r w:rsidR="00176B0F" w:rsidRPr="00DA1E69">
          <w:rPr>
            <w:rStyle w:val="Hipercze"/>
            <w:rFonts w:cstheme="minorHAnsi"/>
            <w:sz w:val="24"/>
            <w:szCs w:val="24"/>
          </w:rPr>
          <w:t>urzad@trzebiechow.pl</w:t>
        </w:r>
      </w:hyperlink>
      <w:r w:rsidR="00176B0F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hyperlink r:id="rId26" w:history="1"/>
    </w:p>
    <w:p w14:paraId="759EB9F3" w14:textId="2B44DD6B" w:rsidR="00176B0F" w:rsidRPr="00176B0F" w:rsidRDefault="00F90C26" w:rsidP="00176B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AC83539" wp14:editId="3F9B639F">
            <wp:simplePos x="0" y="0"/>
            <wp:positionH relativeFrom="column">
              <wp:posOffset>5147154</wp:posOffset>
            </wp:positionH>
            <wp:positionV relativeFrom="paragraph">
              <wp:posOffset>5895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21" name="Obraz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123" w:rsidRPr="00176B0F">
        <w:rPr>
          <w:rFonts w:cstheme="minorHAnsi"/>
          <w:color w:val="000000" w:themeColor="text1"/>
          <w:sz w:val="24"/>
          <w:szCs w:val="24"/>
        </w:rPr>
        <w:t xml:space="preserve">Wysłać faks pod numer </w:t>
      </w:r>
      <w:r w:rsidR="005C300C" w:rsidRPr="00176B0F">
        <w:rPr>
          <w:rFonts w:cstheme="minorHAnsi"/>
          <w:color w:val="2F5496" w:themeColor="accent1" w:themeShade="BF"/>
          <w:sz w:val="24"/>
          <w:szCs w:val="24"/>
          <w:shd w:val="clear" w:color="auto" w:fill="FFFFFF"/>
        </w:rPr>
        <w:t>68 351 41 06</w:t>
      </w:r>
      <w:r w:rsidR="00176B0F">
        <w:rPr>
          <w:rFonts w:cstheme="minorHAnsi"/>
          <w:color w:val="2F5496" w:themeColor="accent1" w:themeShade="BF"/>
          <w:sz w:val="24"/>
          <w:szCs w:val="24"/>
          <w:shd w:val="clear" w:color="auto" w:fill="FFFFFF"/>
        </w:rPr>
        <w:t>.</w:t>
      </w:r>
    </w:p>
    <w:p w14:paraId="06947613" w14:textId="27EC31F2" w:rsidR="004B2123" w:rsidRPr="00176B0F" w:rsidRDefault="004B2123" w:rsidP="00176B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76B0F">
        <w:rPr>
          <w:rFonts w:cstheme="minorHAnsi"/>
          <w:color w:val="000000" w:themeColor="text1"/>
          <w:sz w:val="24"/>
          <w:szCs w:val="24"/>
        </w:rPr>
        <w:t xml:space="preserve">Zadzwonić pod numer telefonu </w:t>
      </w:r>
      <w:r w:rsidR="0027640E" w:rsidRPr="00176B0F">
        <w:rPr>
          <w:rFonts w:cstheme="minorHAnsi"/>
          <w:color w:val="2F5496" w:themeColor="accent1" w:themeShade="BF"/>
          <w:sz w:val="24"/>
          <w:szCs w:val="24"/>
          <w:shd w:val="clear" w:color="auto" w:fill="FFFFFF"/>
        </w:rPr>
        <w:t xml:space="preserve">68 351 </w:t>
      </w:r>
      <w:r w:rsidR="0027640E" w:rsidRPr="00176B0F">
        <w:rPr>
          <w:rFonts w:cstheme="minorHAnsi"/>
          <w:color w:val="4472C4" w:themeColor="accent1"/>
          <w:sz w:val="24"/>
          <w:szCs w:val="24"/>
          <w:shd w:val="clear" w:color="auto" w:fill="FFFFFF"/>
        </w:rPr>
        <w:t>41 31.</w:t>
      </w:r>
      <w:r w:rsidR="00F90C26" w:rsidRPr="00F90C26">
        <w:rPr>
          <w:noProof/>
        </w:rPr>
        <w:t xml:space="preserve"> </w:t>
      </w:r>
    </w:p>
    <w:p w14:paraId="4D51AA52" w14:textId="4C1FB0EB" w:rsidR="00AD1954" w:rsidRPr="00176B0F" w:rsidRDefault="00643081" w:rsidP="009814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76B0F">
        <w:rPr>
          <w:rFonts w:cstheme="minorHAnsi"/>
          <w:sz w:val="24"/>
          <w:szCs w:val="24"/>
        </w:rPr>
        <w:t>Złożyć wniosek w formie elekt</w:t>
      </w:r>
      <w:r w:rsidR="00180385" w:rsidRPr="00176B0F">
        <w:rPr>
          <w:rFonts w:cstheme="minorHAnsi"/>
          <w:sz w:val="24"/>
          <w:szCs w:val="24"/>
        </w:rPr>
        <w:t>ro</w:t>
      </w:r>
      <w:r w:rsidRPr="00176B0F">
        <w:rPr>
          <w:rFonts w:cstheme="minorHAnsi"/>
          <w:sz w:val="24"/>
          <w:szCs w:val="24"/>
        </w:rPr>
        <w:t xml:space="preserve">nicznej przez </w:t>
      </w:r>
      <w:r w:rsidRPr="00176B0F">
        <w:rPr>
          <w:rFonts w:cstheme="minorHAnsi"/>
          <w:sz w:val="24"/>
          <w:szCs w:val="24"/>
          <w:shd w:val="clear" w:color="auto" w:fill="FFFFFF"/>
        </w:rPr>
        <w:t>wypełnienie formularza bądź dołączenie   podpisanego   dokumentu   on-line   na   stronie Elektronicznego Urzędu Podawczego za pomocą poniższego linku</w:t>
      </w:r>
      <w:r w:rsidR="00176B0F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27" w:history="1">
        <w:r w:rsidR="00176B0F" w:rsidRPr="00176B0F">
          <w:rPr>
            <w:rStyle w:val="Hipercze"/>
            <w:rFonts w:cstheme="minorHAnsi"/>
            <w:color w:val="2F5496" w:themeColor="accent1" w:themeShade="BF"/>
            <w:sz w:val="24"/>
            <w:szCs w:val="24"/>
            <w:shd w:val="clear" w:color="auto" w:fill="FFFFFF"/>
          </w:rPr>
          <w:t>E-PUAP</w:t>
        </w:r>
      </w:hyperlink>
    </w:p>
    <w:p w14:paraId="732E6051" w14:textId="17021BD8" w:rsidR="00AD1954" w:rsidRPr="00932DAA" w:rsidRDefault="00C65042" w:rsidP="00981402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  <w:shd w:val="clear" w:color="auto" w:fill="FFFFFF"/>
        </w:rPr>
      </w:pPr>
      <w:r w:rsidRPr="00932DAA">
        <w:rPr>
          <w:rFonts w:cstheme="minorHAnsi"/>
          <w:sz w:val="24"/>
          <w:szCs w:val="24"/>
          <w:shd w:val="clear" w:color="auto" w:fill="FFFFFF"/>
        </w:rPr>
        <w:t>L</w:t>
      </w:r>
      <w:r w:rsidR="00AD1954" w:rsidRPr="00932DAA">
        <w:rPr>
          <w:rFonts w:cstheme="minorHAnsi"/>
          <w:sz w:val="24"/>
          <w:szCs w:val="24"/>
          <w:shd w:val="clear" w:color="auto" w:fill="FFFFFF"/>
        </w:rPr>
        <w:t>ink dostępny jest na stronie Biuletynu Informacji Publicznej Urzędu Gminy Trzebiechów w</w:t>
      </w:r>
      <w:r w:rsidR="00176B0F">
        <w:rPr>
          <w:rFonts w:cstheme="minorHAnsi"/>
          <w:sz w:val="24"/>
          <w:szCs w:val="24"/>
          <w:shd w:val="clear" w:color="auto" w:fill="FFFFFF"/>
        </w:rPr>
        <w:t> </w:t>
      </w:r>
      <w:r w:rsidR="00AD1954" w:rsidRPr="00932DAA">
        <w:rPr>
          <w:rFonts w:cstheme="minorHAnsi"/>
          <w:sz w:val="24"/>
          <w:szCs w:val="24"/>
          <w:shd w:val="clear" w:color="auto" w:fill="FFFFFF"/>
        </w:rPr>
        <w:t>menu podmiotowym pod nazwą Elektroniczna Skrzynka Podawcza</w:t>
      </w:r>
      <w:r w:rsidR="00180385" w:rsidRPr="00932DAA">
        <w:rPr>
          <w:rFonts w:cstheme="minorHAnsi"/>
          <w:sz w:val="24"/>
          <w:szCs w:val="24"/>
          <w:shd w:val="clear" w:color="auto" w:fill="FFFFFF"/>
        </w:rPr>
        <w:t>.</w:t>
      </w:r>
    </w:p>
    <w:p w14:paraId="5E2DA4B4" w14:textId="3B3CD7C0" w:rsidR="004B2123" w:rsidRPr="00932DAA" w:rsidRDefault="004B2123" w:rsidP="00981402">
      <w:pPr>
        <w:pStyle w:val="NormalnyWeb"/>
        <w:shd w:val="clear" w:color="auto" w:fill="FFFFFF"/>
        <w:spacing w:before="75" w:beforeAutospacing="0" w:after="120" w:afterAutospacing="0" w:line="360" w:lineRule="auto"/>
        <w:rPr>
          <w:rFonts w:asciiTheme="minorHAnsi" w:hAnsiTheme="minorHAnsi" w:cstheme="minorHAnsi"/>
        </w:rPr>
      </w:pPr>
      <w:r w:rsidRPr="00932DAA">
        <w:rPr>
          <w:rFonts w:asciiTheme="minorHAnsi" w:hAnsiTheme="minorHAnsi" w:cstheme="minorHAnsi"/>
        </w:rPr>
        <w:lastRenderedPageBreak/>
        <w:t>Jednocześnie informujemy, że wszystkie druki wniosków spraw załatwianych w urzędzie można pobrać w formie papierowej w </w:t>
      </w:r>
      <w:r w:rsidR="00C65042" w:rsidRPr="00932DAA">
        <w:rPr>
          <w:rFonts w:asciiTheme="minorHAnsi" w:hAnsiTheme="minorHAnsi" w:cstheme="minorHAnsi"/>
        </w:rPr>
        <w:t>s</w:t>
      </w:r>
      <w:r w:rsidRPr="00932DAA">
        <w:rPr>
          <w:rFonts w:asciiTheme="minorHAnsi" w:hAnsiTheme="minorHAnsi" w:cstheme="minorHAnsi"/>
        </w:rPr>
        <w:t>ekretariacie oraz na wszystkich merytorycznych stanowiskach.</w:t>
      </w:r>
    </w:p>
    <w:p w14:paraId="18146A3B" w14:textId="37F86246" w:rsidR="004B2123" w:rsidRPr="00932DAA" w:rsidRDefault="004B2123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Pracownicy urzędu pomogą załatwić Twoją sprawę bez względu na sposób kontaktu z</w:t>
      </w:r>
      <w:r w:rsidR="004E7322">
        <w:rPr>
          <w:rFonts w:cstheme="minorHAnsi"/>
          <w:sz w:val="24"/>
          <w:szCs w:val="24"/>
        </w:rPr>
        <w:t> </w:t>
      </w:r>
      <w:r w:rsidRPr="00932DAA">
        <w:rPr>
          <w:rFonts w:cstheme="minorHAnsi"/>
          <w:sz w:val="24"/>
          <w:szCs w:val="24"/>
        </w:rPr>
        <w:t xml:space="preserve">urzędem wybrany przez Ciebie. </w:t>
      </w:r>
    </w:p>
    <w:p w14:paraId="623C0EEE" w14:textId="748C0993" w:rsidR="004B2123" w:rsidRPr="00932DAA" w:rsidRDefault="004B2123" w:rsidP="00981402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>Poinformuj nas o najlepszej dla Ciebie formie komunikowania się dla załatwienia Twojej sprawy w urzędzie. My dołożymy starań, aby Twoją sprawę załatwić jak najszybciej.</w:t>
      </w:r>
    </w:p>
    <w:p w14:paraId="2952ABB8" w14:textId="68DA01D1" w:rsidR="007F7CB6" w:rsidRPr="00932DAA" w:rsidRDefault="00CA08A7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>Pies przewodnik</w:t>
      </w:r>
      <w:r w:rsidR="004E7322">
        <w:rPr>
          <w:rFonts w:asciiTheme="minorHAnsi" w:hAnsiTheme="minorHAnsi" w:cstheme="minorHAnsi"/>
          <w:sz w:val="24"/>
          <w:szCs w:val="24"/>
        </w:rPr>
        <w:t>/pies asystujący</w:t>
      </w:r>
    </w:p>
    <w:p w14:paraId="4815BBC8" w14:textId="0E84AA7C" w:rsidR="00CF3F51" w:rsidRPr="00932DAA" w:rsidRDefault="006953E4" w:rsidP="00981402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6538D4E" wp14:editId="4749A7AC">
            <wp:simplePos x="0" y="0"/>
            <wp:positionH relativeFrom="column">
              <wp:posOffset>5163772</wp:posOffset>
            </wp:positionH>
            <wp:positionV relativeFrom="paragraph">
              <wp:posOffset>13670</wp:posOffset>
            </wp:positionV>
            <wp:extent cx="594360" cy="594360"/>
            <wp:effectExtent l="0" t="0" r="0" b="0"/>
            <wp:wrapThrough wrapText="bothSides">
              <wp:wrapPolygon edited="0">
                <wp:start x="6231" y="1385"/>
                <wp:lineTo x="0" y="11769"/>
                <wp:lineTo x="0" y="13154"/>
                <wp:lineTo x="2769" y="13846"/>
                <wp:lineTo x="3462" y="18000"/>
                <wp:lineTo x="15923" y="18000"/>
                <wp:lineTo x="16615" y="13846"/>
                <wp:lineTo x="20769" y="7615"/>
                <wp:lineTo x="20769" y="4154"/>
                <wp:lineTo x="11769" y="1385"/>
                <wp:lineTo x="6231" y="1385"/>
              </wp:wrapPolygon>
            </wp:wrapThrough>
            <wp:docPr id="8" name="Obraz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A20" w:rsidRPr="00932DAA">
        <w:rPr>
          <w:rFonts w:cstheme="minorHAnsi"/>
          <w:sz w:val="24"/>
          <w:szCs w:val="24"/>
        </w:rPr>
        <w:t>Jeśli przy poruszaniu się pomaga Ci pies przewodnik</w:t>
      </w:r>
      <w:r w:rsidR="004E7322">
        <w:rPr>
          <w:rFonts w:cstheme="minorHAnsi"/>
          <w:sz w:val="24"/>
          <w:szCs w:val="24"/>
        </w:rPr>
        <w:t xml:space="preserve"> lub pies asystujący</w:t>
      </w:r>
      <w:r w:rsidR="00743A20" w:rsidRPr="00932DAA">
        <w:rPr>
          <w:rFonts w:cstheme="minorHAnsi"/>
          <w:sz w:val="24"/>
          <w:szCs w:val="24"/>
        </w:rPr>
        <w:t>, oczywiście możesz z</w:t>
      </w:r>
      <w:r w:rsidR="006D1A9A" w:rsidRPr="00932DAA">
        <w:rPr>
          <w:rFonts w:cstheme="minorHAnsi"/>
          <w:sz w:val="24"/>
          <w:szCs w:val="24"/>
        </w:rPr>
        <w:t xml:space="preserve"> </w:t>
      </w:r>
      <w:r w:rsidR="00743A20" w:rsidRPr="00932DAA">
        <w:rPr>
          <w:rFonts w:cstheme="minorHAnsi"/>
          <w:sz w:val="24"/>
          <w:szCs w:val="24"/>
        </w:rPr>
        <w:t xml:space="preserve">nim przyjść do </w:t>
      </w:r>
      <w:r w:rsidR="00B33006" w:rsidRPr="00932DAA">
        <w:rPr>
          <w:rFonts w:cstheme="minorHAnsi"/>
          <w:sz w:val="24"/>
          <w:szCs w:val="24"/>
        </w:rPr>
        <w:t xml:space="preserve">Urzędu </w:t>
      </w:r>
      <w:r w:rsidR="00024BB1" w:rsidRPr="00932DAA">
        <w:rPr>
          <w:rFonts w:cstheme="minorHAnsi"/>
          <w:sz w:val="24"/>
          <w:szCs w:val="24"/>
        </w:rPr>
        <w:t>Gminy Trzebiechów.</w:t>
      </w:r>
      <w:r w:rsidRPr="006953E4">
        <w:rPr>
          <w:noProof/>
        </w:rPr>
        <w:t xml:space="preserve"> </w:t>
      </w:r>
    </w:p>
    <w:p w14:paraId="4DAEAE94" w14:textId="0321721C" w:rsidR="00327AA5" w:rsidRPr="00932DAA" w:rsidRDefault="00BF74F4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 xml:space="preserve">Czym zajmuje się </w:t>
      </w:r>
      <w:r w:rsidR="00941514" w:rsidRPr="00932DAA">
        <w:rPr>
          <w:rFonts w:asciiTheme="minorHAnsi" w:hAnsiTheme="minorHAnsi" w:cstheme="minorHAnsi"/>
          <w:sz w:val="24"/>
          <w:szCs w:val="24"/>
        </w:rPr>
        <w:t>urząd</w:t>
      </w:r>
      <w:r w:rsidRPr="00932DAA"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7F601DD6" w14:textId="267ADFE6" w:rsidR="003548C1" w:rsidRPr="00932DAA" w:rsidRDefault="003548C1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W urzędzie załatwisz sprawy dotyczące:</w:t>
      </w:r>
      <w:r w:rsidR="006953E4" w:rsidRPr="006953E4">
        <w:rPr>
          <w:noProof/>
        </w:rPr>
        <w:t xml:space="preserve"> </w:t>
      </w:r>
    </w:p>
    <w:p w14:paraId="25659B79" w14:textId="52EC501F" w:rsidR="003548C1" w:rsidRPr="00932DAA" w:rsidRDefault="006953E4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72F1C0A" wp14:editId="6FB25450">
            <wp:simplePos x="0" y="0"/>
            <wp:positionH relativeFrom="column">
              <wp:posOffset>5276191</wp:posOffset>
            </wp:positionH>
            <wp:positionV relativeFrom="paragraph">
              <wp:posOffset>199414</wp:posOffset>
            </wp:positionV>
            <wp:extent cx="621030" cy="621030"/>
            <wp:effectExtent l="0" t="0" r="0" b="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734284740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8474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8C1" w:rsidRPr="00932DAA">
        <w:rPr>
          <w:rFonts w:cstheme="minorHAnsi"/>
          <w:color w:val="000000"/>
          <w:sz w:val="24"/>
          <w:szCs w:val="24"/>
        </w:rPr>
        <w:t>zameldowania;</w:t>
      </w:r>
    </w:p>
    <w:p w14:paraId="460A26D5" w14:textId="601B35CE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prowadzenia własnej działalności gospodarczej;</w:t>
      </w:r>
    </w:p>
    <w:p w14:paraId="0E8083DC" w14:textId="1CAD23C8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dowodu osobistego;</w:t>
      </w:r>
    </w:p>
    <w:p w14:paraId="734F5786" w14:textId="5133DB96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urodzenia się dziecka;</w:t>
      </w:r>
    </w:p>
    <w:p w14:paraId="45DDB042" w14:textId="69676181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otrzymania dokumentów, takich jak akt zgonu czy akt urodzenia;</w:t>
      </w:r>
    </w:p>
    <w:p w14:paraId="64BFA220" w14:textId="15D4E4D9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podatków i opłat lokalnych;</w:t>
      </w:r>
    </w:p>
    <w:p w14:paraId="26BB90C6" w14:textId="15EAABBE" w:rsidR="003548C1" w:rsidRPr="00932DAA" w:rsidRDefault="003548C1" w:rsidP="00884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pozwolenia na wycięcie drzewa.</w:t>
      </w:r>
    </w:p>
    <w:p w14:paraId="1A79090E" w14:textId="77777777" w:rsidR="003548C1" w:rsidRPr="00932DAA" w:rsidRDefault="003548C1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32DAA">
        <w:rPr>
          <w:rFonts w:cstheme="minorHAnsi"/>
          <w:color w:val="000000"/>
          <w:sz w:val="24"/>
          <w:szCs w:val="24"/>
        </w:rPr>
        <w:t>Urząd zajmuje się także:</w:t>
      </w:r>
    </w:p>
    <w:p w14:paraId="305D0FC4" w14:textId="542E21C6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drogami gminnymi,</w:t>
      </w:r>
    </w:p>
    <w:p w14:paraId="7D329616" w14:textId="336DE19A" w:rsidR="003548C1" w:rsidRPr="00884691" w:rsidRDefault="006953E4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0FA9FEC" wp14:editId="2759714F">
            <wp:simplePos x="0" y="0"/>
            <wp:positionH relativeFrom="column">
              <wp:posOffset>5215470</wp:posOffset>
            </wp:positionH>
            <wp:positionV relativeFrom="paragraph">
              <wp:posOffset>11227</wp:posOffset>
            </wp:positionV>
            <wp:extent cx="621030" cy="621030"/>
            <wp:effectExtent l="0" t="0" r="0" b="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11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8C1" w:rsidRPr="00884691">
        <w:rPr>
          <w:rFonts w:cstheme="minorHAnsi"/>
          <w:color w:val="000000"/>
          <w:sz w:val="24"/>
          <w:szCs w:val="24"/>
        </w:rPr>
        <w:t>chodnikami czy też gminnymi ścieżkami rowerowymi,</w:t>
      </w:r>
    </w:p>
    <w:p w14:paraId="18B4B990" w14:textId="4865E1F4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oświetleniem ulic,</w:t>
      </w:r>
    </w:p>
    <w:p w14:paraId="683F8E9E" w14:textId="166B1F25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siecią wodociągową i kanalizacją,</w:t>
      </w:r>
    </w:p>
    <w:p w14:paraId="694F4446" w14:textId="3153C37A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remontem gminnych budynków,</w:t>
      </w:r>
    </w:p>
    <w:p w14:paraId="20FB1B75" w14:textId="29A4D436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 xml:space="preserve">prowadzeniem instytucji kultury, </w:t>
      </w:r>
    </w:p>
    <w:p w14:paraId="5C590BCD" w14:textId="2926CCC2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ochroną środowiska,</w:t>
      </w:r>
    </w:p>
    <w:p w14:paraId="5F26AF6E" w14:textId="6A009B07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utrzymaniem czystości i porządku,</w:t>
      </w:r>
    </w:p>
    <w:p w14:paraId="6A2507BE" w14:textId="0D73B103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budżetem gminy,</w:t>
      </w:r>
    </w:p>
    <w:p w14:paraId="29A6FCBC" w14:textId="651D86B3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 xml:space="preserve">organizacją różnych wyborów, na przykład na Prezydenta </w:t>
      </w:r>
      <w:r w:rsidR="00065429" w:rsidRPr="00884691">
        <w:rPr>
          <w:rFonts w:cstheme="minorHAnsi"/>
          <w:color w:val="000000"/>
          <w:sz w:val="24"/>
          <w:szCs w:val="24"/>
        </w:rPr>
        <w:t>kraju</w:t>
      </w:r>
      <w:r w:rsidR="00C65042" w:rsidRPr="00884691">
        <w:rPr>
          <w:rFonts w:cstheme="minorHAnsi"/>
          <w:color w:val="000000"/>
          <w:sz w:val="24"/>
          <w:szCs w:val="24"/>
        </w:rPr>
        <w:t>,</w:t>
      </w:r>
    </w:p>
    <w:p w14:paraId="3A1C50A3" w14:textId="543D53BE" w:rsidR="00315A5B" w:rsidRPr="00884691" w:rsidRDefault="00315A5B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lastRenderedPageBreak/>
        <w:t>zarządzaniem w trudnych sytuacjach, na przykład w czasie powodzi lub suszy,</w:t>
      </w:r>
    </w:p>
    <w:p w14:paraId="238227F4" w14:textId="1AC8D54D" w:rsidR="00315A5B" w:rsidRPr="00884691" w:rsidRDefault="00315A5B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organizacją wydarzeń kulturalnych</w:t>
      </w:r>
      <w:r w:rsidR="00C65042" w:rsidRPr="00884691">
        <w:rPr>
          <w:rFonts w:cstheme="minorHAnsi"/>
          <w:color w:val="000000"/>
          <w:sz w:val="24"/>
          <w:szCs w:val="24"/>
        </w:rPr>
        <w:t>,</w:t>
      </w:r>
    </w:p>
    <w:p w14:paraId="3F98C3F8" w14:textId="4599221B" w:rsidR="00315A5B" w:rsidRPr="00884691" w:rsidRDefault="00315A5B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planowaniem przestrzeni w gminie,</w:t>
      </w:r>
    </w:p>
    <w:p w14:paraId="0DDA535A" w14:textId="107D43E9" w:rsidR="003548C1" w:rsidRPr="00884691" w:rsidRDefault="00315A5B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promocją gminy</w:t>
      </w:r>
      <w:r w:rsidR="00C65042" w:rsidRPr="00884691">
        <w:rPr>
          <w:rFonts w:cstheme="minorHAnsi"/>
          <w:color w:val="000000"/>
          <w:sz w:val="24"/>
          <w:szCs w:val="24"/>
        </w:rPr>
        <w:t>,</w:t>
      </w:r>
    </w:p>
    <w:p w14:paraId="46988277" w14:textId="044FDF7F" w:rsidR="003548C1" w:rsidRPr="00884691" w:rsidRDefault="003548C1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planowaniem przestrzeni w gminie,</w:t>
      </w:r>
    </w:p>
    <w:p w14:paraId="63D1DFDA" w14:textId="6FAAAE27" w:rsidR="003548C1" w:rsidRPr="00884691" w:rsidRDefault="00D4142A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zapewnieniem zakwaterowania i wyżywienia obywatelom Ukrainy</w:t>
      </w:r>
      <w:r w:rsidR="00C65042" w:rsidRPr="00884691">
        <w:rPr>
          <w:rFonts w:cstheme="minorHAnsi"/>
          <w:color w:val="000000"/>
          <w:sz w:val="24"/>
          <w:szCs w:val="24"/>
        </w:rPr>
        <w:t>,</w:t>
      </w:r>
    </w:p>
    <w:p w14:paraId="31A3EF33" w14:textId="3CDA77A6" w:rsidR="003548C1" w:rsidRPr="00884691" w:rsidRDefault="00D4142A" w:rsidP="0088469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cstheme="minorHAnsi"/>
          <w:color w:val="000000"/>
          <w:sz w:val="24"/>
          <w:szCs w:val="24"/>
        </w:rPr>
      </w:pPr>
      <w:r w:rsidRPr="00884691">
        <w:rPr>
          <w:rFonts w:cstheme="minorHAnsi"/>
          <w:color w:val="000000"/>
          <w:sz w:val="24"/>
          <w:szCs w:val="24"/>
        </w:rPr>
        <w:t>rozpatrywaniem wniosków o wypłatę dodatku osłonowego i dodatku węglowego</w:t>
      </w:r>
      <w:r w:rsidR="00C65042" w:rsidRPr="00884691">
        <w:rPr>
          <w:rFonts w:cstheme="minorHAnsi"/>
          <w:color w:val="000000"/>
          <w:sz w:val="24"/>
          <w:szCs w:val="24"/>
        </w:rPr>
        <w:t>.</w:t>
      </w:r>
    </w:p>
    <w:p w14:paraId="2952ABDC" w14:textId="6DA8FCB9" w:rsidR="00CA08A7" w:rsidRPr="00932DAA" w:rsidRDefault="00CA08A7" w:rsidP="00981402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2DAA">
        <w:rPr>
          <w:rFonts w:asciiTheme="minorHAnsi" w:hAnsiTheme="minorHAnsi" w:cstheme="minorHAnsi"/>
          <w:sz w:val="24"/>
          <w:szCs w:val="24"/>
        </w:rPr>
        <w:t xml:space="preserve">Oficjalna strona </w:t>
      </w:r>
      <w:r w:rsidR="00D15B8C" w:rsidRPr="00932DAA">
        <w:rPr>
          <w:rFonts w:asciiTheme="minorHAnsi" w:hAnsiTheme="minorHAnsi" w:cstheme="minorHAnsi"/>
          <w:sz w:val="24"/>
          <w:szCs w:val="24"/>
        </w:rPr>
        <w:t xml:space="preserve">Urzędu </w:t>
      </w:r>
      <w:r w:rsidR="003B6BA5" w:rsidRPr="00932DAA">
        <w:rPr>
          <w:rFonts w:asciiTheme="minorHAnsi" w:hAnsiTheme="minorHAnsi" w:cstheme="minorHAnsi"/>
          <w:sz w:val="24"/>
          <w:szCs w:val="24"/>
        </w:rPr>
        <w:t>Gminy Trzebiechów</w:t>
      </w:r>
    </w:p>
    <w:p w14:paraId="2952ABDE" w14:textId="39445721" w:rsidR="002710FE" w:rsidRPr="00932DAA" w:rsidRDefault="00531A86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color w:val="2F5496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3C20ABC" wp14:editId="2D5C9B13">
            <wp:simplePos x="0" y="0"/>
            <wp:positionH relativeFrom="column">
              <wp:posOffset>5078106</wp:posOffset>
            </wp:positionH>
            <wp:positionV relativeFrom="paragraph">
              <wp:posOffset>295383</wp:posOffset>
            </wp:positionV>
            <wp:extent cx="681355" cy="681355"/>
            <wp:effectExtent l="0" t="0" r="0" b="0"/>
            <wp:wrapThrough wrapText="bothSides">
              <wp:wrapPolygon edited="0">
                <wp:start x="1812" y="3020"/>
                <wp:lineTo x="0" y="15702"/>
                <wp:lineTo x="0" y="18117"/>
                <wp:lineTo x="21137" y="18117"/>
                <wp:lineTo x="21137" y="15702"/>
                <wp:lineTo x="18721" y="3020"/>
                <wp:lineTo x="1812" y="3020"/>
              </wp:wrapPolygon>
            </wp:wrapThrough>
            <wp:docPr id="866725549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25549" name="Obraz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0FE" w:rsidRPr="00932DAA">
        <w:rPr>
          <w:rFonts w:cstheme="minorHAnsi"/>
          <w:color w:val="000000"/>
          <w:sz w:val="24"/>
          <w:szCs w:val="24"/>
        </w:rPr>
        <w:t xml:space="preserve">Oficjalną stroną z informacjami publicznymi </w:t>
      </w:r>
      <w:r w:rsidR="00132ECD" w:rsidRPr="00932DAA">
        <w:rPr>
          <w:rFonts w:cstheme="minorHAnsi"/>
          <w:color w:val="000000"/>
          <w:sz w:val="24"/>
          <w:szCs w:val="24"/>
        </w:rPr>
        <w:t xml:space="preserve">Urzędu </w:t>
      </w:r>
      <w:r w:rsidR="003B6BA5" w:rsidRPr="00932DAA">
        <w:rPr>
          <w:rFonts w:cstheme="minorHAnsi"/>
          <w:color w:val="000000"/>
          <w:sz w:val="24"/>
          <w:szCs w:val="24"/>
        </w:rPr>
        <w:t>Gminy Trzebiechów</w:t>
      </w:r>
      <w:r w:rsidR="002A4DE5" w:rsidRPr="00932DAA">
        <w:rPr>
          <w:rFonts w:cstheme="minorHAnsi"/>
          <w:color w:val="000000"/>
          <w:sz w:val="24"/>
          <w:szCs w:val="24"/>
        </w:rPr>
        <w:t xml:space="preserve"> </w:t>
      </w:r>
      <w:r w:rsidR="002710FE" w:rsidRPr="00932DAA">
        <w:rPr>
          <w:rFonts w:cstheme="minorHAnsi"/>
          <w:color w:val="000000"/>
          <w:sz w:val="24"/>
          <w:szCs w:val="24"/>
        </w:rPr>
        <w:t xml:space="preserve">jest </w:t>
      </w:r>
      <w:hyperlink r:id="rId34" w:history="1">
        <w:r w:rsidR="00884691">
          <w:rPr>
            <w:rStyle w:val="Hipercze"/>
            <w:rFonts w:cstheme="minorHAnsi"/>
            <w:sz w:val="24"/>
            <w:szCs w:val="24"/>
          </w:rPr>
          <w:t>strona internetowa</w:t>
        </w:r>
      </w:hyperlink>
      <w:r w:rsidR="00884691">
        <w:rPr>
          <w:rStyle w:val="Hipercze"/>
          <w:rFonts w:cstheme="minorHAnsi"/>
          <w:sz w:val="24"/>
          <w:szCs w:val="24"/>
        </w:rPr>
        <w:t xml:space="preserve"> </w:t>
      </w:r>
      <w:r w:rsidR="00627D56" w:rsidRPr="00932DAA">
        <w:rPr>
          <w:rFonts w:cstheme="minorHAnsi"/>
          <w:color w:val="000000"/>
          <w:sz w:val="24"/>
          <w:szCs w:val="24"/>
        </w:rPr>
        <w:t xml:space="preserve">pod adresem: </w:t>
      </w:r>
      <w:hyperlink r:id="rId35" w:history="1">
        <w:r w:rsidR="00C65042" w:rsidRPr="00932DAA">
          <w:rPr>
            <w:rStyle w:val="Hipercze"/>
            <w:rFonts w:cstheme="minorHAnsi"/>
            <w:sz w:val="24"/>
            <w:szCs w:val="24"/>
          </w:rPr>
          <w:t>https://trzebiechow.pl/</w:t>
        </w:r>
      </w:hyperlink>
    </w:p>
    <w:p w14:paraId="4F53E949" w14:textId="73110983" w:rsidR="00C65042" w:rsidRPr="00932DAA" w:rsidRDefault="00C65042" w:rsidP="009814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2DAA">
        <w:rPr>
          <w:rFonts w:cstheme="minorHAnsi"/>
          <w:sz w:val="24"/>
          <w:szCs w:val="24"/>
        </w:rPr>
        <w:t xml:space="preserve">Gmina posiada </w:t>
      </w:r>
      <w:hyperlink r:id="rId36" w:history="1">
        <w:r w:rsidR="006A14AB">
          <w:rPr>
            <w:rStyle w:val="Hipercze"/>
            <w:rFonts w:cstheme="minorHAnsi"/>
            <w:sz w:val="24"/>
            <w:szCs w:val="24"/>
          </w:rPr>
          <w:t>Biuletyn Informacji Publicznej</w:t>
        </w:r>
      </w:hyperlink>
      <w:r w:rsidR="006A14AB" w:rsidRPr="00932DAA">
        <w:rPr>
          <w:rFonts w:cstheme="minorHAnsi"/>
          <w:sz w:val="24"/>
          <w:szCs w:val="24"/>
        </w:rPr>
        <w:t xml:space="preserve"> </w:t>
      </w:r>
      <w:r w:rsidRPr="00932DAA">
        <w:rPr>
          <w:rFonts w:cstheme="minorHAnsi"/>
          <w:sz w:val="24"/>
          <w:szCs w:val="24"/>
        </w:rPr>
        <w:t>dostępn</w:t>
      </w:r>
      <w:r w:rsidR="000D6B6B" w:rsidRPr="00932DAA">
        <w:rPr>
          <w:rFonts w:cstheme="minorHAnsi"/>
          <w:sz w:val="24"/>
          <w:szCs w:val="24"/>
        </w:rPr>
        <w:t>y</w:t>
      </w:r>
      <w:r w:rsidRPr="00932DAA">
        <w:rPr>
          <w:rFonts w:cstheme="minorHAnsi"/>
          <w:sz w:val="24"/>
          <w:szCs w:val="24"/>
        </w:rPr>
        <w:t xml:space="preserve"> pod adresem: </w:t>
      </w:r>
      <w:hyperlink r:id="rId37" w:history="1">
        <w:r w:rsidRPr="00932DAA">
          <w:rPr>
            <w:rStyle w:val="Hipercze"/>
            <w:rFonts w:cstheme="minorHAnsi"/>
            <w:sz w:val="24"/>
            <w:szCs w:val="24"/>
          </w:rPr>
          <w:t>https://bip.trzebiechow.pl/</w:t>
        </w:r>
      </w:hyperlink>
      <w:r w:rsidRPr="00932DAA">
        <w:rPr>
          <w:rFonts w:cstheme="minorHAnsi"/>
          <w:sz w:val="24"/>
          <w:szCs w:val="24"/>
        </w:rPr>
        <w:t xml:space="preserve"> </w:t>
      </w:r>
    </w:p>
    <w:sectPr w:rsidR="00C65042" w:rsidRPr="00932DAA" w:rsidSect="001A5F3E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EC17" w14:textId="77777777" w:rsidR="00D55E3B" w:rsidRDefault="00D55E3B" w:rsidP="00C65042">
      <w:pPr>
        <w:spacing w:after="0" w:line="240" w:lineRule="auto"/>
      </w:pPr>
      <w:r>
        <w:separator/>
      </w:r>
    </w:p>
  </w:endnote>
  <w:endnote w:type="continuationSeparator" w:id="0">
    <w:p w14:paraId="0C0B56EF" w14:textId="77777777" w:rsidR="00D55E3B" w:rsidRDefault="00D55E3B" w:rsidP="00C6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662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2C5CF3" w14:textId="7CFD67BA" w:rsidR="00C65042" w:rsidRDefault="00C65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4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40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BC317" w14:textId="77777777" w:rsidR="00C65042" w:rsidRDefault="00C65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0296" w14:textId="77777777" w:rsidR="00D55E3B" w:rsidRDefault="00D55E3B" w:rsidP="00C65042">
      <w:pPr>
        <w:spacing w:after="0" w:line="240" w:lineRule="auto"/>
      </w:pPr>
      <w:r>
        <w:separator/>
      </w:r>
    </w:p>
  </w:footnote>
  <w:footnote w:type="continuationSeparator" w:id="0">
    <w:p w14:paraId="0CEF39D2" w14:textId="77777777" w:rsidR="00D55E3B" w:rsidRDefault="00D55E3B" w:rsidP="00C6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C2E"/>
    <w:multiLevelType w:val="multilevel"/>
    <w:tmpl w:val="40D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759A9"/>
    <w:multiLevelType w:val="hybridMultilevel"/>
    <w:tmpl w:val="BDC2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02E8"/>
    <w:multiLevelType w:val="hybridMultilevel"/>
    <w:tmpl w:val="1A8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F7B"/>
    <w:multiLevelType w:val="hybridMultilevel"/>
    <w:tmpl w:val="2C44B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7CB5"/>
    <w:multiLevelType w:val="hybridMultilevel"/>
    <w:tmpl w:val="0E9C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1662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6612AF"/>
    <w:multiLevelType w:val="hybridMultilevel"/>
    <w:tmpl w:val="FFE82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93EC3"/>
    <w:multiLevelType w:val="hybridMultilevel"/>
    <w:tmpl w:val="D2D2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C4B24"/>
    <w:multiLevelType w:val="hybridMultilevel"/>
    <w:tmpl w:val="944EE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E7BD4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61826"/>
    <w:multiLevelType w:val="hybridMultilevel"/>
    <w:tmpl w:val="5F1E9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A01E6"/>
    <w:multiLevelType w:val="hybridMultilevel"/>
    <w:tmpl w:val="D6B8CC04"/>
    <w:lvl w:ilvl="0" w:tplc="B9DEF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C1"/>
    <w:multiLevelType w:val="hybridMultilevel"/>
    <w:tmpl w:val="5568C91A"/>
    <w:lvl w:ilvl="0" w:tplc="70C4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14415">
    <w:abstractNumId w:val="0"/>
  </w:num>
  <w:num w:numId="2" w16cid:durableId="1769502601">
    <w:abstractNumId w:val="5"/>
  </w:num>
  <w:num w:numId="3" w16cid:durableId="536507361">
    <w:abstractNumId w:val="9"/>
  </w:num>
  <w:num w:numId="4" w16cid:durableId="1630284174">
    <w:abstractNumId w:val="3"/>
  </w:num>
  <w:num w:numId="5" w16cid:durableId="68433016">
    <w:abstractNumId w:val="12"/>
  </w:num>
  <w:num w:numId="6" w16cid:durableId="1581987845">
    <w:abstractNumId w:val="10"/>
  </w:num>
  <w:num w:numId="7" w16cid:durableId="1682924646">
    <w:abstractNumId w:val="11"/>
  </w:num>
  <w:num w:numId="8" w16cid:durableId="499926331">
    <w:abstractNumId w:val="6"/>
  </w:num>
  <w:num w:numId="9" w16cid:durableId="38211726">
    <w:abstractNumId w:val="8"/>
  </w:num>
  <w:num w:numId="10" w16cid:durableId="542449526">
    <w:abstractNumId w:val="1"/>
  </w:num>
  <w:num w:numId="11" w16cid:durableId="1718579404">
    <w:abstractNumId w:val="2"/>
  </w:num>
  <w:num w:numId="12" w16cid:durableId="19016705">
    <w:abstractNumId w:val="7"/>
  </w:num>
  <w:num w:numId="13" w16cid:durableId="53543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9F"/>
    <w:rsid w:val="00000D9A"/>
    <w:rsid w:val="00001ABA"/>
    <w:rsid w:val="00016B03"/>
    <w:rsid w:val="00024204"/>
    <w:rsid w:val="00024BB1"/>
    <w:rsid w:val="0002569F"/>
    <w:rsid w:val="000267BC"/>
    <w:rsid w:val="00026B2A"/>
    <w:rsid w:val="00030894"/>
    <w:rsid w:val="00050FD6"/>
    <w:rsid w:val="00053BDE"/>
    <w:rsid w:val="00065429"/>
    <w:rsid w:val="00077320"/>
    <w:rsid w:val="00087A1D"/>
    <w:rsid w:val="00087ABD"/>
    <w:rsid w:val="000B02D2"/>
    <w:rsid w:val="000C1428"/>
    <w:rsid w:val="000D1299"/>
    <w:rsid w:val="000D6B6B"/>
    <w:rsid w:val="000F69AB"/>
    <w:rsid w:val="00106F7D"/>
    <w:rsid w:val="0011011C"/>
    <w:rsid w:val="001149DF"/>
    <w:rsid w:val="00114F2A"/>
    <w:rsid w:val="00115130"/>
    <w:rsid w:val="00132ECD"/>
    <w:rsid w:val="00135618"/>
    <w:rsid w:val="00141469"/>
    <w:rsid w:val="0014171B"/>
    <w:rsid w:val="00144F2E"/>
    <w:rsid w:val="00153131"/>
    <w:rsid w:val="00163160"/>
    <w:rsid w:val="00170C4B"/>
    <w:rsid w:val="001710F1"/>
    <w:rsid w:val="00171CCF"/>
    <w:rsid w:val="00176B0F"/>
    <w:rsid w:val="00180385"/>
    <w:rsid w:val="001A48D2"/>
    <w:rsid w:val="001A5F3E"/>
    <w:rsid w:val="001A6E50"/>
    <w:rsid w:val="001C29FF"/>
    <w:rsid w:val="001D4805"/>
    <w:rsid w:val="001D67F0"/>
    <w:rsid w:val="001E3B32"/>
    <w:rsid w:val="001F4852"/>
    <w:rsid w:val="0020068B"/>
    <w:rsid w:val="00214C4A"/>
    <w:rsid w:val="00215C9E"/>
    <w:rsid w:val="00223715"/>
    <w:rsid w:val="00232C83"/>
    <w:rsid w:val="00234584"/>
    <w:rsid w:val="002417A6"/>
    <w:rsid w:val="00241C9B"/>
    <w:rsid w:val="0025419A"/>
    <w:rsid w:val="002614F0"/>
    <w:rsid w:val="002710FE"/>
    <w:rsid w:val="002735DE"/>
    <w:rsid w:val="0027640E"/>
    <w:rsid w:val="002810E9"/>
    <w:rsid w:val="00282599"/>
    <w:rsid w:val="002827CF"/>
    <w:rsid w:val="002942F0"/>
    <w:rsid w:val="00297AA6"/>
    <w:rsid w:val="002A4DE5"/>
    <w:rsid w:val="002A6367"/>
    <w:rsid w:val="002B67A8"/>
    <w:rsid w:val="002B756C"/>
    <w:rsid w:val="002C333F"/>
    <w:rsid w:val="002C7123"/>
    <w:rsid w:val="002D1A01"/>
    <w:rsid w:val="002D5E9A"/>
    <w:rsid w:val="002E017E"/>
    <w:rsid w:val="002E6272"/>
    <w:rsid w:val="002E6497"/>
    <w:rsid w:val="002F3E4A"/>
    <w:rsid w:val="002F4A6D"/>
    <w:rsid w:val="002F6ED4"/>
    <w:rsid w:val="002F7380"/>
    <w:rsid w:val="002F7414"/>
    <w:rsid w:val="00300F9D"/>
    <w:rsid w:val="00304332"/>
    <w:rsid w:val="00311AC0"/>
    <w:rsid w:val="00315A5B"/>
    <w:rsid w:val="00320746"/>
    <w:rsid w:val="00323BCA"/>
    <w:rsid w:val="00325905"/>
    <w:rsid w:val="003267F1"/>
    <w:rsid w:val="00327AA5"/>
    <w:rsid w:val="00335A4B"/>
    <w:rsid w:val="003454CE"/>
    <w:rsid w:val="00351A89"/>
    <w:rsid w:val="003548C1"/>
    <w:rsid w:val="00355D73"/>
    <w:rsid w:val="00363AEF"/>
    <w:rsid w:val="00374D11"/>
    <w:rsid w:val="00376A71"/>
    <w:rsid w:val="00392515"/>
    <w:rsid w:val="003A65B2"/>
    <w:rsid w:val="003B6BA5"/>
    <w:rsid w:val="003C1181"/>
    <w:rsid w:val="003D3000"/>
    <w:rsid w:val="003E74A7"/>
    <w:rsid w:val="003F57A9"/>
    <w:rsid w:val="00407B7B"/>
    <w:rsid w:val="0041291E"/>
    <w:rsid w:val="0041379E"/>
    <w:rsid w:val="00421273"/>
    <w:rsid w:val="00445971"/>
    <w:rsid w:val="00451E06"/>
    <w:rsid w:val="0047215E"/>
    <w:rsid w:val="004728A9"/>
    <w:rsid w:val="00475B24"/>
    <w:rsid w:val="00476867"/>
    <w:rsid w:val="00495FB3"/>
    <w:rsid w:val="004978A0"/>
    <w:rsid w:val="004A4116"/>
    <w:rsid w:val="004B2123"/>
    <w:rsid w:val="004B3783"/>
    <w:rsid w:val="004D6FA2"/>
    <w:rsid w:val="004E4802"/>
    <w:rsid w:val="004E7322"/>
    <w:rsid w:val="004F3C9D"/>
    <w:rsid w:val="00501197"/>
    <w:rsid w:val="00503B45"/>
    <w:rsid w:val="00505F85"/>
    <w:rsid w:val="00507E93"/>
    <w:rsid w:val="00531A86"/>
    <w:rsid w:val="00563208"/>
    <w:rsid w:val="00565FFD"/>
    <w:rsid w:val="00572047"/>
    <w:rsid w:val="005756E0"/>
    <w:rsid w:val="00582D5B"/>
    <w:rsid w:val="005905A2"/>
    <w:rsid w:val="005A4639"/>
    <w:rsid w:val="005A73D9"/>
    <w:rsid w:val="005B7273"/>
    <w:rsid w:val="005C1EB1"/>
    <w:rsid w:val="005C2238"/>
    <w:rsid w:val="005C300C"/>
    <w:rsid w:val="005D1F20"/>
    <w:rsid w:val="005D361F"/>
    <w:rsid w:val="005D4007"/>
    <w:rsid w:val="005D58AA"/>
    <w:rsid w:val="005E10F4"/>
    <w:rsid w:val="005E1413"/>
    <w:rsid w:val="005E7257"/>
    <w:rsid w:val="005F17AD"/>
    <w:rsid w:val="005F21D9"/>
    <w:rsid w:val="005F4C15"/>
    <w:rsid w:val="00602D40"/>
    <w:rsid w:val="00611058"/>
    <w:rsid w:val="0061288E"/>
    <w:rsid w:val="00612DB3"/>
    <w:rsid w:val="00620DD5"/>
    <w:rsid w:val="0062646C"/>
    <w:rsid w:val="00627D56"/>
    <w:rsid w:val="00635A8F"/>
    <w:rsid w:val="00643081"/>
    <w:rsid w:val="006456F1"/>
    <w:rsid w:val="00645798"/>
    <w:rsid w:val="006529F9"/>
    <w:rsid w:val="006626DE"/>
    <w:rsid w:val="006678F1"/>
    <w:rsid w:val="00670F4B"/>
    <w:rsid w:val="006735EC"/>
    <w:rsid w:val="0067593A"/>
    <w:rsid w:val="006953E4"/>
    <w:rsid w:val="006A14AB"/>
    <w:rsid w:val="006B28F9"/>
    <w:rsid w:val="006B3EF8"/>
    <w:rsid w:val="006C4202"/>
    <w:rsid w:val="006C47A7"/>
    <w:rsid w:val="006C5E46"/>
    <w:rsid w:val="006D1A9A"/>
    <w:rsid w:val="006D3CC6"/>
    <w:rsid w:val="006D5F84"/>
    <w:rsid w:val="006D701C"/>
    <w:rsid w:val="006F625D"/>
    <w:rsid w:val="00702B46"/>
    <w:rsid w:val="007058F9"/>
    <w:rsid w:val="00706C2D"/>
    <w:rsid w:val="00710B72"/>
    <w:rsid w:val="0071225A"/>
    <w:rsid w:val="00720DCE"/>
    <w:rsid w:val="00727A3F"/>
    <w:rsid w:val="00732DE8"/>
    <w:rsid w:val="00743A20"/>
    <w:rsid w:val="00744DCB"/>
    <w:rsid w:val="00745008"/>
    <w:rsid w:val="00747044"/>
    <w:rsid w:val="00754A99"/>
    <w:rsid w:val="0075751C"/>
    <w:rsid w:val="00760B5E"/>
    <w:rsid w:val="00760EEA"/>
    <w:rsid w:val="00761CB2"/>
    <w:rsid w:val="007719F4"/>
    <w:rsid w:val="0078664D"/>
    <w:rsid w:val="00787B66"/>
    <w:rsid w:val="007926ED"/>
    <w:rsid w:val="0079709D"/>
    <w:rsid w:val="007A5FD3"/>
    <w:rsid w:val="007A78FE"/>
    <w:rsid w:val="007D0922"/>
    <w:rsid w:val="007E161F"/>
    <w:rsid w:val="007E1863"/>
    <w:rsid w:val="007E71AD"/>
    <w:rsid w:val="007F7CB6"/>
    <w:rsid w:val="00801727"/>
    <w:rsid w:val="00801E3A"/>
    <w:rsid w:val="00803462"/>
    <w:rsid w:val="008151C7"/>
    <w:rsid w:val="00816280"/>
    <w:rsid w:val="00821F58"/>
    <w:rsid w:val="0083187F"/>
    <w:rsid w:val="00836240"/>
    <w:rsid w:val="00841B4E"/>
    <w:rsid w:val="00844C7F"/>
    <w:rsid w:val="008477DC"/>
    <w:rsid w:val="0085712E"/>
    <w:rsid w:val="00861C31"/>
    <w:rsid w:val="00864FC3"/>
    <w:rsid w:val="008671B0"/>
    <w:rsid w:val="0087048A"/>
    <w:rsid w:val="008717E1"/>
    <w:rsid w:val="00884691"/>
    <w:rsid w:val="00884DFD"/>
    <w:rsid w:val="00886155"/>
    <w:rsid w:val="00892F9B"/>
    <w:rsid w:val="00895C65"/>
    <w:rsid w:val="008A6F65"/>
    <w:rsid w:val="008B1C79"/>
    <w:rsid w:val="008B67C2"/>
    <w:rsid w:val="008D54FC"/>
    <w:rsid w:val="008E384F"/>
    <w:rsid w:val="008E3C65"/>
    <w:rsid w:val="008F7C33"/>
    <w:rsid w:val="00900236"/>
    <w:rsid w:val="009017B4"/>
    <w:rsid w:val="00910B8A"/>
    <w:rsid w:val="00917E33"/>
    <w:rsid w:val="00926881"/>
    <w:rsid w:val="00932DAA"/>
    <w:rsid w:val="00941514"/>
    <w:rsid w:val="009651F8"/>
    <w:rsid w:val="00972FF1"/>
    <w:rsid w:val="009763F5"/>
    <w:rsid w:val="00981402"/>
    <w:rsid w:val="00983DE9"/>
    <w:rsid w:val="009858A7"/>
    <w:rsid w:val="009B6408"/>
    <w:rsid w:val="009B6B11"/>
    <w:rsid w:val="009D1A6E"/>
    <w:rsid w:val="009E36BB"/>
    <w:rsid w:val="009E786B"/>
    <w:rsid w:val="009F14AB"/>
    <w:rsid w:val="009F2088"/>
    <w:rsid w:val="009F5754"/>
    <w:rsid w:val="00A05DC5"/>
    <w:rsid w:val="00A22F16"/>
    <w:rsid w:val="00A26D83"/>
    <w:rsid w:val="00A352EA"/>
    <w:rsid w:val="00A363DD"/>
    <w:rsid w:val="00A37B11"/>
    <w:rsid w:val="00A429F7"/>
    <w:rsid w:val="00A52430"/>
    <w:rsid w:val="00A52BDD"/>
    <w:rsid w:val="00A55082"/>
    <w:rsid w:val="00A57C33"/>
    <w:rsid w:val="00A62A97"/>
    <w:rsid w:val="00A63AD8"/>
    <w:rsid w:val="00A641D0"/>
    <w:rsid w:val="00A72665"/>
    <w:rsid w:val="00A87D73"/>
    <w:rsid w:val="00A87F6B"/>
    <w:rsid w:val="00A91F4A"/>
    <w:rsid w:val="00A96F27"/>
    <w:rsid w:val="00A97D1A"/>
    <w:rsid w:val="00AA2B6F"/>
    <w:rsid w:val="00AB07D6"/>
    <w:rsid w:val="00AB1038"/>
    <w:rsid w:val="00AC4B3A"/>
    <w:rsid w:val="00AD1954"/>
    <w:rsid w:val="00AD3B32"/>
    <w:rsid w:val="00AE2B03"/>
    <w:rsid w:val="00AE3F9B"/>
    <w:rsid w:val="00AE4EE0"/>
    <w:rsid w:val="00AF0B17"/>
    <w:rsid w:val="00AF3237"/>
    <w:rsid w:val="00B046A9"/>
    <w:rsid w:val="00B0558F"/>
    <w:rsid w:val="00B12E69"/>
    <w:rsid w:val="00B2053E"/>
    <w:rsid w:val="00B23AC8"/>
    <w:rsid w:val="00B26546"/>
    <w:rsid w:val="00B27AF0"/>
    <w:rsid w:val="00B309AB"/>
    <w:rsid w:val="00B33006"/>
    <w:rsid w:val="00B4796D"/>
    <w:rsid w:val="00B512DE"/>
    <w:rsid w:val="00B537E1"/>
    <w:rsid w:val="00B53942"/>
    <w:rsid w:val="00B569C6"/>
    <w:rsid w:val="00B70626"/>
    <w:rsid w:val="00B7575F"/>
    <w:rsid w:val="00B8312B"/>
    <w:rsid w:val="00B96B54"/>
    <w:rsid w:val="00BA169B"/>
    <w:rsid w:val="00BA7DC8"/>
    <w:rsid w:val="00BC72D1"/>
    <w:rsid w:val="00BD1905"/>
    <w:rsid w:val="00BE0B8A"/>
    <w:rsid w:val="00BE49C7"/>
    <w:rsid w:val="00BF0FEE"/>
    <w:rsid w:val="00BF74F4"/>
    <w:rsid w:val="00C079C2"/>
    <w:rsid w:val="00C14119"/>
    <w:rsid w:val="00C17B27"/>
    <w:rsid w:val="00C2313B"/>
    <w:rsid w:val="00C42B8E"/>
    <w:rsid w:val="00C455A6"/>
    <w:rsid w:val="00C4596E"/>
    <w:rsid w:val="00C60A7E"/>
    <w:rsid w:val="00C65042"/>
    <w:rsid w:val="00C77482"/>
    <w:rsid w:val="00C77F55"/>
    <w:rsid w:val="00C8382E"/>
    <w:rsid w:val="00C90D7C"/>
    <w:rsid w:val="00CA08A7"/>
    <w:rsid w:val="00CA485E"/>
    <w:rsid w:val="00CA4FE5"/>
    <w:rsid w:val="00CA7D8C"/>
    <w:rsid w:val="00CB064D"/>
    <w:rsid w:val="00CB30E2"/>
    <w:rsid w:val="00CB3246"/>
    <w:rsid w:val="00CC26B6"/>
    <w:rsid w:val="00CC566B"/>
    <w:rsid w:val="00CC674F"/>
    <w:rsid w:val="00CE4EF3"/>
    <w:rsid w:val="00CF3F51"/>
    <w:rsid w:val="00D0025F"/>
    <w:rsid w:val="00D05A49"/>
    <w:rsid w:val="00D06425"/>
    <w:rsid w:val="00D15B8C"/>
    <w:rsid w:val="00D1629F"/>
    <w:rsid w:val="00D304AB"/>
    <w:rsid w:val="00D36553"/>
    <w:rsid w:val="00D37FAC"/>
    <w:rsid w:val="00D4034C"/>
    <w:rsid w:val="00D4142A"/>
    <w:rsid w:val="00D50E15"/>
    <w:rsid w:val="00D54575"/>
    <w:rsid w:val="00D55E3B"/>
    <w:rsid w:val="00D57F51"/>
    <w:rsid w:val="00D63EF5"/>
    <w:rsid w:val="00D855D5"/>
    <w:rsid w:val="00D92530"/>
    <w:rsid w:val="00D928BF"/>
    <w:rsid w:val="00D94794"/>
    <w:rsid w:val="00DB1FC7"/>
    <w:rsid w:val="00DC6FBC"/>
    <w:rsid w:val="00DD5BB1"/>
    <w:rsid w:val="00DD6E39"/>
    <w:rsid w:val="00DE3AA4"/>
    <w:rsid w:val="00E05149"/>
    <w:rsid w:val="00E0668C"/>
    <w:rsid w:val="00E1235A"/>
    <w:rsid w:val="00E2218F"/>
    <w:rsid w:val="00E22827"/>
    <w:rsid w:val="00E43D06"/>
    <w:rsid w:val="00E46B26"/>
    <w:rsid w:val="00E46B6E"/>
    <w:rsid w:val="00E476AE"/>
    <w:rsid w:val="00E50F2A"/>
    <w:rsid w:val="00E57904"/>
    <w:rsid w:val="00E60E24"/>
    <w:rsid w:val="00E60F42"/>
    <w:rsid w:val="00E731F5"/>
    <w:rsid w:val="00E835F4"/>
    <w:rsid w:val="00E9063E"/>
    <w:rsid w:val="00E90AA7"/>
    <w:rsid w:val="00EA26E7"/>
    <w:rsid w:val="00EA6027"/>
    <w:rsid w:val="00EB7FEF"/>
    <w:rsid w:val="00EC2EE7"/>
    <w:rsid w:val="00ED35AB"/>
    <w:rsid w:val="00ED3C74"/>
    <w:rsid w:val="00EE7DB5"/>
    <w:rsid w:val="00EF560B"/>
    <w:rsid w:val="00F125A2"/>
    <w:rsid w:val="00F12A84"/>
    <w:rsid w:val="00F1467A"/>
    <w:rsid w:val="00F448C7"/>
    <w:rsid w:val="00F52F56"/>
    <w:rsid w:val="00F75D8C"/>
    <w:rsid w:val="00F76514"/>
    <w:rsid w:val="00F76B43"/>
    <w:rsid w:val="00F83655"/>
    <w:rsid w:val="00F854DE"/>
    <w:rsid w:val="00F87549"/>
    <w:rsid w:val="00F90C26"/>
    <w:rsid w:val="00F95E39"/>
    <w:rsid w:val="00FA5CB6"/>
    <w:rsid w:val="00FA7234"/>
    <w:rsid w:val="00FB6233"/>
    <w:rsid w:val="00FB7F67"/>
    <w:rsid w:val="00FC252E"/>
    <w:rsid w:val="00FC5A0F"/>
    <w:rsid w:val="00FC738A"/>
    <w:rsid w:val="00FD2277"/>
    <w:rsid w:val="00FD45FF"/>
    <w:rsid w:val="00FE1718"/>
    <w:rsid w:val="00FE4899"/>
    <w:rsid w:val="00FE4DB0"/>
    <w:rsid w:val="00FE7CA4"/>
    <w:rsid w:val="00FF26D2"/>
    <w:rsid w:val="00FF32C3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B6E"/>
  <w15:docId w15:val="{D2A28888-ABF7-47A4-BDF9-7ACEFFB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A5B"/>
  </w:style>
  <w:style w:type="paragraph" w:styleId="Nagwek1">
    <w:name w:val="heading 1"/>
    <w:basedOn w:val="Normalny"/>
    <w:next w:val="Normalny"/>
    <w:link w:val="Nagwek1Znak"/>
    <w:uiPriority w:val="9"/>
    <w:qFormat/>
    <w:rsid w:val="00EE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C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C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86B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0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7D5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22F16"/>
    <w:rPr>
      <w:b/>
      <w:bCs/>
    </w:rPr>
  </w:style>
  <w:style w:type="paragraph" w:customStyle="1" w:styleId="tekst">
    <w:name w:val="tekst"/>
    <w:basedOn w:val="Normalny"/>
    <w:rsid w:val="008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97D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042"/>
  </w:style>
  <w:style w:type="paragraph" w:styleId="Stopka">
    <w:name w:val="footer"/>
    <w:basedOn w:val="Normalny"/>
    <w:link w:val="StopkaZnak"/>
    <w:uiPriority w:val="99"/>
    <w:unhideWhenUsed/>
    <w:rsid w:val="00C6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042"/>
  </w:style>
  <w:style w:type="character" w:styleId="Nierozpoznanawzmianka">
    <w:name w:val="Unresolved Mention"/>
    <w:basedOn w:val="Domylnaczcionkaakapitu"/>
    <w:uiPriority w:val="99"/>
    <w:semiHidden/>
    <w:unhideWhenUsed/>
    <w:rsid w:val="0017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9.jpeg"/><Relationship Id="rId26" Type="http://schemas.openxmlformats.org/officeDocument/2006/relationships/hyperlink" Target="mailto:urzad@um.barwice.p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2.jpeg"/><Relationship Id="rId34" Type="http://schemas.openxmlformats.org/officeDocument/2006/relationships/hyperlink" Target="https://trzebiechow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urzad@trzebiechow.pl" TargetMode="External"/><Relationship Id="rId25" Type="http://schemas.openxmlformats.org/officeDocument/2006/relationships/hyperlink" Target="mailto:urzad@trzebiechow.pl" TargetMode="External"/><Relationship Id="rId33" Type="http://schemas.openxmlformats.org/officeDocument/2006/relationships/image" Target="media/image21.sv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rzad@trzebiechow.pl" TargetMode="External"/><Relationship Id="rId20" Type="http://schemas.openxmlformats.org/officeDocument/2006/relationships/image" Target="media/image11.tif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5.svg"/><Relationship Id="rId32" Type="http://schemas.openxmlformats.org/officeDocument/2006/relationships/image" Target="media/image20.png"/><Relationship Id="rId37" Type="http://schemas.openxmlformats.org/officeDocument/2006/relationships/hyperlink" Target="https://bip.trzebiechow.pl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36" Type="http://schemas.openxmlformats.org/officeDocument/2006/relationships/hyperlink" Target="https://bip.trzebiechow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19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hyperlink" Target="https://epuap.gov.pl/wps/portal/strefa-klienta/katalog-spraw/profil-urzedu/aeiee6550m" TargetMode="External"/><Relationship Id="rId30" Type="http://schemas.openxmlformats.org/officeDocument/2006/relationships/image" Target="media/image18.png"/><Relationship Id="rId35" Type="http://schemas.openxmlformats.org/officeDocument/2006/relationships/hyperlink" Target="https://trzebiechow.pl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F8B8-D294-440F-8389-A18CE7FD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Nienadowska</dc:creator>
  <cp:lastModifiedBy>Dorota Szymańska</cp:lastModifiedBy>
  <cp:revision>295</cp:revision>
  <dcterms:created xsi:type="dcterms:W3CDTF">2022-04-04T11:50:00Z</dcterms:created>
  <dcterms:modified xsi:type="dcterms:W3CDTF">2024-06-03T06:17:00Z</dcterms:modified>
</cp:coreProperties>
</file>