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195" w:rsidRPr="007108B3" w:rsidRDefault="003B5195" w:rsidP="007108B3">
      <w:pPr>
        <w:pStyle w:val="Default"/>
        <w:spacing w:line="360" w:lineRule="auto"/>
        <w:jc w:val="center"/>
        <w:rPr>
          <w:rFonts w:ascii="Times New Roman" w:hAnsi="Times New Roman" w:cs="Times New Roman"/>
          <w:b/>
          <w:bCs/>
          <w:iCs/>
          <w:sz w:val="22"/>
          <w:szCs w:val="22"/>
        </w:rPr>
      </w:pPr>
      <w:r w:rsidRPr="007108B3">
        <w:rPr>
          <w:rFonts w:ascii="Times New Roman" w:hAnsi="Times New Roman" w:cs="Times New Roman"/>
          <w:b/>
          <w:bCs/>
          <w:sz w:val="22"/>
          <w:szCs w:val="22"/>
        </w:rPr>
        <w:t xml:space="preserve">BURMISTRZ MIASTA I GMINY PELPLIN ogłasza pierwszy ograniczony przetarg ustny na dzierżawę </w:t>
      </w:r>
      <w:r w:rsidRPr="007108B3">
        <w:rPr>
          <w:rFonts w:ascii="Times New Roman" w:hAnsi="Times New Roman" w:cs="Times New Roman"/>
          <w:b/>
          <w:bCs/>
          <w:iCs/>
          <w:sz w:val="22"/>
          <w:szCs w:val="22"/>
        </w:rPr>
        <w:t>gruntów rolnych</w:t>
      </w:r>
    </w:p>
    <w:p w:rsidR="003B5195" w:rsidRPr="007108B3" w:rsidRDefault="003B5195" w:rsidP="007108B3">
      <w:pPr>
        <w:pStyle w:val="Default"/>
        <w:spacing w:line="360" w:lineRule="auto"/>
        <w:jc w:val="center"/>
        <w:rPr>
          <w:rFonts w:ascii="Times New Roman" w:hAnsi="Times New Roman" w:cs="Times New Roman"/>
          <w:b/>
          <w:bCs/>
          <w:iCs/>
          <w:sz w:val="22"/>
          <w:szCs w:val="22"/>
        </w:rPr>
      </w:pPr>
      <w:r w:rsidRPr="007108B3">
        <w:rPr>
          <w:rFonts w:ascii="Times New Roman" w:hAnsi="Times New Roman" w:cs="Times New Roman"/>
          <w:b/>
          <w:bCs/>
          <w:sz w:val="22"/>
          <w:szCs w:val="22"/>
        </w:rPr>
        <w:t xml:space="preserve">Przetarg ustny ograniczony dla </w:t>
      </w:r>
      <w:r w:rsidRPr="007108B3">
        <w:rPr>
          <w:rFonts w:ascii="Times New Roman" w:hAnsi="Times New Roman" w:cs="Times New Roman"/>
          <w:b/>
          <w:bCs/>
          <w:iCs/>
          <w:sz w:val="22"/>
          <w:szCs w:val="22"/>
        </w:rPr>
        <w:t>osób posiadających grunty</w:t>
      </w:r>
      <w:r w:rsidR="00A50823">
        <w:rPr>
          <w:rFonts w:ascii="Times New Roman" w:hAnsi="Times New Roman" w:cs="Times New Roman"/>
          <w:b/>
          <w:bCs/>
          <w:iCs/>
          <w:sz w:val="22"/>
          <w:szCs w:val="22"/>
        </w:rPr>
        <w:t xml:space="preserve"> rolne na terenie gminy Pelplin.</w:t>
      </w:r>
    </w:p>
    <w:p w:rsidR="00D91B02" w:rsidRPr="007108B3" w:rsidRDefault="00D91B02" w:rsidP="007108B3">
      <w:pPr>
        <w:pStyle w:val="Default"/>
        <w:spacing w:line="360" w:lineRule="auto"/>
        <w:jc w:val="both"/>
        <w:rPr>
          <w:rFonts w:ascii="Times New Roman" w:hAnsi="Times New Roman" w:cs="Times New Roman"/>
          <w:b/>
          <w:bCs/>
          <w:i/>
          <w:iCs/>
          <w:sz w:val="22"/>
          <w:szCs w:val="22"/>
        </w:rPr>
      </w:pPr>
    </w:p>
    <w:tbl>
      <w:tblPr>
        <w:tblStyle w:val="Tabela-Siatka"/>
        <w:tblW w:w="0" w:type="auto"/>
        <w:jc w:val="center"/>
        <w:tblLook w:val="04A0" w:firstRow="1" w:lastRow="0" w:firstColumn="1" w:lastColumn="0" w:noHBand="0" w:noVBand="1"/>
      </w:tblPr>
      <w:tblGrid>
        <w:gridCol w:w="420"/>
        <w:gridCol w:w="852"/>
        <w:gridCol w:w="1555"/>
        <w:gridCol w:w="1891"/>
        <w:gridCol w:w="1800"/>
        <w:gridCol w:w="4238"/>
        <w:gridCol w:w="3238"/>
      </w:tblGrid>
      <w:tr w:rsidR="00D91B02" w:rsidRPr="007108B3" w:rsidTr="00EE6C4B">
        <w:trPr>
          <w:jc w:val="center"/>
        </w:trPr>
        <w:tc>
          <w:tcPr>
            <w:tcW w:w="420" w:type="dxa"/>
          </w:tcPr>
          <w:p w:rsidR="00D91B02" w:rsidRPr="00BB2D93" w:rsidRDefault="00D91B02" w:rsidP="007108B3">
            <w:pPr>
              <w:pStyle w:val="Default"/>
              <w:jc w:val="both"/>
              <w:rPr>
                <w:rFonts w:ascii="Times New Roman" w:hAnsi="Times New Roman" w:cs="Times New Roman"/>
                <w:b/>
                <w:bCs/>
                <w:iCs/>
                <w:sz w:val="22"/>
                <w:szCs w:val="22"/>
              </w:rPr>
            </w:pPr>
            <w:proofErr w:type="spellStart"/>
            <w:r w:rsidRPr="00BB2D93">
              <w:rPr>
                <w:rFonts w:ascii="Times New Roman" w:hAnsi="Times New Roman" w:cs="Times New Roman"/>
                <w:b/>
                <w:bCs/>
                <w:iCs/>
                <w:sz w:val="22"/>
                <w:szCs w:val="22"/>
              </w:rPr>
              <w:t>lp</w:t>
            </w:r>
            <w:proofErr w:type="spellEnd"/>
          </w:p>
        </w:tc>
        <w:tc>
          <w:tcPr>
            <w:tcW w:w="852" w:type="dxa"/>
          </w:tcPr>
          <w:p w:rsidR="00D91B02" w:rsidRPr="00BB2D93" w:rsidRDefault="00D91B02" w:rsidP="007108B3">
            <w:pPr>
              <w:pStyle w:val="Default"/>
              <w:jc w:val="both"/>
              <w:rPr>
                <w:rFonts w:ascii="Times New Roman" w:hAnsi="Times New Roman" w:cs="Times New Roman"/>
                <w:b/>
                <w:bCs/>
                <w:iCs/>
                <w:sz w:val="22"/>
                <w:szCs w:val="22"/>
              </w:rPr>
            </w:pPr>
            <w:r w:rsidRPr="00BB2D93">
              <w:rPr>
                <w:rFonts w:ascii="Times New Roman" w:hAnsi="Times New Roman" w:cs="Times New Roman"/>
                <w:b/>
                <w:bCs/>
                <w:iCs/>
                <w:sz w:val="22"/>
                <w:szCs w:val="22"/>
              </w:rPr>
              <w:t>Nr działki</w:t>
            </w:r>
          </w:p>
        </w:tc>
        <w:tc>
          <w:tcPr>
            <w:tcW w:w="1555" w:type="dxa"/>
          </w:tcPr>
          <w:p w:rsidR="00EE6C4B" w:rsidRDefault="00EE6C4B" w:rsidP="00EE6C4B">
            <w:pPr>
              <w:pStyle w:val="Default"/>
              <w:jc w:val="both"/>
              <w:rPr>
                <w:rFonts w:ascii="Times New Roman" w:hAnsi="Times New Roman" w:cs="Times New Roman"/>
                <w:b/>
                <w:bCs/>
                <w:iCs/>
                <w:sz w:val="22"/>
                <w:szCs w:val="22"/>
              </w:rPr>
            </w:pPr>
            <w:r>
              <w:rPr>
                <w:rFonts w:ascii="Times New Roman" w:hAnsi="Times New Roman" w:cs="Times New Roman"/>
                <w:b/>
                <w:bCs/>
                <w:iCs/>
                <w:sz w:val="22"/>
                <w:szCs w:val="22"/>
              </w:rPr>
              <w:t>Powierzchnia</w:t>
            </w:r>
          </w:p>
          <w:p w:rsidR="00D91B02" w:rsidRPr="00BB2D93" w:rsidRDefault="00EE6C4B" w:rsidP="00EE6C4B">
            <w:pPr>
              <w:pStyle w:val="Default"/>
              <w:jc w:val="both"/>
              <w:rPr>
                <w:rFonts w:ascii="Times New Roman" w:hAnsi="Times New Roman" w:cs="Times New Roman"/>
                <w:b/>
                <w:bCs/>
                <w:iCs/>
                <w:sz w:val="22"/>
                <w:szCs w:val="22"/>
              </w:rPr>
            </w:pPr>
            <w:r>
              <w:rPr>
                <w:rFonts w:ascii="Times New Roman" w:hAnsi="Times New Roman" w:cs="Times New Roman"/>
                <w:b/>
                <w:bCs/>
                <w:iCs/>
                <w:sz w:val="22"/>
                <w:szCs w:val="22"/>
              </w:rPr>
              <w:t xml:space="preserve">ha,  </w:t>
            </w:r>
          </w:p>
        </w:tc>
        <w:tc>
          <w:tcPr>
            <w:tcW w:w="1891" w:type="dxa"/>
          </w:tcPr>
          <w:p w:rsidR="00D91B02" w:rsidRPr="00BB2D93" w:rsidRDefault="00D91B02" w:rsidP="007108B3">
            <w:pPr>
              <w:pStyle w:val="Default"/>
              <w:jc w:val="both"/>
              <w:rPr>
                <w:rFonts w:ascii="Times New Roman" w:hAnsi="Times New Roman" w:cs="Times New Roman"/>
                <w:b/>
                <w:bCs/>
                <w:iCs/>
                <w:sz w:val="22"/>
                <w:szCs w:val="22"/>
              </w:rPr>
            </w:pPr>
            <w:r w:rsidRPr="00BB2D93">
              <w:rPr>
                <w:rFonts w:ascii="Times New Roman" w:hAnsi="Times New Roman" w:cs="Times New Roman"/>
                <w:b/>
                <w:bCs/>
                <w:iCs/>
                <w:sz w:val="22"/>
                <w:szCs w:val="22"/>
              </w:rPr>
              <w:t>Nr KW</w:t>
            </w:r>
          </w:p>
        </w:tc>
        <w:tc>
          <w:tcPr>
            <w:tcW w:w="1800" w:type="dxa"/>
          </w:tcPr>
          <w:p w:rsidR="00D91B02" w:rsidRPr="00BB2D93" w:rsidRDefault="00D91B02" w:rsidP="007108B3">
            <w:pPr>
              <w:pStyle w:val="Default"/>
              <w:jc w:val="both"/>
              <w:rPr>
                <w:rFonts w:ascii="Times New Roman" w:hAnsi="Times New Roman" w:cs="Times New Roman"/>
                <w:b/>
                <w:bCs/>
                <w:iCs/>
                <w:sz w:val="22"/>
                <w:szCs w:val="22"/>
              </w:rPr>
            </w:pPr>
            <w:r w:rsidRPr="00BB2D93">
              <w:rPr>
                <w:rFonts w:ascii="Times New Roman" w:hAnsi="Times New Roman" w:cs="Times New Roman"/>
                <w:b/>
                <w:bCs/>
                <w:iCs/>
                <w:sz w:val="22"/>
                <w:szCs w:val="22"/>
              </w:rPr>
              <w:t>położenie</w:t>
            </w:r>
          </w:p>
        </w:tc>
        <w:tc>
          <w:tcPr>
            <w:tcW w:w="4238" w:type="dxa"/>
          </w:tcPr>
          <w:p w:rsidR="00D91B02" w:rsidRPr="00BB2D93" w:rsidRDefault="00D91B02" w:rsidP="007108B3">
            <w:pPr>
              <w:pStyle w:val="Default"/>
              <w:jc w:val="both"/>
              <w:rPr>
                <w:rFonts w:ascii="Times New Roman" w:hAnsi="Times New Roman" w:cs="Times New Roman"/>
                <w:b/>
                <w:bCs/>
                <w:iCs/>
                <w:sz w:val="22"/>
                <w:szCs w:val="22"/>
              </w:rPr>
            </w:pPr>
            <w:r w:rsidRPr="00BB2D93">
              <w:rPr>
                <w:rFonts w:ascii="Times New Roman" w:hAnsi="Times New Roman" w:cs="Times New Roman"/>
                <w:b/>
                <w:bCs/>
                <w:iCs/>
                <w:sz w:val="22"/>
                <w:szCs w:val="22"/>
              </w:rPr>
              <w:t>opis</w:t>
            </w:r>
          </w:p>
        </w:tc>
        <w:tc>
          <w:tcPr>
            <w:tcW w:w="3238" w:type="dxa"/>
          </w:tcPr>
          <w:p w:rsidR="00D91B02" w:rsidRPr="00BB2D93" w:rsidRDefault="00D91B02" w:rsidP="007108B3">
            <w:pPr>
              <w:pStyle w:val="Default"/>
              <w:jc w:val="both"/>
              <w:rPr>
                <w:rFonts w:ascii="Times New Roman" w:hAnsi="Times New Roman" w:cs="Times New Roman"/>
                <w:b/>
                <w:bCs/>
                <w:iCs/>
                <w:sz w:val="22"/>
                <w:szCs w:val="22"/>
              </w:rPr>
            </w:pPr>
            <w:r w:rsidRPr="00BB2D93">
              <w:rPr>
                <w:rFonts w:ascii="Times New Roman" w:hAnsi="Times New Roman" w:cs="Times New Roman"/>
                <w:b/>
                <w:bCs/>
                <w:iCs/>
                <w:sz w:val="22"/>
                <w:szCs w:val="22"/>
              </w:rPr>
              <w:t>Cena wywoławcza</w:t>
            </w:r>
          </w:p>
        </w:tc>
      </w:tr>
      <w:tr w:rsidR="00D91B02" w:rsidRPr="007108B3" w:rsidTr="00EE6C4B">
        <w:trPr>
          <w:jc w:val="center"/>
        </w:trPr>
        <w:tc>
          <w:tcPr>
            <w:tcW w:w="420" w:type="dxa"/>
          </w:tcPr>
          <w:p w:rsidR="00D91B02" w:rsidRPr="00BB2D93" w:rsidRDefault="00D91B02" w:rsidP="007108B3">
            <w:pPr>
              <w:pStyle w:val="Default"/>
              <w:jc w:val="both"/>
              <w:rPr>
                <w:rFonts w:ascii="Times New Roman" w:hAnsi="Times New Roman" w:cs="Times New Roman"/>
                <w:b/>
                <w:bCs/>
                <w:i/>
                <w:iCs/>
                <w:sz w:val="22"/>
                <w:szCs w:val="22"/>
              </w:rPr>
            </w:pPr>
            <w:r w:rsidRPr="00BB2D93">
              <w:rPr>
                <w:rFonts w:ascii="Times New Roman" w:hAnsi="Times New Roman" w:cs="Times New Roman"/>
                <w:b/>
                <w:bCs/>
                <w:i/>
                <w:iCs/>
                <w:sz w:val="22"/>
                <w:szCs w:val="22"/>
              </w:rPr>
              <w:t>1</w:t>
            </w:r>
          </w:p>
        </w:tc>
        <w:tc>
          <w:tcPr>
            <w:tcW w:w="852" w:type="dxa"/>
          </w:tcPr>
          <w:p w:rsidR="00EE6C4B" w:rsidRDefault="00EE6C4B" w:rsidP="00EE6C4B">
            <w:pPr>
              <w:pStyle w:val="Default"/>
              <w:jc w:val="center"/>
              <w:rPr>
                <w:rFonts w:ascii="Times New Roman" w:hAnsi="Times New Roman" w:cs="Times New Roman"/>
                <w:b/>
                <w:bCs/>
                <w:iCs/>
                <w:sz w:val="22"/>
                <w:szCs w:val="22"/>
              </w:rPr>
            </w:pPr>
          </w:p>
          <w:p w:rsidR="00D91B02" w:rsidRPr="00BB2D93" w:rsidRDefault="00EE6C4B" w:rsidP="00EE6C4B">
            <w:pPr>
              <w:pStyle w:val="Default"/>
              <w:jc w:val="center"/>
              <w:rPr>
                <w:rFonts w:ascii="Times New Roman" w:hAnsi="Times New Roman" w:cs="Times New Roman"/>
                <w:b/>
                <w:bCs/>
                <w:iCs/>
                <w:sz w:val="22"/>
                <w:szCs w:val="22"/>
              </w:rPr>
            </w:pPr>
            <w:r>
              <w:rPr>
                <w:rFonts w:ascii="Times New Roman" w:hAnsi="Times New Roman" w:cs="Times New Roman"/>
                <w:b/>
                <w:bCs/>
                <w:iCs/>
                <w:sz w:val="22"/>
                <w:szCs w:val="22"/>
              </w:rPr>
              <w:t>226/1</w:t>
            </w:r>
          </w:p>
        </w:tc>
        <w:tc>
          <w:tcPr>
            <w:tcW w:w="1555" w:type="dxa"/>
          </w:tcPr>
          <w:p w:rsidR="00EE6C4B" w:rsidRDefault="00EE6C4B" w:rsidP="007108B3">
            <w:pPr>
              <w:pStyle w:val="Default"/>
              <w:jc w:val="both"/>
              <w:rPr>
                <w:rFonts w:ascii="Times New Roman" w:hAnsi="Times New Roman" w:cs="Times New Roman"/>
                <w:sz w:val="22"/>
                <w:szCs w:val="22"/>
              </w:rPr>
            </w:pPr>
          </w:p>
          <w:p w:rsidR="00EE6C4B" w:rsidRDefault="00EE6C4B" w:rsidP="007108B3">
            <w:pPr>
              <w:pStyle w:val="Default"/>
              <w:jc w:val="both"/>
              <w:rPr>
                <w:rFonts w:ascii="Times New Roman" w:hAnsi="Times New Roman" w:cs="Times New Roman"/>
                <w:sz w:val="22"/>
                <w:szCs w:val="22"/>
              </w:rPr>
            </w:pPr>
            <w:r>
              <w:rPr>
                <w:rFonts w:ascii="Times New Roman" w:hAnsi="Times New Roman" w:cs="Times New Roman"/>
                <w:sz w:val="22"/>
                <w:szCs w:val="22"/>
              </w:rPr>
              <w:t xml:space="preserve">Powierzchnia całkowita: </w:t>
            </w:r>
          </w:p>
          <w:p w:rsidR="00EE6C4B" w:rsidRDefault="00EE6C4B" w:rsidP="007108B3">
            <w:pPr>
              <w:pStyle w:val="Default"/>
              <w:jc w:val="both"/>
              <w:rPr>
                <w:rFonts w:ascii="Times New Roman" w:hAnsi="Times New Roman" w:cs="Times New Roman"/>
                <w:sz w:val="22"/>
                <w:szCs w:val="22"/>
              </w:rPr>
            </w:pPr>
            <w:r>
              <w:rPr>
                <w:rFonts w:ascii="Times New Roman" w:hAnsi="Times New Roman" w:cs="Times New Roman"/>
                <w:sz w:val="22"/>
                <w:szCs w:val="22"/>
              </w:rPr>
              <w:t>0,4215 ha</w:t>
            </w:r>
          </w:p>
          <w:p w:rsidR="00EE6C4B" w:rsidRDefault="00EE6C4B" w:rsidP="007108B3">
            <w:pPr>
              <w:pStyle w:val="Default"/>
              <w:jc w:val="both"/>
              <w:rPr>
                <w:rFonts w:ascii="Times New Roman" w:hAnsi="Times New Roman" w:cs="Times New Roman"/>
                <w:b/>
                <w:sz w:val="22"/>
                <w:szCs w:val="22"/>
              </w:rPr>
            </w:pPr>
          </w:p>
          <w:p w:rsidR="00EE6C4B" w:rsidRPr="00EE6C4B" w:rsidRDefault="00EE6C4B" w:rsidP="007108B3">
            <w:pPr>
              <w:pStyle w:val="Default"/>
              <w:jc w:val="both"/>
              <w:rPr>
                <w:rFonts w:ascii="Times New Roman" w:hAnsi="Times New Roman" w:cs="Times New Roman"/>
                <w:b/>
                <w:sz w:val="22"/>
                <w:szCs w:val="22"/>
              </w:rPr>
            </w:pPr>
            <w:r w:rsidRPr="00EE6C4B">
              <w:rPr>
                <w:rFonts w:ascii="Times New Roman" w:hAnsi="Times New Roman" w:cs="Times New Roman"/>
                <w:b/>
                <w:sz w:val="22"/>
                <w:szCs w:val="22"/>
              </w:rPr>
              <w:t>do przetargu:</w:t>
            </w:r>
          </w:p>
          <w:p w:rsidR="00D91B02" w:rsidRPr="00EE6C4B" w:rsidRDefault="00EE6C4B" w:rsidP="007108B3">
            <w:pPr>
              <w:pStyle w:val="Default"/>
              <w:jc w:val="both"/>
              <w:rPr>
                <w:rFonts w:ascii="Times New Roman" w:hAnsi="Times New Roman" w:cs="Times New Roman"/>
                <w:b/>
                <w:sz w:val="22"/>
                <w:szCs w:val="22"/>
              </w:rPr>
            </w:pPr>
            <w:r w:rsidRPr="00EE6C4B">
              <w:rPr>
                <w:rFonts w:ascii="Times New Roman" w:hAnsi="Times New Roman" w:cs="Times New Roman"/>
                <w:b/>
                <w:sz w:val="22"/>
                <w:szCs w:val="22"/>
              </w:rPr>
              <w:t>0,2011 ha</w:t>
            </w:r>
          </w:p>
          <w:p w:rsidR="0093494C" w:rsidRPr="007108B3" w:rsidRDefault="0093494C" w:rsidP="007108B3">
            <w:pPr>
              <w:pStyle w:val="Default"/>
              <w:jc w:val="both"/>
              <w:rPr>
                <w:rFonts w:ascii="Times New Roman" w:hAnsi="Times New Roman" w:cs="Times New Roman"/>
                <w:sz w:val="22"/>
                <w:szCs w:val="22"/>
              </w:rPr>
            </w:pPr>
          </w:p>
          <w:p w:rsidR="00D91B02" w:rsidRPr="007108B3" w:rsidRDefault="00D91B02" w:rsidP="007108B3">
            <w:pPr>
              <w:pStyle w:val="Default"/>
              <w:jc w:val="both"/>
              <w:rPr>
                <w:rFonts w:ascii="Times New Roman" w:hAnsi="Times New Roman" w:cs="Times New Roman"/>
                <w:b/>
                <w:bCs/>
                <w:i/>
                <w:iCs/>
                <w:sz w:val="22"/>
                <w:szCs w:val="22"/>
              </w:rPr>
            </w:pPr>
          </w:p>
        </w:tc>
        <w:tc>
          <w:tcPr>
            <w:tcW w:w="1891" w:type="dxa"/>
          </w:tcPr>
          <w:p w:rsidR="00EE6C4B" w:rsidRDefault="00EE6C4B" w:rsidP="00EE6C4B">
            <w:pPr>
              <w:pStyle w:val="Default"/>
              <w:jc w:val="both"/>
              <w:rPr>
                <w:rFonts w:ascii="Times New Roman" w:hAnsi="Times New Roman" w:cs="Times New Roman"/>
                <w:sz w:val="22"/>
                <w:szCs w:val="22"/>
              </w:rPr>
            </w:pPr>
          </w:p>
          <w:p w:rsidR="00D91B02" w:rsidRPr="007108B3" w:rsidRDefault="00D91B02" w:rsidP="00EE6C4B">
            <w:pPr>
              <w:pStyle w:val="Default"/>
              <w:jc w:val="both"/>
              <w:rPr>
                <w:rFonts w:ascii="Times New Roman" w:hAnsi="Times New Roman" w:cs="Times New Roman"/>
                <w:sz w:val="22"/>
                <w:szCs w:val="22"/>
              </w:rPr>
            </w:pPr>
            <w:r w:rsidRPr="007108B3">
              <w:rPr>
                <w:rFonts w:ascii="Times New Roman" w:hAnsi="Times New Roman" w:cs="Times New Roman"/>
                <w:sz w:val="22"/>
                <w:szCs w:val="22"/>
              </w:rPr>
              <w:t>GD1T/</w:t>
            </w:r>
            <w:r w:rsidR="00EE6C4B">
              <w:rPr>
                <w:rFonts w:ascii="Times New Roman" w:hAnsi="Times New Roman" w:cs="Times New Roman"/>
                <w:sz w:val="22"/>
                <w:szCs w:val="22"/>
              </w:rPr>
              <w:t>00035590/1</w:t>
            </w:r>
            <w:r w:rsidRPr="007108B3">
              <w:rPr>
                <w:rFonts w:ascii="Times New Roman" w:hAnsi="Times New Roman" w:cs="Times New Roman"/>
                <w:sz w:val="22"/>
                <w:szCs w:val="22"/>
              </w:rPr>
              <w:t xml:space="preserve"> </w:t>
            </w:r>
          </w:p>
        </w:tc>
        <w:tc>
          <w:tcPr>
            <w:tcW w:w="1800" w:type="dxa"/>
          </w:tcPr>
          <w:p w:rsidR="00EE6C4B" w:rsidRDefault="00EE6C4B" w:rsidP="00EE6C4B">
            <w:pPr>
              <w:pStyle w:val="Default"/>
              <w:jc w:val="center"/>
              <w:rPr>
                <w:rFonts w:ascii="Times New Roman" w:hAnsi="Times New Roman" w:cs="Times New Roman"/>
                <w:sz w:val="22"/>
                <w:szCs w:val="22"/>
              </w:rPr>
            </w:pPr>
          </w:p>
          <w:p w:rsidR="00D91B02" w:rsidRPr="007108B3" w:rsidRDefault="00D91B02" w:rsidP="00EE6C4B">
            <w:pPr>
              <w:pStyle w:val="Default"/>
              <w:jc w:val="center"/>
              <w:rPr>
                <w:rFonts w:ascii="Times New Roman" w:hAnsi="Times New Roman" w:cs="Times New Roman"/>
                <w:sz w:val="22"/>
                <w:szCs w:val="22"/>
              </w:rPr>
            </w:pPr>
            <w:r w:rsidRPr="007108B3">
              <w:rPr>
                <w:rFonts w:ascii="Times New Roman" w:hAnsi="Times New Roman" w:cs="Times New Roman"/>
                <w:sz w:val="22"/>
                <w:szCs w:val="22"/>
              </w:rPr>
              <w:t>Gmina Pelplin</w:t>
            </w:r>
          </w:p>
          <w:p w:rsidR="0093494C" w:rsidRPr="007108B3" w:rsidRDefault="0093494C" w:rsidP="00EE6C4B">
            <w:pPr>
              <w:pStyle w:val="Default"/>
              <w:jc w:val="center"/>
              <w:rPr>
                <w:rFonts w:ascii="Times New Roman" w:hAnsi="Times New Roman" w:cs="Times New Roman"/>
                <w:sz w:val="22"/>
                <w:szCs w:val="22"/>
              </w:rPr>
            </w:pPr>
          </w:p>
          <w:p w:rsidR="00D91B02" w:rsidRPr="007108B3" w:rsidRDefault="00D91B02" w:rsidP="00EE6C4B">
            <w:pPr>
              <w:pStyle w:val="Default"/>
              <w:jc w:val="center"/>
              <w:rPr>
                <w:rFonts w:ascii="Times New Roman" w:hAnsi="Times New Roman" w:cs="Times New Roman"/>
                <w:sz w:val="22"/>
                <w:szCs w:val="22"/>
              </w:rPr>
            </w:pPr>
            <w:r w:rsidRPr="007108B3">
              <w:rPr>
                <w:rFonts w:ascii="Times New Roman" w:hAnsi="Times New Roman" w:cs="Times New Roman"/>
                <w:sz w:val="22"/>
                <w:szCs w:val="22"/>
              </w:rPr>
              <w:t xml:space="preserve">Obręb </w:t>
            </w:r>
            <w:proofErr w:type="spellStart"/>
            <w:r w:rsidR="00EE6C4B">
              <w:rPr>
                <w:rFonts w:ascii="Times New Roman" w:hAnsi="Times New Roman" w:cs="Times New Roman"/>
                <w:sz w:val="22"/>
                <w:szCs w:val="22"/>
              </w:rPr>
              <w:t>Międzyłęż</w:t>
            </w:r>
            <w:proofErr w:type="spellEnd"/>
          </w:p>
        </w:tc>
        <w:tc>
          <w:tcPr>
            <w:tcW w:w="4238" w:type="dxa"/>
          </w:tcPr>
          <w:p w:rsidR="00D91B02" w:rsidRPr="007108B3" w:rsidRDefault="00D91B02" w:rsidP="007108B3">
            <w:pPr>
              <w:pStyle w:val="Default"/>
              <w:jc w:val="center"/>
              <w:rPr>
                <w:rFonts w:ascii="Times New Roman" w:hAnsi="Times New Roman" w:cs="Times New Roman"/>
                <w:sz w:val="22"/>
                <w:szCs w:val="22"/>
              </w:rPr>
            </w:pPr>
            <w:r w:rsidRPr="00EE6C4B">
              <w:rPr>
                <w:rFonts w:ascii="Times New Roman" w:hAnsi="Times New Roman" w:cs="Times New Roman"/>
                <w:b/>
                <w:sz w:val="22"/>
                <w:szCs w:val="22"/>
              </w:rPr>
              <w:t>Opis</w:t>
            </w:r>
            <w:r w:rsidRPr="007108B3">
              <w:rPr>
                <w:rFonts w:ascii="Times New Roman" w:hAnsi="Times New Roman" w:cs="Times New Roman"/>
                <w:sz w:val="22"/>
                <w:szCs w:val="22"/>
              </w:rPr>
              <w:t xml:space="preserve">: Działka nr </w:t>
            </w:r>
            <w:r w:rsidR="00EE6C4B">
              <w:rPr>
                <w:rFonts w:ascii="Times New Roman" w:hAnsi="Times New Roman" w:cs="Times New Roman"/>
                <w:sz w:val="22"/>
                <w:szCs w:val="22"/>
              </w:rPr>
              <w:t>226/1</w:t>
            </w:r>
            <w:r w:rsidRPr="007108B3">
              <w:rPr>
                <w:rFonts w:ascii="Times New Roman" w:hAnsi="Times New Roman" w:cs="Times New Roman"/>
                <w:sz w:val="22"/>
                <w:szCs w:val="22"/>
              </w:rPr>
              <w:t xml:space="preserve">, położona jest w obrębie geodezyjnym </w:t>
            </w:r>
            <w:r w:rsidR="00AE0293">
              <w:rPr>
                <w:rFonts w:ascii="Times New Roman" w:hAnsi="Times New Roman" w:cs="Times New Roman"/>
                <w:sz w:val="22"/>
                <w:szCs w:val="22"/>
              </w:rPr>
              <w:t>Międzyłęż</w:t>
            </w:r>
            <w:bookmarkStart w:id="0" w:name="_GoBack"/>
            <w:bookmarkEnd w:id="0"/>
            <w:r w:rsidRPr="007108B3">
              <w:rPr>
                <w:rFonts w:ascii="Times New Roman" w:hAnsi="Times New Roman" w:cs="Times New Roman"/>
                <w:sz w:val="22"/>
                <w:szCs w:val="22"/>
              </w:rPr>
              <w:t xml:space="preserve"> obszar w którym znajduje się przedmiotowa nieruchomość nie jest objęty miejscowym planem zagospodarowania przestrzennego.</w:t>
            </w:r>
          </w:p>
          <w:p w:rsidR="00D91B02" w:rsidRPr="007108B3" w:rsidRDefault="00D91B02" w:rsidP="007108B3">
            <w:pPr>
              <w:pStyle w:val="Default"/>
              <w:jc w:val="center"/>
              <w:rPr>
                <w:rFonts w:ascii="Times New Roman" w:hAnsi="Times New Roman" w:cs="Times New Roman"/>
                <w:sz w:val="22"/>
                <w:szCs w:val="22"/>
              </w:rPr>
            </w:pPr>
            <w:r w:rsidRPr="00EE6C4B">
              <w:rPr>
                <w:rFonts w:ascii="Times New Roman" w:hAnsi="Times New Roman" w:cs="Times New Roman"/>
                <w:b/>
                <w:sz w:val="22"/>
                <w:szCs w:val="22"/>
              </w:rPr>
              <w:t>Stan zagospodarowania</w:t>
            </w:r>
            <w:r w:rsidRPr="007108B3">
              <w:rPr>
                <w:rFonts w:ascii="Times New Roman" w:hAnsi="Times New Roman" w:cs="Times New Roman"/>
                <w:sz w:val="22"/>
                <w:szCs w:val="22"/>
              </w:rPr>
              <w:t>: obecnie grunt użytkowany jest pod uprawy rolne.</w:t>
            </w:r>
          </w:p>
          <w:p w:rsidR="00D91B02" w:rsidRPr="007108B3" w:rsidRDefault="00D91B02" w:rsidP="007108B3">
            <w:pPr>
              <w:pStyle w:val="Default"/>
              <w:jc w:val="center"/>
              <w:rPr>
                <w:rFonts w:ascii="Times New Roman" w:hAnsi="Times New Roman" w:cs="Times New Roman"/>
                <w:sz w:val="22"/>
                <w:szCs w:val="22"/>
              </w:rPr>
            </w:pPr>
            <w:r w:rsidRPr="00EE6C4B">
              <w:rPr>
                <w:rFonts w:ascii="Times New Roman" w:hAnsi="Times New Roman" w:cs="Times New Roman"/>
                <w:b/>
                <w:sz w:val="22"/>
                <w:szCs w:val="22"/>
              </w:rPr>
              <w:t>Przeznaczenie</w:t>
            </w:r>
            <w:r w:rsidRPr="007108B3">
              <w:rPr>
                <w:rFonts w:ascii="Times New Roman" w:hAnsi="Times New Roman" w:cs="Times New Roman"/>
                <w:sz w:val="22"/>
                <w:szCs w:val="22"/>
              </w:rPr>
              <w:t xml:space="preserve">: </w:t>
            </w:r>
            <w:r w:rsidR="00EE6C4B">
              <w:rPr>
                <w:rFonts w:ascii="Times New Roman" w:hAnsi="Times New Roman" w:cs="Times New Roman"/>
                <w:sz w:val="22"/>
                <w:szCs w:val="22"/>
              </w:rPr>
              <w:t>pastwisko</w:t>
            </w:r>
          </w:p>
          <w:p w:rsidR="00D91B02" w:rsidRPr="007108B3" w:rsidRDefault="00D91B02" w:rsidP="00EE6C4B">
            <w:pPr>
              <w:pStyle w:val="Default"/>
              <w:jc w:val="center"/>
              <w:rPr>
                <w:rFonts w:ascii="Times New Roman" w:hAnsi="Times New Roman" w:cs="Times New Roman"/>
                <w:b/>
                <w:bCs/>
                <w:i/>
                <w:iCs/>
                <w:sz w:val="22"/>
                <w:szCs w:val="22"/>
              </w:rPr>
            </w:pPr>
            <w:r w:rsidRPr="00EE6C4B">
              <w:rPr>
                <w:rFonts w:ascii="Times New Roman" w:hAnsi="Times New Roman" w:cs="Times New Roman"/>
                <w:b/>
                <w:sz w:val="22"/>
                <w:szCs w:val="22"/>
              </w:rPr>
              <w:t>UWAGI</w:t>
            </w:r>
            <w:r w:rsidRPr="007108B3">
              <w:rPr>
                <w:rFonts w:ascii="Times New Roman" w:hAnsi="Times New Roman" w:cs="Times New Roman"/>
                <w:sz w:val="22"/>
                <w:szCs w:val="22"/>
              </w:rPr>
              <w:t xml:space="preserve">: Wydanie nieruchomości nastąpi po dniu </w:t>
            </w:r>
            <w:r w:rsidR="00EE6C4B" w:rsidRPr="00EE6C4B">
              <w:rPr>
                <w:rFonts w:ascii="Times New Roman" w:hAnsi="Times New Roman" w:cs="Times New Roman"/>
                <w:b/>
                <w:sz w:val="22"/>
                <w:szCs w:val="22"/>
              </w:rPr>
              <w:t>30</w:t>
            </w:r>
            <w:r w:rsidRPr="00EE6C4B">
              <w:rPr>
                <w:rFonts w:ascii="Times New Roman" w:hAnsi="Times New Roman" w:cs="Times New Roman"/>
                <w:b/>
                <w:sz w:val="22"/>
                <w:szCs w:val="22"/>
              </w:rPr>
              <w:t xml:space="preserve"> września </w:t>
            </w:r>
            <w:r w:rsidR="00EE6C4B" w:rsidRPr="00EE6C4B">
              <w:rPr>
                <w:rFonts w:ascii="Times New Roman" w:hAnsi="Times New Roman" w:cs="Times New Roman"/>
                <w:b/>
                <w:sz w:val="22"/>
                <w:szCs w:val="22"/>
              </w:rPr>
              <w:t>2021</w:t>
            </w:r>
            <w:r w:rsidRPr="00EE6C4B">
              <w:rPr>
                <w:rFonts w:ascii="Times New Roman" w:hAnsi="Times New Roman" w:cs="Times New Roman"/>
                <w:b/>
                <w:sz w:val="22"/>
                <w:szCs w:val="22"/>
              </w:rPr>
              <w:t xml:space="preserve"> roku</w:t>
            </w:r>
            <w:r w:rsidRPr="007108B3">
              <w:rPr>
                <w:rFonts w:ascii="Times New Roman" w:hAnsi="Times New Roman" w:cs="Times New Roman"/>
                <w:sz w:val="22"/>
                <w:szCs w:val="22"/>
              </w:rPr>
              <w:t xml:space="preserve"> </w:t>
            </w:r>
            <w:r w:rsidRPr="007108B3">
              <w:rPr>
                <w:rFonts w:ascii="Times New Roman" w:hAnsi="Times New Roman" w:cs="Times New Roman"/>
                <w:b/>
                <w:bCs/>
                <w:sz w:val="22"/>
                <w:szCs w:val="22"/>
              </w:rPr>
              <w:t>na okres 3 lat</w:t>
            </w:r>
          </w:p>
        </w:tc>
        <w:tc>
          <w:tcPr>
            <w:tcW w:w="3238" w:type="dxa"/>
          </w:tcPr>
          <w:p w:rsidR="00D91B02" w:rsidRPr="00EE6C4B" w:rsidRDefault="00D91B02" w:rsidP="007108B3">
            <w:pPr>
              <w:pStyle w:val="Default"/>
              <w:jc w:val="center"/>
              <w:rPr>
                <w:rFonts w:ascii="Times New Roman" w:hAnsi="Times New Roman" w:cs="Times New Roman"/>
                <w:b/>
                <w:sz w:val="22"/>
                <w:szCs w:val="22"/>
              </w:rPr>
            </w:pPr>
            <w:r w:rsidRPr="00EE6C4B">
              <w:rPr>
                <w:rFonts w:ascii="Times New Roman" w:hAnsi="Times New Roman" w:cs="Times New Roman"/>
                <w:b/>
                <w:sz w:val="22"/>
                <w:szCs w:val="22"/>
              </w:rPr>
              <w:t>cena wywoławcza:</w:t>
            </w:r>
          </w:p>
          <w:p w:rsidR="00D91B02" w:rsidRPr="00EE6C4B" w:rsidRDefault="00D91B02" w:rsidP="007108B3">
            <w:pPr>
              <w:pStyle w:val="Default"/>
              <w:jc w:val="center"/>
              <w:rPr>
                <w:rFonts w:ascii="Times New Roman" w:hAnsi="Times New Roman" w:cs="Times New Roman"/>
                <w:b/>
                <w:sz w:val="22"/>
                <w:szCs w:val="22"/>
              </w:rPr>
            </w:pPr>
            <w:r w:rsidRPr="00EE6C4B">
              <w:rPr>
                <w:rFonts w:ascii="Times New Roman" w:hAnsi="Times New Roman" w:cs="Times New Roman"/>
                <w:b/>
                <w:sz w:val="22"/>
                <w:szCs w:val="22"/>
              </w:rPr>
              <w:t>rocznego czynszu dzierżawnego</w:t>
            </w:r>
          </w:p>
          <w:p w:rsidR="00D91B02" w:rsidRPr="007108B3" w:rsidRDefault="00EE6C4B" w:rsidP="007108B3">
            <w:pPr>
              <w:pStyle w:val="Default"/>
              <w:jc w:val="center"/>
              <w:rPr>
                <w:rFonts w:ascii="Times New Roman" w:hAnsi="Times New Roman" w:cs="Times New Roman"/>
                <w:sz w:val="22"/>
                <w:szCs w:val="22"/>
              </w:rPr>
            </w:pPr>
            <w:r>
              <w:rPr>
                <w:rFonts w:ascii="Times New Roman" w:hAnsi="Times New Roman" w:cs="Times New Roman"/>
                <w:sz w:val="22"/>
                <w:szCs w:val="22"/>
              </w:rPr>
              <w:t>141</w:t>
            </w:r>
            <w:r w:rsidR="007108B3" w:rsidRPr="007108B3">
              <w:rPr>
                <w:rFonts w:ascii="Times New Roman" w:hAnsi="Times New Roman" w:cs="Times New Roman"/>
                <w:sz w:val="22"/>
                <w:szCs w:val="22"/>
              </w:rPr>
              <w:t>,00</w:t>
            </w:r>
            <w:r w:rsidR="00D91B02" w:rsidRPr="007108B3">
              <w:rPr>
                <w:rFonts w:ascii="Times New Roman" w:hAnsi="Times New Roman" w:cs="Times New Roman"/>
                <w:sz w:val="22"/>
                <w:szCs w:val="22"/>
              </w:rPr>
              <w:t xml:space="preserve"> zł</w:t>
            </w:r>
          </w:p>
          <w:p w:rsidR="00EE6C4B" w:rsidRPr="00EE6C4B" w:rsidRDefault="00D91B02" w:rsidP="007108B3">
            <w:pPr>
              <w:pStyle w:val="Default"/>
              <w:jc w:val="center"/>
              <w:rPr>
                <w:rFonts w:ascii="Times New Roman" w:hAnsi="Times New Roman" w:cs="Times New Roman"/>
                <w:b/>
                <w:sz w:val="22"/>
                <w:szCs w:val="22"/>
              </w:rPr>
            </w:pPr>
            <w:r w:rsidRPr="00EE6C4B">
              <w:rPr>
                <w:rFonts w:ascii="Times New Roman" w:hAnsi="Times New Roman" w:cs="Times New Roman"/>
                <w:b/>
                <w:sz w:val="22"/>
                <w:szCs w:val="22"/>
              </w:rPr>
              <w:t xml:space="preserve">minimalne postąpienie </w:t>
            </w:r>
          </w:p>
          <w:p w:rsidR="00D91B02" w:rsidRPr="007108B3" w:rsidRDefault="00EE6C4B" w:rsidP="007108B3">
            <w:pPr>
              <w:pStyle w:val="Default"/>
              <w:jc w:val="center"/>
              <w:rPr>
                <w:rFonts w:ascii="Times New Roman" w:hAnsi="Times New Roman" w:cs="Times New Roman"/>
                <w:sz w:val="22"/>
                <w:szCs w:val="22"/>
              </w:rPr>
            </w:pPr>
            <w:r>
              <w:rPr>
                <w:rFonts w:ascii="Times New Roman" w:hAnsi="Times New Roman" w:cs="Times New Roman"/>
                <w:sz w:val="22"/>
                <w:szCs w:val="22"/>
              </w:rPr>
              <w:t>14,50</w:t>
            </w:r>
            <w:r w:rsidR="00D91B02" w:rsidRPr="007108B3">
              <w:rPr>
                <w:rFonts w:ascii="Times New Roman" w:hAnsi="Times New Roman" w:cs="Times New Roman"/>
                <w:sz w:val="22"/>
                <w:szCs w:val="22"/>
              </w:rPr>
              <w:t xml:space="preserve"> zł</w:t>
            </w:r>
          </w:p>
          <w:p w:rsidR="00EE6C4B" w:rsidRPr="00EE6C4B" w:rsidRDefault="00D91B02" w:rsidP="00EE6C4B">
            <w:pPr>
              <w:pStyle w:val="Default"/>
              <w:jc w:val="center"/>
              <w:rPr>
                <w:rFonts w:ascii="Times New Roman" w:hAnsi="Times New Roman" w:cs="Times New Roman"/>
                <w:b/>
                <w:sz w:val="22"/>
                <w:szCs w:val="22"/>
              </w:rPr>
            </w:pPr>
            <w:r w:rsidRPr="00EE6C4B">
              <w:rPr>
                <w:rFonts w:ascii="Times New Roman" w:hAnsi="Times New Roman" w:cs="Times New Roman"/>
                <w:b/>
                <w:sz w:val="22"/>
                <w:szCs w:val="22"/>
              </w:rPr>
              <w:t xml:space="preserve">wadium </w:t>
            </w:r>
          </w:p>
          <w:p w:rsidR="00D91B02" w:rsidRPr="007108B3" w:rsidRDefault="00EE6C4B" w:rsidP="00EE6C4B">
            <w:pPr>
              <w:pStyle w:val="Default"/>
              <w:jc w:val="center"/>
              <w:rPr>
                <w:rFonts w:ascii="Times New Roman" w:hAnsi="Times New Roman" w:cs="Times New Roman"/>
                <w:b/>
                <w:bCs/>
                <w:i/>
                <w:iCs/>
                <w:sz w:val="22"/>
                <w:szCs w:val="22"/>
              </w:rPr>
            </w:pPr>
            <w:r>
              <w:rPr>
                <w:rFonts w:ascii="Times New Roman" w:hAnsi="Times New Roman" w:cs="Times New Roman"/>
                <w:sz w:val="22"/>
                <w:szCs w:val="22"/>
              </w:rPr>
              <w:t>14,50</w:t>
            </w:r>
            <w:r w:rsidR="00D91B02" w:rsidRPr="007108B3">
              <w:rPr>
                <w:rFonts w:ascii="Times New Roman" w:hAnsi="Times New Roman" w:cs="Times New Roman"/>
                <w:sz w:val="22"/>
                <w:szCs w:val="22"/>
              </w:rPr>
              <w:t xml:space="preserve"> zł</w:t>
            </w:r>
          </w:p>
        </w:tc>
      </w:tr>
    </w:tbl>
    <w:p w:rsidR="007108B3" w:rsidRDefault="007108B3" w:rsidP="007108B3">
      <w:pPr>
        <w:pStyle w:val="Default"/>
        <w:spacing w:line="360" w:lineRule="auto"/>
        <w:jc w:val="both"/>
        <w:rPr>
          <w:rFonts w:ascii="Times New Roman" w:hAnsi="Times New Roman" w:cs="Times New Roman"/>
          <w:b/>
          <w:bCs/>
          <w:i/>
          <w:iCs/>
          <w:sz w:val="22"/>
          <w:szCs w:val="22"/>
        </w:rPr>
      </w:pPr>
    </w:p>
    <w:p w:rsidR="007108B3" w:rsidRPr="007108B3" w:rsidRDefault="007108B3" w:rsidP="007108B3">
      <w:pPr>
        <w:pStyle w:val="Default"/>
        <w:spacing w:line="360" w:lineRule="auto"/>
        <w:jc w:val="both"/>
        <w:rPr>
          <w:rFonts w:ascii="Times New Roman" w:hAnsi="Times New Roman" w:cs="Times New Roman"/>
          <w:sz w:val="22"/>
          <w:szCs w:val="22"/>
        </w:rPr>
      </w:pPr>
    </w:p>
    <w:p w:rsidR="00D91B02" w:rsidRPr="00D91B02" w:rsidRDefault="00D91B02" w:rsidP="007108B3">
      <w:pPr>
        <w:autoSpaceDE w:val="0"/>
        <w:autoSpaceDN w:val="0"/>
        <w:adjustRightInd w:val="0"/>
        <w:spacing w:after="0" w:line="360" w:lineRule="auto"/>
        <w:jc w:val="both"/>
        <w:rPr>
          <w:rFonts w:ascii="Times New Roman" w:hAnsi="Times New Roman" w:cs="Times New Roman"/>
          <w:color w:val="000000"/>
        </w:rPr>
      </w:pPr>
    </w:p>
    <w:p w:rsidR="00EF413E" w:rsidRPr="007108B3" w:rsidRDefault="00D91B02" w:rsidP="007108B3">
      <w:pPr>
        <w:pStyle w:val="Akapitzlist"/>
        <w:numPr>
          <w:ilvl w:val="0"/>
          <w:numId w:val="11"/>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color w:val="000000"/>
        </w:rPr>
        <w:t xml:space="preserve">Cel dzierżawy: uprawy rolne. </w:t>
      </w:r>
    </w:p>
    <w:p w:rsidR="00EF413E" w:rsidRPr="007108B3" w:rsidRDefault="00EF413E" w:rsidP="007108B3">
      <w:pPr>
        <w:pStyle w:val="Akapitzlist"/>
        <w:numPr>
          <w:ilvl w:val="0"/>
          <w:numId w:val="11"/>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color w:val="000000"/>
        </w:rPr>
        <w:t>UWAGI:</w:t>
      </w:r>
    </w:p>
    <w:p w:rsidR="00EF413E" w:rsidRPr="007108B3" w:rsidRDefault="00EF413E" w:rsidP="007108B3">
      <w:pPr>
        <w:pStyle w:val="Akapitzlist"/>
        <w:numPr>
          <w:ilvl w:val="0"/>
          <w:numId w:val="12"/>
        </w:numPr>
        <w:autoSpaceDE w:val="0"/>
        <w:autoSpaceDN w:val="0"/>
        <w:adjustRightInd w:val="0"/>
        <w:spacing w:after="0" w:line="360" w:lineRule="auto"/>
        <w:jc w:val="both"/>
        <w:rPr>
          <w:rFonts w:ascii="Times New Roman" w:hAnsi="Times New Roman" w:cs="Times New Roman"/>
          <w:color w:val="000000"/>
        </w:rPr>
      </w:pPr>
      <w:r w:rsidRPr="007108B3">
        <w:rPr>
          <w:rFonts w:ascii="Times New Roman" w:hAnsi="Times New Roman" w:cs="Times New Roman"/>
          <w:color w:val="000000"/>
        </w:rPr>
        <w:t xml:space="preserve">Wydzierżawiający zastrzega sobie prawo corocznego podwyższenia ustalonej w drodze przetargu stawki czynszu dzierżawnego o wskaźnik wzrostu cen towarów i usług konsumpcyjnych ogłoszony przez Prezesa GUS i publikowany w Dzienniku Urzędowym Monitor Polski; </w:t>
      </w:r>
    </w:p>
    <w:p w:rsidR="00EF413E" w:rsidRPr="007108B3" w:rsidRDefault="00EF413E" w:rsidP="007108B3">
      <w:pPr>
        <w:pStyle w:val="Akapitzlist"/>
        <w:numPr>
          <w:ilvl w:val="0"/>
          <w:numId w:val="12"/>
        </w:numPr>
        <w:autoSpaceDE w:val="0"/>
        <w:autoSpaceDN w:val="0"/>
        <w:adjustRightInd w:val="0"/>
        <w:spacing w:after="0" w:line="360" w:lineRule="auto"/>
        <w:jc w:val="both"/>
        <w:rPr>
          <w:rFonts w:ascii="Times New Roman" w:hAnsi="Times New Roman" w:cs="Times New Roman"/>
          <w:color w:val="000000"/>
        </w:rPr>
      </w:pPr>
      <w:r w:rsidRPr="007108B3">
        <w:rPr>
          <w:rFonts w:ascii="Times New Roman" w:hAnsi="Times New Roman" w:cs="Times New Roman"/>
          <w:color w:val="000000"/>
        </w:rPr>
        <w:t xml:space="preserve">Czynsz dzierżawny ulegnie zmianie również w przypadku, gdy minimalna wysokość czynszu, określona Zarządzeniem nr 69/2012 Burmistrza Miasta i Gminy Pelplin z dnia 15 maja 2012 roku będzie wyższa, niż stawka wylicytowana w drodze przetargu; </w:t>
      </w:r>
    </w:p>
    <w:p w:rsidR="00EF413E" w:rsidRPr="007108B3" w:rsidRDefault="00EF413E" w:rsidP="007108B3">
      <w:pPr>
        <w:pStyle w:val="Akapitzlist"/>
        <w:numPr>
          <w:ilvl w:val="0"/>
          <w:numId w:val="12"/>
        </w:numPr>
        <w:autoSpaceDE w:val="0"/>
        <w:autoSpaceDN w:val="0"/>
        <w:adjustRightInd w:val="0"/>
        <w:spacing w:after="0" w:line="360" w:lineRule="auto"/>
        <w:jc w:val="both"/>
        <w:rPr>
          <w:rFonts w:ascii="Times New Roman" w:hAnsi="Times New Roman" w:cs="Times New Roman"/>
          <w:color w:val="000000"/>
        </w:rPr>
      </w:pPr>
      <w:r w:rsidRPr="007108B3">
        <w:rPr>
          <w:rFonts w:ascii="Times New Roman" w:hAnsi="Times New Roman" w:cs="Times New Roman"/>
          <w:color w:val="000000"/>
        </w:rPr>
        <w:t xml:space="preserve">Wydzierżawiający nie ponosi odpowiedzialności za ewentualne wady ukryte nieruchomości. </w:t>
      </w:r>
    </w:p>
    <w:p w:rsidR="00EF413E" w:rsidRPr="007108B3" w:rsidRDefault="00EE6C4B" w:rsidP="007108B3">
      <w:pPr>
        <w:pStyle w:val="Akapitzlist"/>
        <w:numPr>
          <w:ilvl w:val="0"/>
          <w:numId w:val="11"/>
        </w:numPr>
        <w:autoSpaceDE w:val="0"/>
        <w:autoSpaceDN w:val="0"/>
        <w:adjustRightInd w:val="0"/>
        <w:spacing w:after="130" w:line="360" w:lineRule="auto"/>
        <w:jc w:val="both"/>
        <w:rPr>
          <w:rFonts w:ascii="Times New Roman" w:hAnsi="Times New Roman" w:cs="Times New Roman"/>
          <w:color w:val="000000"/>
        </w:rPr>
      </w:pPr>
      <w:r>
        <w:rPr>
          <w:rFonts w:ascii="Times New Roman" w:hAnsi="Times New Roman" w:cs="Times New Roman"/>
          <w:color w:val="000000"/>
        </w:rPr>
        <w:t>Nieruchomość gruntowa opisana</w:t>
      </w:r>
      <w:r w:rsidR="00A50823">
        <w:rPr>
          <w:rFonts w:ascii="Times New Roman" w:hAnsi="Times New Roman" w:cs="Times New Roman"/>
          <w:color w:val="000000"/>
        </w:rPr>
        <w:t xml:space="preserve"> w powyższej tabeli oddana zostanie</w:t>
      </w:r>
      <w:r w:rsidR="00D91B02" w:rsidRPr="007108B3">
        <w:rPr>
          <w:rFonts w:ascii="Times New Roman" w:hAnsi="Times New Roman" w:cs="Times New Roman"/>
          <w:color w:val="000000"/>
        </w:rPr>
        <w:t xml:space="preserve"> w dzierżawę na okres 3 (trzech) lat, licząc od dnia wejścia w życie umowy dzierżawy. </w:t>
      </w:r>
    </w:p>
    <w:p w:rsidR="00EF413E" w:rsidRPr="007108B3" w:rsidRDefault="00EF413E" w:rsidP="007108B3">
      <w:pPr>
        <w:pStyle w:val="Akapitzlist"/>
        <w:numPr>
          <w:ilvl w:val="0"/>
          <w:numId w:val="11"/>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b/>
          <w:bCs/>
          <w:color w:val="000000"/>
        </w:rPr>
        <w:lastRenderedPageBreak/>
        <w:t xml:space="preserve">PRZETARG ODBĘDZIE SIĘ DNIA </w:t>
      </w:r>
      <w:r w:rsidR="00A50823">
        <w:rPr>
          <w:rFonts w:ascii="Times New Roman" w:hAnsi="Times New Roman" w:cs="Times New Roman"/>
          <w:b/>
          <w:bCs/>
          <w:color w:val="000000"/>
        </w:rPr>
        <w:t>08 WRZEŚNIA 2021 R. O</w:t>
      </w:r>
      <w:r w:rsidR="00D91B02" w:rsidRPr="007108B3">
        <w:rPr>
          <w:rFonts w:ascii="Times New Roman" w:hAnsi="Times New Roman" w:cs="Times New Roman"/>
          <w:b/>
          <w:bCs/>
          <w:color w:val="000000"/>
        </w:rPr>
        <w:t xml:space="preserve"> GODZ. 9</w:t>
      </w:r>
      <w:r w:rsidRPr="007108B3">
        <w:rPr>
          <w:rFonts w:ascii="Times New Roman" w:hAnsi="Times New Roman" w:cs="Times New Roman"/>
          <w:b/>
          <w:bCs/>
          <w:color w:val="000000"/>
        </w:rPr>
        <w:t>.00</w:t>
      </w:r>
      <w:r w:rsidR="00D91B02" w:rsidRPr="007108B3">
        <w:rPr>
          <w:rFonts w:ascii="Times New Roman" w:hAnsi="Times New Roman" w:cs="Times New Roman"/>
          <w:b/>
          <w:bCs/>
          <w:color w:val="000000"/>
        </w:rPr>
        <w:t xml:space="preserve"> w budynku Urzędu Miasta i Gminy w Pelplinie, Pl. Grunwaldzki 4 – I piętro (sala ślubów). </w:t>
      </w:r>
    </w:p>
    <w:p w:rsidR="00EF413E" w:rsidRPr="007108B3" w:rsidRDefault="00D91B02" w:rsidP="007108B3">
      <w:pPr>
        <w:pStyle w:val="Akapitzlist"/>
        <w:numPr>
          <w:ilvl w:val="0"/>
          <w:numId w:val="11"/>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b/>
          <w:bCs/>
          <w:color w:val="000000"/>
        </w:rPr>
        <w:t>Wpłaty wadium należy dokona</w:t>
      </w:r>
      <w:r w:rsidR="00EF413E" w:rsidRPr="007108B3">
        <w:rPr>
          <w:rFonts w:ascii="Times New Roman" w:hAnsi="Times New Roman" w:cs="Times New Roman"/>
          <w:b/>
          <w:bCs/>
          <w:color w:val="000000"/>
        </w:rPr>
        <w:t xml:space="preserve">ć gotówką najpóźniej do dnia </w:t>
      </w:r>
      <w:r w:rsidR="00A50823">
        <w:rPr>
          <w:rFonts w:ascii="Times New Roman" w:hAnsi="Times New Roman" w:cs="Times New Roman"/>
          <w:b/>
          <w:bCs/>
          <w:color w:val="000000"/>
        </w:rPr>
        <w:t>06 września 2021r.</w:t>
      </w:r>
      <w:r w:rsidRPr="007108B3">
        <w:rPr>
          <w:rFonts w:ascii="Times New Roman" w:hAnsi="Times New Roman" w:cs="Times New Roman"/>
          <w:b/>
          <w:bCs/>
          <w:color w:val="000000"/>
        </w:rPr>
        <w:t xml:space="preserve">., </w:t>
      </w:r>
      <w:r w:rsidRPr="007108B3">
        <w:rPr>
          <w:rFonts w:ascii="Times New Roman" w:hAnsi="Times New Roman" w:cs="Times New Roman"/>
          <w:color w:val="000000"/>
        </w:rPr>
        <w:t xml:space="preserve">na konto Urzędu Miasta i Gminy w Pelplinie </w:t>
      </w:r>
      <w:r w:rsidRPr="007108B3">
        <w:rPr>
          <w:rFonts w:ascii="Times New Roman" w:hAnsi="Times New Roman" w:cs="Times New Roman"/>
          <w:b/>
          <w:bCs/>
          <w:color w:val="000000"/>
        </w:rPr>
        <w:t>BS Skórcz 0/Pelplin 62 8342 0009 2000 0358 2000 0004</w:t>
      </w:r>
      <w:r w:rsidRPr="007108B3">
        <w:rPr>
          <w:rFonts w:ascii="Times New Roman" w:hAnsi="Times New Roman" w:cs="Times New Roman"/>
          <w:color w:val="000000"/>
        </w:rPr>
        <w:t xml:space="preserve">. Dowodem wpłaty wadium jest potwierdzenie z banku lub poczty. Dowód wniesienia wadium podlega przedłożeniu komisji przetargowej przed otwarciem przetargu. Wadium wpłacone przez uczestnika, który przetarg wygrał, zaliczone zostanie na poczet rocznej opłaty za dzierżawę gruntu. Wadium ulega przepadkowi w razie uchylenia się uczestnika, który przetarg wygrał od zawarcia umowy dzierżawy. </w:t>
      </w:r>
    </w:p>
    <w:p w:rsidR="00EF413E" w:rsidRPr="007108B3" w:rsidRDefault="00D91B02" w:rsidP="007108B3">
      <w:pPr>
        <w:pStyle w:val="Akapitzlist"/>
        <w:numPr>
          <w:ilvl w:val="0"/>
          <w:numId w:val="11"/>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i/>
          <w:iCs/>
          <w:color w:val="000000"/>
        </w:rPr>
        <w:t xml:space="preserve">Osobom, które nie wygrały przetargu, wadium zostanie wypłacone w terminie 3 dni od zakończenia przetargu na konto podane przez uczestnika przetargu. </w:t>
      </w:r>
    </w:p>
    <w:p w:rsidR="00EF413E" w:rsidRPr="007108B3" w:rsidRDefault="00D91B02" w:rsidP="007108B3">
      <w:pPr>
        <w:pStyle w:val="Akapitzlist"/>
        <w:numPr>
          <w:ilvl w:val="0"/>
          <w:numId w:val="11"/>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color w:val="000000"/>
        </w:rPr>
        <w:t xml:space="preserve">Uczestnicy przetargu </w:t>
      </w:r>
      <w:r w:rsidRPr="007108B3">
        <w:rPr>
          <w:rFonts w:ascii="Times New Roman" w:hAnsi="Times New Roman" w:cs="Times New Roman"/>
          <w:b/>
          <w:bCs/>
          <w:color w:val="000000"/>
        </w:rPr>
        <w:t xml:space="preserve">zobowiązani są posiadać dokumenty: </w:t>
      </w:r>
    </w:p>
    <w:p w:rsidR="00EF413E" w:rsidRPr="007108B3" w:rsidRDefault="00EF413E" w:rsidP="007108B3">
      <w:pPr>
        <w:pStyle w:val="Akapitzlist"/>
        <w:numPr>
          <w:ilvl w:val="0"/>
          <w:numId w:val="14"/>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color w:val="000000"/>
        </w:rPr>
        <w:t xml:space="preserve">dowód osobisty; </w:t>
      </w:r>
    </w:p>
    <w:p w:rsidR="00EF413E" w:rsidRPr="007108B3" w:rsidRDefault="007108B3" w:rsidP="007108B3">
      <w:pPr>
        <w:pStyle w:val="Akapitzlist"/>
        <w:numPr>
          <w:ilvl w:val="0"/>
          <w:numId w:val="14"/>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color w:val="000000"/>
        </w:rPr>
        <w:t>dokument potwierdzający,</w:t>
      </w:r>
      <w:r w:rsidR="00EF413E" w:rsidRPr="007108B3">
        <w:rPr>
          <w:rFonts w:ascii="Times New Roman" w:hAnsi="Times New Roman" w:cs="Times New Roman"/>
          <w:color w:val="000000"/>
        </w:rPr>
        <w:t xml:space="preserve"> iż przystępujący do przetargu posiada g</w:t>
      </w:r>
      <w:r w:rsidRPr="007108B3">
        <w:rPr>
          <w:rFonts w:ascii="Times New Roman" w:hAnsi="Times New Roman" w:cs="Times New Roman"/>
          <w:color w:val="000000"/>
        </w:rPr>
        <w:t>runty</w:t>
      </w:r>
      <w:r w:rsidR="00EF413E" w:rsidRPr="007108B3">
        <w:rPr>
          <w:rFonts w:ascii="Times New Roman" w:hAnsi="Times New Roman" w:cs="Times New Roman"/>
          <w:color w:val="000000"/>
        </w:rPr>
        <w:t xml:space="preserve"> rolne</w:t>
      </w:r>
      <w:r w:rsidRPr="007108B3">
        <w:rPr>
          <w:rFonts w:ascii="Times New Roman" w:hAnsi="Times New Roman" w:cs="Times New Roman"/>
          <w:color w:val="000000"/>
        </w:rPr>
        <w:t xml:space="preserve"> na terenie Gminy Pelplin</w:t>
      </w:r>
      <w:r w:rsidR="00EF413E" w:rsidRPr="007108B3">
        <w:rPr>
          <w:rFonts w:ascii="Times New Roman" w:hAnsi="Times New Roman" w:cs="Times New Roman"/>
          <w:color w:val="000000"/>
        </w:rPr>
        <w:t xml:space="preserve">; </w:t>
      </w:r>
    </w:p>
    <w:p w:rsidR="007108B3" w:rsidRPr="00A50823" w:rsidRDefault="00EF413E" w:rsidP="007108B3">
      <w:pPr>
        <w:pStyle w:val="Akapitzlist"/>
        <w:numPr>
          <w:ilvl w:val="0"/>
          <w:numId w:val="14"/>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color w:val="000000"/>
        </w:rPr>
        <w:t xml:space="preserve">dowód wpłaty wadium, który równoznaczny jest z zapoznaniem się przez wpłacającego z warunkami i przedmiotem przetargu i przyjęciu ich bez zastrzeżeń. </w:t>
      </w:r>
    </w:p>
    <w:p w:rsidR="00EF413E" w:rsidRPr="007108B3" w:rsidRDefault="00D91B02" w:rsidP="007108B3">
      <w:pPr>
        <w:pStyle w:val="Akapitzlist"/>
        <w:numPr>
          <w:ilvl w:val="0"/>
          <w:numId w:val="11"/>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color w:val="000000"/>
        </w:rPr>
        <w:t xml:space="preserve">O terminie zawarcia umowy dzierżawy, wygrywający przetarg zawiadamiany jest pisemnie. </w:t>
      </w:r>
    </w:p>
    <w:p w:rsidR="00D91B02" w:rsidRPr="007108B3" w:rsidRDefault="00D91B02" w:rsidP="007108B3">
      <w:pPr>
        <w:pStyle w:val="Akapitzlist"/>
        <w:numPr>
          <w:ilvl w:val="0"/>
          <w:numId w:val="11"/>
        </w:numPr>
        <w:autoSpaceDE w:val="0"/>
        <w:autoSpaceDN w:val="0"/>
        <w:adjustRightInd w:val="0"/>
        <w:spacing w:after="130" w:line="360" w:lineRule="auto"/>
        <w:jc w:val="both"/>
        <w:rPr>
          <w:rFonts w:ascii="Times New Roman" w:hAnsi="Times New Roman" w:cs="Times New Roman"/>
          <w:color w:val="000000"/>
        </w:rPr>
      </w:pPr>
      <w:r w:rsidRPr="007108B3">
        <w:rPr>
          <w:rFonts w:ascii="Times New Roman" w:hAnsi="Times New Roman" w:cs="Times New Roman"/>
          <w:color w:val="000000"/>
        </w:rPr>
        <w:t xml:space="preserve">Burmistrz Miasta i Gminy Pelplin zastrzega sobie prawo unieważnienia przetargu z ważnych przyczyn. </w:t>
      </w:r>
    </w:p>
    <w:p w:rsidR="007108B3" w:rsidRPr="00D91B02" w:rsidRDefault="007108B3" w:rsidP="007108B3">
      <w:pPr>
        <w:autoSpaceDE w:val="0"/>
        <w:autoSpaceDN w:val="0"/>
        <w:adjustRightInd w:val="0"/>
        <w:spacing w:after="0" w:line="360" w:lineRule="auto"/>
        <w:jc w:val="both"/>
        <w:rPr>
          <w:rFonts w:ascii="Times New Roman" w:hAnsi="Times New Roman" w:cs="Times New Roman"/>
          <w:color w:val="000000"/>
        </w:rPr>
      </w:pPr>
    </w:p>
    <w:p w:rsidR="00D91B02" w:rsidRPr="007108B3" w:rsidRDefault="00D91B02" w:rsidP="007108B3">
      <w:pPr>
        <w:autoSpaceDE w:val="0"/>
        <w:autoSpaceDN w:val="0"/>
        <w:adjustRightInd w:val="0"/>
        <w:spacing w:after="0" w:line="360" w:lineRule="auto"/>
        <w:jc w:val="both"/>
        <w:rPr>
          <w:rFonts w:ascii="Times New Roman" w:hAnsi="Times New Roman" w:cs="Times New Roman"/>
          <w:i/>
          <w:iCs/>
          <w:color w:val="000000"/>
        </w:rPr>
      </w:pPr>
      <w:r w:rsidRPr="00D91B02">
        <w:rPr>
          <w:rFonts w:ascii="Times New Roman" w:hAnsi="Times New Roman" w:cs="Times New Roman"/>
          <w:i/>
          <w:iCs/>
          <w:color w:val="000000"/>
        </w:rPr>
        <w:t>Dodatkowych informacji o nieruchomościach będących przedmiotem przetargu udzielają pracownicy Referatu Gospodarki Przestrzennej i Środowiska Urzędu Miasta i Gminy w Pelplinie, Pl. Grunwaldzki 4, pokój 2</w:t>
      </w:r>
      <w:r w:rsidR="00A50823">
        <w:rPr>
          <w:rFonts w:ascii="Times New Roman" w:hAnsi="Times New Roman" w:cs="Times New Roman"/>
          <w:i/>
          <w:iCs/>
          <w:color w:val="000000"/>
        </w:rPr>
        <w:t>9</w:t>
      </w:r>
      <w:r w:rsidRPr="00D91B02">
        <w:rPr>
          <w:rFonts w:ascii="Times New Roman" w:hAnsi="Times New Roman" w:cs="Times New Roman"/>
          <w:i/>
          <w:iCs/>
          <w:color w:val="000000"/>
        </w:rPr>
        <w:t xml:space="preserve"> lub pod nr tel.536-12-61 w.12. </w:t>
      </w:r>
    </w:p>
    <w:p w:rsidR="007108B3" w:rsidRPr="007108B3" w:rsidRDefault="007108B3" w:rsidP="007108B3">
      <w:pPr>
        <w:autoSpaceDE w:val="0"/>
        <w:autoSpaceDN w:val="0"/>
        <w:adjustRightInd w:val="0"/>
        <w:spacing w:after="0" w:line="360" w:lineRule="auto"/>
        <w:jc w:val="both"/>
        <w:rPr>
          <w:rFonts w:ascii="Times New Roman" w:hAnsi="Times New Roman" w:cs="Times New Roman"/>
          <w:i/>
          <w:iCs/>
          <w:color w:val="000000"/>
        </w:rPr>
      </w:pPr>
    </w:p>
    <w:p w:rsidR="00EF413E" w:rsidRPr="00D91B02" w:rsidRDefault="00EF413E" w:rsidP="007108B3">
      <w:pPr>
        <w:autoSpaceDE w:val="0"/>
        <w:autoSpaceDN w:val="0"/>
        <w:adjustRightInd w:val="0"/>
        <w:spacing w:after="0" w:line="360" w:lineRule="auto"/>
        <w:jc w:val="both"/>
        <w:rPr>
          <w:rFonts w:ascii="Times New Roman" w:hAnsi="Times New Roman" w:cs="Times New Roman"/>
          <w:color w:val="000000"/>
        </w:rPr>
      </w:pPr>
    </w:p>
    <w:p w:rsidR="006C414B" w:rsidRPr="007108B3" w:rsidRDefault="00D91B02" w:rsidP="007108B3">
      <w:pPr>
        <w:spacing w:line="360" w:lineRule="auto"/>
        <w:jc w:val="both"/>
        <w:rPr>
          <w:rFonts w:ascii="Times New Roman" w:hAnsi="Times New Roman" w:cs="Times New Roman"/>
        </w:rPr>
      </w:pPr>
      <w:r w:rsidRPr="007108B3">
        <w:rPr>
          <w:rFonts w:ascii="Times New Roman" w:hAnsi="Times New Roman" w:cs="Times New Roman"/>
          <w:b/>
          <w:bCs/>
          <w:color w:val="000000"/>
        </w:rPr>
        <w:t xml:space="preserve">Niniejsze ogłoszenie podlega wywieszeniu na tablicy ogłoszeń w siedzibie Urzędu Miasta i Gminy w Pelplinie na okres od dnia </w:t>
      </w:r>
      <w:r w:rsidR="00A50823">
        <w:rPr>
          <w:rFonts w:ascii="Times New Roman" w:hAnsi="Times New Roman" w:cs="Times New Roman"/>
          <w:b/>
          <w:bCs/>
          <w:color w:val="000000"/>
        </w:rPr>
        <w:t>06</w:t>
      </w:r>
      <w:r w:rsidR="00EF413E" w:rsidRPr="007108B3">
        <w:rPr>
          <w:rFonts w:ascii="Times New Roman" w:hAnsi="Times New Roman" w:cs="Times New Roman"/>
          <w:b/>
          <w:bCs/>
          <w:color w:val="000000"/>
        </w:rPr>
        <w:t xml:space="preserve"> </w:t>
      </w:r>
      <w:r w:rsidR="00A50823">
        <w:rPr>
          <w:rFonts w:ascii="Times New Roman" w:hAnsi="Times New Roman" w:cs="Times New Roman"/>
          <w:b/>
          <w:bCs/>
          <w:color w:val="000000"/>
        </w:rPr>
        <w:t>sierpnia</w:t>
      </w:r>
      <w:r w:rsidR="00EF413E" w:rsidRPr="007108B3">
        <w:rPr>
          <w:rFonts w:ascii="Times New Roman" w:hAnsi="Times New Roman" w:cs="Times New Roman"/>
          <w:b/>
          <w:bCs/>
          <w:color w:val="000000"/>
        </w:rPr>
        <w:t xml:space="preserve"> 20</w:t>
      </w:r>
      <w:r w:rsidR="00A50823">
        <w:rPr>
          <w:rFonts w:ascii="Times New Roman" w:hAnsi="Times New Roman" w:cs="Times New Roman"/>
          <w:b/>
          <w:bCs/>
          <w:color w:val="000000"/>
        </w:rPr>
        <w:t>21</w:t>
      </w:r>
      <w:r w:rsidR="00EF413E" w:rsidRPr="007108B3">
        <w:rPr>
          <w:rFonts w:ascii="Times New Roman" w:hAnsi="Times New Roman" w:cs="Times New Roman"/>
          <w:b/>
          <w:bCs/>
          <w:color w:val="000000"/>
        </w:rPr>
        <w:t xml:space="preserve"> roku do dnia </w:t>
      </w:r>
      <w:r w:rsidR="00A50823">
        <w:rPr>
          <w:rFonts w:ascii="Times New Roman" w:hAnsi="Times New Roman" w:cs="Times New Roman"/>
          <w:b/>
          <w:bCs/>
          <w:color w:val="000000"/>
        </w:rPr>
        <w:t>08 września 2021</w:t>
      </w:r>
      <w:r w:rsidRPr="007108B3">
        <w:rPr>
          <w:rFonts w:ascii="Times New Roman" w:hAnsi="Times New Roman" w:cs="Times New Roman"/>
          <w:b/>
          <w:bCs/>
          <w:color w:val="000000"/>
        </w:rPr>
        <w:t>r. (włącznie) oraz publikacji na stronie internetowej www.bip.pelplin.pl, www.pelplin.pl. oraz w monitorze urzędowym i na portalach internetowych (www.monitorurzedowy.pl),</w:t>
      </w:r>
    </w:p>
    <w:sectPr w:rsidR="006C414B" w:rsidRPr="007108B3" w:rsidSect="003B519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72528"/>
    <w:multiLevelType w:val="multilevel"/>
    <w:tmpl w:val="2BE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10A8B"/>
    <w:multiLevelType w:val="multilevel"/>
    <w:tmpl w:val="2C72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C2D70"/>
    <w:multiLevelType w:val="multilevel"/>
    <w:tmpl w:val="A6AC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C0F07"/>
    <w:multiLevelType w:val="multilevel"/>
    <w:tmpl w:val="8060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86213"/>
    <w:multiLevelType w:val="hybridMultilevel"/>
    <w:tmpl w:val="9DC2A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7F1C92"/>
    <w:multiLevelType w:val="multilevel"/>
    <w:tmpl w:val="751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A3BEB"/>
    <w:multiLevelType w:val="multilevel"/>
    <w:tmpl w:val="D67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D7817"/>
    <w:multiLevelType w:val="hybridMultilevel"/>
    <w:tmpl w:val="DA3260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C3296C"/>
    <w:multiLevelType w:val="multilevel"/>
    <w:tmpl w:val="A07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1E2D96"/>
    <w:multiLevelType w:val="multilevel"/>
    <w:tmpl w:val="3A84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667348"/>
    <w:multiLevelType w:val="hybridMultilevel"/>
    <w:tmpl w:val="E5AA3D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A53743D"/>
    <w:multiLevelType w:val="hybridMultilevel"/>
    <w:tmpl w:val="10A01E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E826843"/>
    <w:multiLevelType w:val="multilevel"/>
    <w:tmpl w:val="508E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C1690D"/>
    <w:multiLevelType w:val="multilevel"/>
    <w:tmpl w:val="E8DC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3"/>
  </w:num>
  <w:num w:numId="4">
    <w:abstractNumId w:val="2"/>
  </w:num>
  <w:num w:numId="5">
    <w:abstractNumId w:val="1"/>
  </w:num>
  <w:num w:numId="6">
    <w:abstractNumId w:val="12"/>
  </w:num>
  <w:num w:numId="7">
    <w:abstractNumId w:val="3"/>
  </w:num>
  <w:num w:numId="8">
    <w:abstractNumId w:val="5"/>
  </w:num>
  <w:num w:numId="9">
    <w:abstractNumId w:val="8"/>
  </w:num>
  <w:num w:numId="10">
    <w:abstractNumId w:val="0"/>
  </w:num>
  <w:num w:numId="11">
    <w:abstractNumId w:val="4"/>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4B"/>
    <w:rsid w:val="002E3739"/>
    <w:rsid w:val="003B5195"/>
    <w:rsid w:val="004E5F99"/>
    <w:rsid w:val="006C414B"/>
    <w:rsid w:val="007108B3"/>
    <w:rsid w:val="008C0F50"/>
    <w:rsid w:val="0093494C"/>
    <w:rsid w:val="00A50823"/>
    <w:rsid w:val="00AE0293"/>
    <w:rsid w:val="00BB2D93"/>
    <w:rsid w:val="00D91B02"/>
    <w:rsid w:val="00EE6C4B"/>
    <w:rsid w:val="00EF41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94CD6-793C-48CF-9BF4-F4416BA5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6C414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C414B"/>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6C41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C414B"/>
    <w:rPr>
      <w:b/>
      <w:bCs/>
    </w:rPr>
  </w:style>
  <w:style w:type="paragraph" w:customStyle="1" w:styleId="Default">
    <w:name w:val="Default"/>
    <w:rsid w:val="003B5195"/>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D9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413E"/>
    <w:pPr>
      <w:ind w:left="720"/>
      <w:contextualSpacing/>
    </w:pPr>
  </w:style>
  <w:style w:type="paragraph" w:styleId="Tekstdymka">
    <w:name w:val="Balloon Text"/>
    <w:basedOn w:val="Normalny"/>
    <w:link w:val="TekstdymkaZnak"/>
    <w:uiPriority w:val="99"/>
    <w:semiHidden/>
    <w:unhideWhenUsed/>
    <w:rsid w:val="00A508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8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9236">
      <w:bodyDiv w:val="1"/>
      <w:marLeft w:val="0"/>
      <w:marRight w:val="0"/>
      <w:marTop w:val="0"/>
      <w:marBottom w:val="0"/>
      <w:divBdr>
        <w:top w:val="none" w:sz="0" w:space="0" w:color="auto"/>
        <w:left w:val="none" w:sz="0" w:space="0" w:color="auto"/>
        <w:bottom w:val="none" w:sz="0" w:space="0" w:color="auto"/>
        <w:right w:val="none" w:sz="0" w:space="0" w:color="auto"/>
      </w:divBdr>
      <w:divsChild>
        <w:div w:id="984896798">
          <w:marLeft w:val="0"/>
          <w:marRight w:val="0"/>
          <w:marTop w:val="0"/>
          <w:marBottom w:val="0"/>
          <w:divBdr>
            <w:top w:val="none" w:sz="0" w:space="0" w:color="auto"/>
            <w:left w:val="none" w:sz="0" w:space="0" w:color="auto"/>
            <w:bottom w:val="none" w:sz="0" w:space="0" w:color="auto"/>
            <w:right w:val="none" w:sz="0" w:space="0" w:color="auto"/>
          </w:divBdr>
          <w:divsChild>
            <w:div w:id="721097724">
              <w:marLeft w:val="0"/>
              <w:marRight w:val="0"/>
              <w:marTop w:val="0"/>
              <w:marBottom w:val="0"/>
              <w:divBdr>
                <w:top w:val="none" w:sz="0" w:space="0" w:color="auto"/>
                <w:left w:val="none" w:sz="0" w:space="0" w:color="auto"/>
                <w:bottom w:val="none" w:sz="0" w:space="0" w:color="auto"/>
                <w:right w:val="none" w:sz="0" w:space="0" w:color="auto"/>
              </w:divBdr>
              <w:divsChild>
                <w:div w:id="20146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6063">
      <w:bodyDiv w:val="1"/>
      <w:marLeft w:val="0"/>
      <w:marRight w:val="0"/>
      <w:marTop w:val="0"/>
      <w:marBottom w:val="0"/>
      <w:divBdr>
        <w:top w:val="none" w:sz="0" w:space="0" w:color="auto"/>
        <w:left w:val="none" w:sz="0" w:space="0" w:color="auto"/>
        <w:bottom w:val="none" w:sz="0" w:space="0" w:color="auto"/>
        <w:right w:val="none" w:sz="0" w:space="0" w:color="auto"/>
      </w:divBdr>
      <w:divsChild>
        <w:div w:id="142084954">
          <w:marLeft w:val="0"/>
          <w:marRight w:val="0"/>
          <w:marTop w:val="0"/>
          <w:marBottom w:val="0"/>
          <w:divBdr>
            <w:top w:val="none" w:sz="0" w:space="0" w:color="auto"/>
            <w:left w:val="none" w:sz="0" w:space="0" w:color="auto"/>
            <w:bottom w:val="none" w:sz="0" w:space="0" w:color="auto"/>
            <w:right w:val="none" w:sz="0" w:space="0" w:color="auto"/>
          </w:divBdr>
          <w:divsChild>
            <w:div w:id="1401095899">
              <w:marLeft w:val="0"/>
              <w:marRight w:val="0"/>
              <w:marTop w:val="0"/>
              <w:marBottom w:val="0"/>
              <w:divBdr>
                <w:top w:val="none" w:sz="0" w:space="0" w:color="auto"/>
                <w:left w:val="none" w:sz="0" w:space="0" w:color="auto"/>
                <w:bottom w:val="none" w:sz="0" w:space="0" w:color="auto"/>
                <w:right w:val="none" w:sz="0" w:space="0" w:color="auto"/>
              </w:divBdr>
              <w:divsChild>
                <w:div w:id="452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94717">
      <w:bodyDiv w:val="1"/>
      <w:marLeft w:val="0"/>
      <w:marRight w:val="0"/>
      <w:marTop w:val="0"/>
      <w:marBottom w:val="0"/>
      <w:divBdr>
        <w:top w:val="none" w:sz="0" w:space="0" w:color="auto"/>
        <w:left w:val="none" w:sz="0" w:space="0" w:color="auto"/>
        <w:bottom w:val="none" w:sz="0" w:space="0" w:color="auto"/>
        <w:right w:val="none" w:sz="0" w:space="0" w:color="auto"/>
      </w:divBdr>
      <w:divsChild>
        <w:div w:id="65153564">
          <w:marLeft w:val="0"/>
          <w:marRight w:val="0"/>
          <w:marTop w:val="0"/>
          <w:marBottom w:val="0"/>
          <w:divBdr>
            <w:top w:val="none" w:sz="0" w:space="0" w:color="auto"/>
            <w:left w:val="none" w:sz="0" w:space="0" w:color="auto"/>
            <w:bottom w:val="none" w:sz="0" w:space="0" w:color="auto"/>
            <w:right w:val="none" w:sz="0" w:space="0" w:color="auto"/>
          </w:divBdr>
          <w:divsChild>
            <w:div w:id="1432167430">
              <w:marLeft w:val="0"/>
              <w:marRight w:val="0"/>
              <w:marTop w:val="0"/>
              <w:marBottom w:val="0"/>
              <w:divBdr>
                <w:top w:val="none" w:sz="0" w:space="0" w:color="auto"/>
                <w:left w:val="none" w:sz="0" w:space="0" w:color="auto"/>
                <w:bottom w:val="none" w:sz="0" w:space="0" w:color="auto"/>
                <w:right w:val="none" w:sz="0" w:space="0" w:color="auto"/>
              </w:divBdr>
              <w:divsChild>
                <w:div w:id="8291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2736">
      <w:bodyDiv w:val="1"/>
      <w:marLeft w:val="0"/>
      <w:marRight w:val="0"/>
      <w:marTop w:val="0"/>
      <w:marBottom w:val="0"/>
      <w:divBdr>
        <w:top w:val="none" w:sz="0" w:space="0" w:color="auto"/>
        <w:left w:val="none" w:sz="0" w:space="0" w:color="auto"/>
        <w:bottom w:val="none" w:sz="0" w:space="0" w:color="auto"/>
        <w:right w:val="none" w:sz="0" w:space="0" w:color="auto"/>
      </w:divBdr>
    </w:div>
    <w:div w:id="583881283">
      <w:bodyDiv w:val="1"/>
      <w:marLeft w:val="0"/>
      <w:marRight w:val="0"/>
      <w:marTop w:val="0"/>
      <w:marBottom w:val="0"/>
      <w:divBdr>
        <w:top w:val="none" w:sz="0" w:space="0" w:color="auto"/>
        <w:left w:val="none" w:sz="0" w:space="0" w:color="auto"/>
        <w:bottom w:val="none" w:sz="0" w:space="0" w:color="auto"/>
        <w:right w:val="none" w:sz="0" w:space="0" w:color="auto"/>
      </w:divBdr>
      <w:divsChild>
        <w:div w:id="275330563">
          <w:marLeft w:val="0"/>
          <w:marRight w:val="0"/>
          <w:marTop w:val="0"/>
          <w:marBottom w:val="0"/>
          <w:divBdr>
            <w:top w:val="none" w:sz="0" w:space="0" w:color="auto"/>
            <w:left w:val="none" w:sz="0" w:space="0" w:color="auto"/>
            <w:bottom w:val="none" w:sz="0" w:space="0" w:color="auto"/>
            <w:right w:val="none" w:sz="0" w:space="0" w:color="auto"/>
          </w:divBdr>
          <w:divsChild>
            <w:div w:id="260457987">
              <w:marLeft w:val="0"/>
              <w:marRight w:val="0"/>
              <w:marTop w:val="0"/>
              <w:marBottom w:val="0"/>
              <w:divBdr>
                <w:top w:val="none" w:sz="0" w:space="0" w:color="auto"/>
                <w:left w:val="none" w:sz="0" w:space="0" w:color="auto"/>
                <w:bottom w:val="none" w:sz="0" w:space="0" w:color="auto"/>
                <w:right w:val="none" w:sz="0" w:space="0" w:color="auto"/>
              </w:divBdr>
              <w:divsChild>
                <w:div w:id="18515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90912">
      <w:bodyDiv w:val="1"/>
      <w:marLeft w:val="0"/>
      <w:marRight w:val="0"/>
      <w:marTop w:val="0"/>
      <w:marBottom w:val="0"/>
      <w:divBdr>
        <w:top w:val="none" w:sz="0" w:space="0" w:color="auto"/>
        <w:left w:val="none" w:sz="0" w:space="0" w:color="auto"/>
        <w:bottom w:val="none" w:sz="0" w:space="0" w:color="auto"/>
        <w:right w:val="none" w:sz="0" w:space="0" w:color="auto"/>
      </w:divBdr>
      <w:divsChild>
        <w:div w:id="1710453709">
          <w:marLeft w:val="0"/>
          <w:marRight w:val="0"/>
          <w:marTop w:val="0"/>
          <w:marBottom w:val="0"/>
          <w:divBdr>
            <w:top w:val="none" w:sz="0" w:space="0" w:color="auto"/>
            <w:left w:val="none" w:sz="0" w:space="0" w:color="auto"/>
            <w:bottom w:val="none" w:sz="0" w:space="0" w:color="auto"/>
            <w:right w:val="none" w:sz="0" w:space="0" w:color="auto"/>
          </w:divBdr>
          <w:divsChild>
            <w:div w:id="95835081">
              <w:marLeft w:val="0"/>
              <w:marRight w:val="0"/>
              <w:marTop w:val="0"/>
              <w:marBottom w:val="0"/>
              <w:divBdr>
                <w:top w:val="none" w:sz="0" w:space="0" w:color="auto"/>
                <w:left w:val="none" w:sz="0" w:space="0" w:color="auto"/>
                <w:bottom w:val="none" w:sz="0" w:space="0" w:color="auto"/>
                <w:right w:val="none" w:sz="0" w:space="0" w:color="auto"/>
              </w:divBdr>
              <w:divsChild>
                <w:div w:id="19314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6738">
      <w:bodyDiv w:val="1"/>
      <w:marLeft w:val="0"/>
      <w:marRight w:val="0"/>
      <w:marTop w:val="0"/>
      <w:marBottom w:val="0"/>
      <w:divBdr>
        <w:top w:val="none" w:sz="0" w:space="0" w:color="auto"/>
        <w:left w:val="none" w:sz="0" w:space="0" w:color="auto"/>
        <w:bottom w:val="none" w:sz="0" w:space="0" w:color="auto"/>
        <w:right w:val="none" w:sz="0" w:space="0" w:color="auto"/>
      </w:divBdr>
      <w:divsChild>
        <w:div w:id="522475614">
          <w:marLeft w:val="0"/>
          <w:marRight w:val="0"/>
          <w:marTop w:val="0"/>
          <w:marBottom w:val="0"/>
          <w:divBdr>
            <w:top w:val="none" w:sz="0" w:space="0" w:color="auto"/>
            <w:left w:val="none" w:sz="0" w:space="0" w:color="auto"/>
            <w:bottom w:val="none" w:sz="0" w:space="0" w:color="auto"/>
            <w:right w:val="none" w:sz="0" w:space="0" w:color="auto"/>
          </w:divBdr>
          <w:divsChild>
            <w:div w:id="1303122212">
              <w:marLeft w:val="0"/>
              <w:marRight w:val="0"/>
              <w:marTop w:val="0"/>
              <w:marBottom w:val="0"/>
              <w:divBdr>
                <w:top w:val="none" w:sz="0" w:space="0" w:color="auto"/>
                <w:left w:val="none" w:sz="0" w:space="0" w:color="auto"/>
                <w:bottom w:val="none" w:sz="0" w:space="0" w:color="auto"/>
                <w:right w:val="none" w:sz="0" w:space="0" w:color="auto"/>
              </w:divBdr>
              <w:divsChild>
                <w:div w:id="16875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1208">
      <w:bodyDiv w:val="1"/>
      <w:marLeft w:val="0"/>
      <w:marRight w:val="0"/>
      <w:marTop w:val="0"/>
      <w:marBottom w:val="0"/>
      <w:divBdr>
        <w:top w:val="none" w:sz="0" w:space="0" w:color="auto"/>
        <w:left w:val="none" w:sz="0" w:space="0" w:color="auto"/>
        <w:bottom w:val="none" w:sz="0" w:space="0" w:color="auto"/>
        <w:right w:val="none" w:sz="0" w:space="0" w:color="auto"/>
      </w:divBdr>
      <w:divsChild>
        <w:div w:id="480465213">
          <w:marLeft w:val="0"/>
          <w:marRight w:val="0"/>
          <w:marTop w:val="0"/>
          <w:marBottom w:val="0"/>
          <w:divBdr>
            <w:top w:val="none" w:sz="0" w:space="0" w:color="auto"/>
            <w:left w:val="none" w:sz="0" w:space="0" w:color="auto"/>
            <w:bottom w:val="none" w:sz="0" w:space="0" w:color="auto"/>
            <w:right w:val="none" w:sz="0" w:space="0" w:color="auto"/>
          </w:divBdr>
          <w:divsChild>
            <w:div w:id="188835191">
              <w:marLeft w:val="0"/>
              <w:marRight w:val="0"/>
              <w:marTop w:val="0"/>
              <w:marBottom w:val="0"/>
              <w:divBdr>
                <w:top w:val="none" w:sz="0" w:space="0" w:color="auto"/>
                <w:left w:val="none" w:sz="0" w:space="0" w:color="auto"/>
                <w:bottom w:val="none" w:sz="0" w:space="0" w:color="auto"/>
                <w:right w:val="none" w:sz="0" w:space="0" w:color="auto"/>
              </w:divBdr>
              <w:divsChild>
                <w:div w:id="2056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5788">
      <w:bodyDiv w:val="1"/>
      <w:marLeft w:val="0"/>
      <w:marRight w:val="0"/>
      <w:marTop w:val="0"/>
      <w:marBottom w:val="0"/>
      <w:divBdr>
        <w:top w:val="none" w:sz="0" w:space="0" w:color="auto"/>
        <w:left w:val="none" w:sz="0" w:space="0" w:color="auto"/>
        <w:bottom w:val="none" w:sz="0" w:space="0" w:color="auto"/>
        <w:right w:val="none" w:sz="0" w:space="0" w:color="auto"/>
      </w:divBdr>
      <w:divsChild>
        <w:div w:id="1363550696">
          <w:marLeft w:val="0"/>
          <w:marRight w:val="0"/>
          <w:marTop w:val="0"/>
          <w:marBottom w:val="0"/>
          <w:divBdr>
            <w:top w:val="none" w:sz="0" w:space="0" w:color="auto"/>
            <w:left w:val="none" w:sz="0" w:space="0" w:color="auto"/>
            <w:bottom w:val="none" w:sz="0" w:space="0" w:color="auto"/>
            <w:right w:val="none" w:sz="0" w:space="0" w:color="auto"/>
          </w:divBdr>
          <w:divsChild>
            <w:div w:id="1305888084">
              <w:marLeft w:val="0"/>
              <w:marRight w:val="0"/>
              <w:marTop w:val="0"/>
              <w:marBottom w:val="0"/>
              <w:divBdr>
                <w:top w:val="none" w:sz="0" w:space="0" w:color="auto"/>
                <w:left w:val="none" w:sz="0" w:space="0" w:color="auto"/>
                <w:bottom w:val="none" w:sz="0" w:space="0" w:color="auto"/>
                <w:right w:val="none" w:sz="0" w:space="0" w:color="auto"/>
              </w:divBdr>
              <w:divsChild>
                <w:div w:id="6817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5980">
      <w:bodyDiv w:val="1"/>
      <w:marLeft w:val="0"/>
      <w:marRight w:val="0"/>
      <w:marTop w:val="0"/>
      <w:marBottom w:val="0"/>
      <w:divBdr>
        <w:top w:val="none" w:sz="0" w:space="0" w:color="auto"/>
        <w:left w:val="none" w:sz="0" w:space="0" w:color="auto"/>
        <w:bottom w:val="none" w:sz="0" w:space="0" w:color="auto"/>
        <w:right w:val="none" w:sz="0" w:space="0" w:color="auto"/>
      </w:divBdr>
      <w:divsChild>
        <w:div w:id="1328946840">
          <w:marLeft w:val="0"/>
          <w:marRight w:val="0"/>
          <w:marTop w:val="0"/>
          <w:marBottom w:val="0"/>
          <w:divBdr>
            <w:top w:val="none" w:sz="0" w:space="0" w:color="auto"/>
            <w:left w:val="none" w:sz="0" w:space="0" w:color="auto"/>
            <w:bottom w:val="none" w:sz="0" w:space="0" w:color="auto"/>
            <w:right w:val="none" w:sz="0" w:space="0" w:color="auto"/>
          </w:divBdr>
          <w:divsChild>
            <w:div w:id="240916387">
              <w:marLeft w:val="0"/>
              <w:marRight w:val="0"/>
              <w:marTop w:val="0"/>
              <w:marBottom w:val="0"/>
              <w:divBdr>
                <w:top w:val="none" w:sz="0" w:space="0" w:color="auto"/>
                <w:left w:val="none" w:sz="0" w:space="0" w:color="auto"/>
                <w:bottom w:val="none" w:sz="0" w:space="0" w:color="auto"/>
                <w:right w:val="none" w:sz="0" w:space="0" w:color="auto"/>
              </w:divBdr>
              <w:divsChild>
                <w:div w:id="1466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31894">
      <w:bodyDiv w:val="1"/>
      <w:marLeft w:val="0"/>
      <w:marRight w:val="0"/>
      <w:marTop w:val="0"/>
      <w:marBottom w:val="0"/>
      <w:divBdr>
        <w:top w:val="none" w:sz="0" w:space="0" w:color="auto"/>
        <w:left w:val="none" w:sz="0" w:space="0" w:color="auto"/>
        <w:bottom w:val="none" w:sz="0" w:space="0" w:color="auto"/>
        <w:right w:val="none" w:sz="0" w:space="0" w:color="auto"/>
      </w:divBdr>
      <w:divsChild>
        <w:div w:id="1210069918">
          <w:marLeft w:val="0"/>
          <w:marRight w:val="0"/>
          <w:marTop w:val="0"/>
          <w:marBottom w:val="0"/>
          <w:divBdr>
            <w:top w:val="none" w:sz="0" w:space="0" w:color="auto"/>
            <w:left w:val="none" w:sz="0" w:space="0" w:color="auto"/>
            <w:bottom w:val="none" w:sz="0" w:space="0" w:color="auto"/>
            <w:right w:val="none" w:sz="0" w:space="0" w:color="auto"/>
          </w:divBdr>
          <w:divsChild>
            <w:div w:id="858129340">
              <w:marLeft w:val="0"/>
              <w:marRight w:val="0"/>
              <w:marTop w:val="0"/>
              <w:marBottom w:val="0"/>
              <w:divBdr>
                <w:top w:val="none" w:sz="0" w:space="0" w:color="auto"/>
                <w:left w:val="none" w:sz="0" w:space="0" w:color="auto"/>
                <w:bottom w:val="none" w:sz="0" w:space="0" w:color="auto"/>
                <w:right w:val="none" w:sz="0" w:space="0" w:color="auto"/>
              </w:divBdr>
              <w:divsChild>
                <w:div w:id="16612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1896">
      <w:bodyDiv w:val="1"/>
      <w:marLeft w:val="0"/>
      <w:marRight w:val="0"/>
      <w:marTop w:val="0"/>
      <w:marBottom w:val="0"/>
      <w:divBdr>
        <w:top w:val="none" w:sz="0" w:space="0" w:color="auto"/>
        <w:left w:val="none" w:sz="0" w:space="0" w:color="auto"/>
        <w:bottom w:val="none" w:sz="0" w:space="0" w:color="auto"/>
        <w:right w:val="none" w:sz="0" w:space="0" w:color="auto"/>
      </w:divBdr>
      <w:divsChild>
        <w:div w:id="919363697">
          <w:marLeft w:val="0"/>
          <w:marRight w:val="0"/>
          <w:marTop w:val="0"/>
          <w:marBottom w:val="0"/>
          <w:divBdr>
            <w:top w:val="none" w:sz="0" w:space="0" w:color="auto"/>
            <w:left w:val="none" w:sz="0" w:space="0" w:color="auto"/>
            <w:bottom w:val="none" w:sz="0" w:space="0" w:color="auto"/>
            <w:right w:val="none" w:sz="0" w:space="0" w:color="auto"/>
          </w:divBdr>
          <w:divsChild>
            <w:div w:id="1712921703">
              <w:marLeft w:val="0"/>
              <w:marRight w:val="0"/>
              <w:marTop w:val="0"/>
              <w:marBottom w:val="0"/>
              <w:divBdr>
                <w:top w:val="none" w:sz="0" w:space="0" w:color="auto"/>
                <w:left w:val="none" w:sz="0" w:space="0" w:color="auto"/>
                <w:bottom w:val="none" w:sz="0" w:space="0" w:color="auto"/>
                <w:right w:val="none" w:sz="0" w:space="0" w:color="auto"/>
              </w:divBdr>
              <w:divsChild>
                <w:div w:id="5074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19912">
      <w:bodyDiv w:val="1"/>
      <w:marLeft w:val="0"/>
      <w:marRight w:val="0"/>
      <w:marTop w:val="0"/>
      <w:marBottom w:val="0"/>
      <w:divBdr>
        <w:top w:val="none" w:sz="0" w:space="0" w:color="auto"/>
        <w:left w:val="none" w:sz="0" w:space="0" w:color="auto"/>
        <w:bottom w:val="none" w:sz="0" w:space="0" w:color="auto"/>
        <w:right w:val="none" w:sz="0" w:space="0" w:color="auto"/>
      </w:divBdr>
      <w:divsChild>
        <w:div w:id="2015301219">
          <w:marLeft w:val="0"/>
          <w:marRight w:val="0"/>
          <w:marTop w:val="0"/>
          <w:marBottom w:val="0"/>
          <w:divBdr>
            <w:top w:val="none" w:sz="0" w:space="0" w:color="auto"/>
            <w:left w:val="none" w:sz="0" w:space="0" w:color="auto"/>
            <w:bottom w:val="none" w:sz="0" w:space="0" w:color="auto"/>
            <w:right w:val="none" w:sz="0" w:space="0" w:color="auto"/>
          </w:divBdr>
          <w:divsChild>
            <w:div w:id="2036031751">
              <w:marLeft w:val="0"/>
              <w:marRight w:val="0"/>
              <w:marTop w:val="0"/>
              <w:marBottom w:val="0"/>
              <w:divBdr>
                <w:top w:val="none" w:sz="0" w:space="0" w:color="auto"/>
                <w:left w:val="none" w:sz="0" w:space="0" w:color="auto"/>
                <w:bottom w:val="none" w:sz="0" w:space="0" w:color="auto"/>
                <w:right w:val="none" w:sz="0" w:space="0" w:color="auto"/>
              </w:divBdr>
              <w:divsChild>
                <w:div w:id="1955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513</Words>
  <Characters>3084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Wierzbicka</dc:creator>
  <cp:keywords/>
  <dc:description/>
  <cp:lastModifiedBy>Aleksandra Biedna</cp:lastModifiedBy>
  <cp:revision>4</cp:revision>
  <cp:lastPrinted>2021-08-05T09:00:00Z</cp:lastPrinted>
  <dcterms:created xsi:type="dcterms:W3CDTF">2018-07-24T08:16:00Z</dcterms:created>
  <dcterms:modified xsi:type="dcterms:W3CDTF">2021-08-05T11:15:00Z</dcterms:modified>
</cp:coreProperties>
</file>