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AAB1C" w14:textId="77777777" w:rsidR="00AA125F" w:rsidRPr="00A2782E" w:rsidRDefault="00AA125F" w:rsidP="00AA12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A2782E">
        <w:rPr>
          <w:rFonts w:ascii="Times New Roman" w:hAnsi="Times New Roman" w:cs="Times New Roman"/>
          <w:b/>
          <w:bCs/>
        </w:rPr>
        <w:t>Załącznik nr 4</w:t>
      </w:r>
    </w:p>
    <w:p w14:paraId="7D133100" w14:textId="77777777" w:rsidR="00AA125F" w:rsidRPr="00A2782E" w:rsidRDefault="00AA125F" w:rsidP="00AA125F">
      <w:pPr>
        <w:spacing w:after="0"/>
        <w:jc w:val="right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 xml:space="preserve">do Regulaminu </w:t>
      </w:r>
    </w:p>
    <w:p w14:paraId="644BD96A" w14:textId="77777777" w:rsidR="00AA125F" w:rsidRPr="00A2782E" w:rsidRDefault="00AA125F" w:rsidP="00AA125F">
      <w:pPr>
        <w:spacing w:after="0"/>
        <w:jc w:val="right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 xml:space="preserve">zasad przyznawania i rozliczania dotacji </w:t>
      </w:r>
    </w:p>
    <w:p w14:paraId="4CE0A0A2" w14:textId="77777777" w:rsidR="00AA125F" w:rsidRPr="00A2782E" w:rsidRDefault="00AA125F" w:rsidP="00AA125F">
      <w:pPr>
        <w:spacing w:after="0"/>
        <w:jc w:val="right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 xml:space="preserve">na zadania związane </w:t>
      </w:r>
    </w:p>
    <w:p w14:paraId="607F3A9F" w14:textId="77777777" w:rsidR="00AA125F" w:rsidRPr="00A2782E" w:rsidRDefault="00AA125F" w:rsidP="00AA125F">
      <w:pPr>
        <w:spacing w:after="0"/>
        <w:jc w:val="right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 xml:space="preserve">z usuwaniem wyrobów zawierających azbest </w:t>
      </w:r>
    </w:p>
    <w:p w14:paraId="0BF8C274" w14:textId="77777777" w:rsidR="00AA125F" w:rsidRPr="00A2782E" w:rsidRDefault="00AA125F" w:rsidP="00AA125F">
      <w:pPr>
        <w:spacing w:after="0"/>
        <w:jc w:val="right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z terenu Gminy Pelplin</w:t>
      </w:r>
    </w:p>
    <w:p w14:paraId="614883B3" w14:textId="77777777" w:rsidR="00AA125F" w:rsidRPr="00A2782E" w:rsidRDefault="00AA125F" w:rsidP="00AA1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5F166A2" w14:textId="77777777" w:rsidR="00AA125F" w:rsidRPr="00A2782E" w:rsidRDefault="00AA125F" w:rsidP="00AA125F">
      <w:pPr>
        <w:spacing w:after="0"/>
        <w:ind w:left="5670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 xml:space="preserve">Pelplin, dnia……………………… </w:t>
      </w:r>
    </w:p>
    <w:p w14:paraId="08FB3151" w14:textId="77777777" w:rsidR="00AA125F" w:rsidRPr="00A2782E" w:rsidRDefault="00AA125F" w:rsidP="00AA125F">
      <w:pPr>
        <w:pStyle w:val="Default"/>
        <w:ind w:left="709"/>
        <w:jc w:val="center"/>
        <w:rPr>
          <w:b/>
          <w:bCs/>
          <w:color w:val="auto"/>
        </w:rPr>
      </w:pPr>
    </w:p>
    <w:p w14:paraId="279FA973" w14:textId="77777777" w:rsidR="00AA125F" w:rsidRPr="00A2782E" w:rsidRDefault="00AA125F" w:rsidP="00AA125F">
      <w:pPr>
        <w:pStyle w:val="Default"/>
        <w:ind w:left="709"/>
        <w:jc w:val="center"/>
        <w:rPr>
          <w:b/>
          <w:bCs/>
          <w:color w:val="auto"/>
        </w:rPr>
      </w:pPr>
      <w:bookmarkStart w:id="0" w:name="_Hlk70667106"/>
      <w:r w:rsidRPr="00A2782E">
        <w:rPr>
          <w:b/>
          <w:bCs/>
          <w:color w:val="auto"/>
        </w:rPr>
        <w:t>KLAUZULA INFORMACYJNA</w:t>
      </w:r>
    </w:p>
    <w:p w14:paraId="33345D05" w14:textId="77777777" w:rsidR="00AA125F" w:rsidRPr="00A2782E" w:rsidRDefault="00AA125F" w:rsidP="00AA125F">
      <w:pPr>
        <w:pStyle w:val="Default"/>
        <w:ind w:left="709"/>
        <w:jc w:val="center"/>
        <w:rPr>
          <w:b/>
          <w:bCs/>
          <w:color w:val="auto"/>
        </w:rPr>
      </w:pPr>
    </w:p>
    <w:p w14:paraId="7AE16427" w14:textId="77777777" w:rsidR="00AA125F" w:rsidRPr="00A2782E" w:rsidRDefault="00AA125F" w:rsidP="00AA125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2782E">
        <w:rPr>
          <w:rFonts w:ascii="Times New Roman" w:hAnsi="Times New Roman" w:cs="Times New Roman"/>
          <w:b/>
          <w:bCs/>
        </w:rPr>
        <w:t>Regulaminu zasad przyznawania i rozliczania dotacji na zadania związane z usuwaniem wyrobów zawierających azbest z terenu Gminy Pelplin</w:t>
      </w:r>
    </w:p>
    <w:bookmarkEnd w:id="0"/>
    <w:p w14:paraId="33CC161E" w14:textId="77777777" w:rsidR="00AA125F" w:rsidRPr="00A2782E" w:rsidRDefault="00AA125F" w:rsidP="00AA125F">
      <w:pPr>
        <w:pStyle w:val="Default"/>
        <w:ind w:left="709"/>
        <w:jc w:val="center"/>
        <w:rPr>
          <w:rFonts w:asciiTheme="minorHAnsi" w:hAnsiTheme="minorHAnsi" w:cstheme="minorHAnsi"/>
          <w:b/>
          <w:bCs/>
          <w:color w:val="auto"/>
          <w:u w:val="single"/>
        </w:rPr>
      </w:pPr>
    </w:p>
    <w:p w14:paraId="377950BE" w14:textId="77777777" w:rsidR="00AA125F" w:rsidRPr="00A2782E" w:rsidRDefault="00AA125F" w:rsidP="00AA125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782E">
        <w:rPr>
          <w:rFonts w:ascii="Times New Roman" w:eastAsia="Times New Roman" w:hAnsi="Times New Roman" w:cs="Times New Roman"/>
        </w:rPr>
        <w:t xml:space="preserve">Zgodnie z art. 13 ust. 1 i 2 </w:t>
      </w:r>
      <w:r w:rsidRPr="00A2782E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</w:t>
      </w:r>
      <w:r w:rsidRPr="00A2782E">
        <w:rPr>
          <w:rFonts w:ascii="Times New Roman" w:eastAsia="Times New Roman" w:hAnsi="Times New Roman" w:cs="Times New Roman"/>
        </w:rPr>
        <w:t xml:space="preserve">dalej „RODO”, informujemy, że: </w:t>
      </w:r>
    </w:p>
    <w:p w14:paraId="441B6CAE" w14:textId="77777777" w:rsidR="00AA125F" w:rsidRPr="00A2782E" w:rsidRDefault="00AA125F" w:rsidP="00AA125F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Administratorem Pana(-ni) danych osobowych jest Urząd Miasta i Gminy Pelplin, Plac Grunwaldzki 4, 83-130 Pelplin, NIP: Urząd – 593-24-01-208, Gmina – 593-10-05-137 REGON: Urząd – 000528988, Gmina – 191675333, reprezentowany przez Burmistrza Miasta i Gminy Pelplin.</w:t>
      </w:r>
    </w:p>
    <w:p w14:paraId="6B251903" w14:textId="77777777" w:rsidR="00AA125F" w:rsidRPr="00A2782E" w:rsidRDefault="00AA125F" w:rsidP="00AA125F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 xml:space="preserve">Administrator wyznaczył Inspektora Ochrony Danych z którym może Pan(-ni) się skontaktować </w:t>
      </w:r>
      <w:r w:rsidRPr="00A2782E">
        <w:rPr>
          <w:rFonts w:ascii="Times New Roman" w:hAnsi="Times New Roman" w:cs="Times New Roman"/>
        </w:rPr>
        <w:br/>
        <w:t xml:space="preserve">w sprawach ochrony Pana(-ni) danych osobowych i realizacji swoich praw </w:t>
      </w:r>
      <w:bookmarkStart w:id="1" w:name="_Hlk517372783"/>
      <w:r w:rsidRPr="00A2782E">
        <w:rPr>
          <w:rFonts w:ascii="Times New Roman" w:hAnsi="Times New Roman" w:cs="Times New Roman"/>
        </w:rPr>
        <w:t xml:space="preserve">pod następującym adresem poczty elektronicznej: </w:t>
      </w:r>
      <w:bookmarkEnd w:id="1"/>
      <w:r w:rsidRPr="00A2782E">
        <w:rPr>
          <w:rFonts w:ascii="Times New Roman" w:hAnsi="Times New Roman" w:cs="Times New Roman"/>
        </w:rPr>
        <w:t>iod@pelplin.pl lub pisemnie na adres: Urząd Miasta i Gminy  Pelplin, Plac Grunwaldzki 4, 83-130 Pelplin.</w:t>
      </w:r>
    </w:p>
    <w:p w14:paraId="093D8513" w14:textId="77777777" w:rsidR="00AA125F" w:rsidRPr="00A2782E" w:rsidRDefault="00AA125F" w:rsidP="00AA125F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Pana(-ni) dane osobowe przetwarzane będą w celu:</w:t>
      </w:r>
    </w:p>
    <w:p w14:paraId="1826DC7B" w14:textId="77777777" w:rsidR="00AA125F" w:rsidRPr="00A2782E" w:rsidRDefault="00AA125F" w:rsidP="00AA125F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 xml:space="preserve">realizacji sprawy – zgodnie z art. 6 ust. 1 lit. d RODO – przetwarzanie jest niezbędne do ochrony żywotnych interesów osoby, której dane dotyczą, lub innej osoby fizycznej, </w:t>
      </w:r>
    </w:p>
    <w:p w14:paraId="25E52577" w14:textId="77777777" w:rsidR="00AA125F" w:rsidRPr="00A2782E" w:rsidRDefault="00AA125F" w:rsidP="00AA125F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 xml:space="preserve">realizacji sprawy – zgodnie z art. 6 ust. 1 lit. e RODO – przetwarzanie jest niezbędne do wykonania zadania realizowanego w interesie publicznym lub w ramach sprawowania władzy publicznej powierzonej administratorowi, </w:t>
      </w:r>
    </w:p>
    <w:p w14:paraId="62DB0458" w14:textId="77777777" w:rsidR="00AA125F" w:rsidRPr="00A2782E" w:rsidRDefault="00AA125F" w:rsidP="00AA125F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>spełnienia ciążących na Administratorze obowiązków prawnych, w celach ewidencyjnych i rozliczeniowych w odniesieniu do rozpatrywanych spraw – zgodnie z art. 6 ust. 1 lit. c RODO. O</w:t>
      </w:r>
      <w:r w:rsidRPr="00A2782E">
        <w:rPr>
          <w:rFonts w:ascii="Times New Roman" w:eastAsia="Times New Roman" w:hAnsi="Times New Roman" w:cs="Times New Roman"/>
          <w:lang w:eastAsia="pl-PL"/>
        </w:rPr>
        <w:t>dbiorcami Pana(-ni) danych osobowych będą osoby lub podmioty, którym dane zostają udostępnione w celu realizacji Pana(-ni) sprawy.</w:t>
      </w:r>
    </w:p>
    <w:p w14:paraId="07429411" w14:textId="77777777" w:rsidR="00AA125F" w:rsidRPr="00A2782E" w:rsidRDefault="00AA125F" w:rsidP="00AA125F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bookmarkStart w:id="2" w:name="_Hlk531861218"/>
      <w:r w:rsidRPr="00A2782E">
        <w:rPr>
          <w:rFonts w:ascii="Times New Roman" w:hAnsi="Times New Roman" w:cs="Times New Roman"/>
        </w:rPr>
        <w:t>Administrator nie przewiduje przekazywania Pan(-ni) danych do państwa trzeciego, ani organizacji międzynarodowej w rozumieniu RODO.</w:t>
      </w:r>
    </w:p>
    <w:p w14:paraId="2036F977" w14:textId="77777777" w:rsidR="00AA125F" w:rsidRPr="00A2782E" w:rsidRDefault="00AA125F" w:rsidP="00AA125F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2782E">
        <w:rPr>
          <w:rFonts w:ascii="Times New Roman" w:eastAsia="Times New Roman" w:hAnsi="Times New Roman" w:cs="Times New Roman"/>
          <w:lang w:eastAsia="pl-PL"/>
        </w:rPr>
        <w:t>W odniesieniu do Pana(-ni) danych osobowych decyzje nie będą podejmowane w sposób zautomatyzowany.</w:t>
      </w:r>
    </w:p>
    <w:bookmarkEnd w:id="2"/>
    <w:p w14:paraId="780D00ED" w14:textId="77777777" w:rsidR="00AA125F" w:rsidRPr="00A2782E" w:rsidRDefault="00AA125F" w:rsidP="00AA125F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2782E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25E974DE" w14:textId="77777777" w:rsidR="00AA125F" w:rsidRPr="00A2782E" w:rsidRDefault="00AA125F" w:rsidP="00AA125F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 xml:space="preserve">żądania dostępu do danych - </w:t>
      </w:r>
      <w:r w:rsidRPr="00A2782E">
        <w:rPr>
          <w:rFonts w:ascii="Times New Roman" w:eastAsia="Times New Roman" w:hAnsi="Times New Roman" w:cs="Times New Roman"/>
        </w:rPr>
        <w:t>w granicach art. 15 RODO</w:t>
      </w:r>
      <w:r w:rsidRPr="00A2782E">
        <w:rPr>
          <w:rFonts w:ascii="Times New Roman" w:hAnsi="Times New Roman" w:cs="Times New Roman"/>
        </w:rPr>
        <w:t xml:space="preserve">, </w:t>
      </w:r>
    </w:p>
    <w:p w14:paraId="08352A5D" w14:textId="77777777" w:rsidR="00AA125F" w:rsidRPr="00A2782E" w:rsidRDefault="00AA125F" w:rsidP="00AA125F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 xml:space="preserve">ich sprostowania - </w:t>
      </w:r>
      <w:r w:rsidRPr="00A2782E">
        <w:rPr>
          <w:rFonts w:ascii="Times New Roman" w:eastAsia="Times New Roman" w:hAnsi="Times New Roman" w:cs="Times New Roman"/>
        </w:rPr>
        <w:t>w granicach art. 16 RODO,</w:t>
      </w:r>
    </w:p>
    <w:p w14:paraId="7AA6F0B9" w14:textId="77777777" w:rsidR="00AA125F" w:rsidRPr="00A2782E" w:rsidRDefault="00AA125F" w:rsidP="00AA125F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 xml:space="preserve">żądania usunięcia - </w:t>
      </w:r>
      <w:r w:rsidRPr="00A2782E">
        <w:rPr>
          <w:rFonts w:ascii="Times New Roman" w:eastAsia="Times New Roman" w:hAnsi="Times New Roman" w:cs="Times New Roman"/>
        </w:rPr>
        <w:t>w granicach art. 17 RODO</w:t>
      </w:r>
      <w:r w:rsidRPr="00A2782E">
        <w:rPr>
          <w:rFonts w:ascii="Times New Roman" w:hAnsi="Times New Roman" w:cs="Times New Roman"/>
        </w:rPr>
        <w:t xml:space="preserve">, </w:t>
      </w:r>
    </w:p>
    <w:p w14:paraId="716DD939" w14:textId="77777777" w:rsidR="00AA125F" w:rsidRPr="00A2782E" w:rsidRDefault="00AA125F" w:rsidP="00AA125F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 xml:space="preserve">lub ograniczenia czynności przetwarzania - </w:t>
      </w:r>
      <w:r w:rsidRPr="00A2782E">
        <w:rPr>
          <w:rFonts w:ascii="Times New Roman" w:eastAsia="Times New Roman" w:hAnsi="Times New Roman" w:cs="Times New Roman"/>
        </w:rPr>
        <w:t>w granicach art. 18 RODO</w:t>
      </w:r>
      <w:r w:rsidRPr="00A2782E">
        <w:rPr>
          <w:rFonts w:ascii="Times New Roman" w:hAnsi="Times New Roman" w:cs="Times New Roman"/>
        </w:rPr>
        <w:t>,</w:t>
      </w:r>
    </w:p>
    <w:p w14:paraId="1E334ED4" w14:textId="77777777" w:rsidR="00AA125F" w:rsidRPr="00A2782E" w:rsidRDefault="00AA125F" w:rsidP="00AA125F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 xml:space="preserve">wniesienia sprzeciwu wobec przetwarzania danych - </w:t>
      </w:r>
      <w:r w:rsidRPr="00A2782E">
        <w:rPr>
          <w:rFonts w:ascii="Times New Roman" w:eastAsia="Times New Roman" w:hAnsi="Times New Roman" w:cs="Times New Roman"/>
        </w:rPr>
        <w:t>w granicach art. 21 RODO</w:t>
      </w:r>
      <w:r w:rsidRPr="00A2782E">
        <w:rPr>
          <w:rFonts w:ascii="Times New Roman" w:hAnsi="Times New Roman" w:cs="Times New Roman"/>
        </w:rPr>
        <w:t>,</w:t>
      </w:r>
    </w:p>
    <w:p w14:paraId="3163DCE1" w14:textId="77777777" w:rsidR="00AA125F" w:rsidRPr="00A2782E" w:rsidRDefault="00AA125F" w:rsidP="00AA125F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 xml:space="preserve">przenoszenia danych, w tym uzyskania ich kopii - </w:t>
      </w:r>
      <w:r w:rsidRPr="00A2782E">
        <w:rPr>
          <w:rFonts w:ascii="Times New Roman" w:eastAsia="Times New Roman" w:hAnsi="Times New Roman" w:cs="Times New Roman"/>
        </w:rPr>
        <w:t>w granicach art. 20 RODO</w:t>
      </w:r>
      <w:r w:rsidRPr="00A2782E">
        <w:rPr>
          <w:rFonts w:ascii="Times New Roman" w:hAnsi="Times New Roman" w:cs="Times New Roman"/>
        </w:rPr>
        <w:t>.</w:t>
      </w:r>
    </w:p>
    <w:p w14:paraId="5F1D709D" w14:textId="77777777" w:rsidR="00AA125F" w:rsidRPr="00A2782E" w:rsidRDefault="00AA125F" w:rsidP="00AA125F">
      <w:pPr>
        <w:pStyle w:val="Akapitzlist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A2782E">
        <w:rPr>
          <w:rFonts w:ascii="Times New Roman" w:hAnsi="Times New Roman" w:cs="Times New Roman"/>
        </w:rPr>
        <w:t xml:space="preserve">8. </w:t>
      </w:r>
      <w:r w:rsidRPr="00A2782E">
        <w:rPr>
          <w:rFonts w:ascii="Times New Roman" w:hAnsi="Times New Roman" w:cs="Times New Roman"/>
        </w:rPr>
        <w:tab/>
        <w:t xml:space="preserve">Przysługuje Panu(-ni) prawo wniesienia skargi do organu nadzorczego, którym obecnie jest Prezes Urzędu Ochrony Danych Osobowych. Szczegółowe informacje na temat Ochrony Danych zamieszczamy w Polityce Prywatności dostępnej na naszej stronie internetowej </w:t>
      </w:r>
      <w:hyperlink r:id="rId5" w:history="1">
        <w:r w:rsidRPr="00A2782E">
          <w:rPr>
            <w:rStyle w:val="Hipercze"/>
            <w:rFonts w:ascii="Times New Roman" w:hAnsi="Times New Roman" w:cs="Times New Roman"/>
            <w:color w:val="auto"/>
          </w:rPr>
          <w:t>www.bip.pelplin.pl</w:t>
        </w:r>
      </w:hyperlink>
      <w:r w:rsidRPr="00A2782E">
        <w:rPr>
          <w:rFonts w:ascii="Times New Roman" w:hAnsi="Times New Roman" w:cs="Times New Roman"/>
        </w:rPr>
        <w:t>.</w:t>
      </w:r>
    </w:p>
    <w:p w14:paraId="07761ED1" w14:textId="77777777" w:rsidR="00AA125F" w:rsidRPr="00A2782E" w:rsidRDefault="00AA125F" w:rsidP="00AA125F">
      <w:pPr>
        <w:pStyle w:val="Akapitzlist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</w:p>
    <w:p w14:paraId="5988DAFE" w14:textId="77777777" w:rsidR="00AA125F" w:rsidRPr="00A2782E" w:rsidRDefault="00AA125F" w:rsidP="00AA125F">
      <w:pPr>
        <w:pStyle w:val="Akapitzlist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1"/>
        <w:gridCol w:w="2919"/>
        <w:gridCol w:w="2942"/>
      </w:tblGrid>
      <w:tr w:rsidR="00AA125F" w:rsidRPr="00A2782E" w14:paraId="6CA070B7" w14:textId="77777777" w:rsidTr="00D7202E">
        <w:tc>
          <w:tcPr>
            <w:tcW w:w="3020" w:type="dxa"/>
          </w:tcPr>
          <w:p w14:paraId="72461C69" w14:textId="77777777" w:rsidR="00AA125F" w:rsidRPr="00A2782E" w:rsidRDefault="00AA125F" w:rsidP="00D7202E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2782E">
              <w:rPr>
                <w:rFonts w:ascii="Times New Roman" w:hAnsi="Times New Roman" w:cs="Times New Roman"/>
              </w:rPr>
              <w:t>………………………</w:t>
            </w:r>
          </w:p>
        </w:tc>
        <w:tc>
          <w:tcPr>
            <w:tcW w:w="3021" w:type="dxa"/>
          </w:tcPr>
          <w:p w14:paraId="06BCD5B2" w14:textId="77777777" w:rsidR="00AA125F" w:rsidRPr="00A2782E" w:rsidRDefault="00AA125F" w:rsidP="00D7202E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2782E">
              <w:rPr>
                <w:rFonts w:ascii="Times New Roman" w:hAnsi="Times New Roman" w:cs="Times New Roman"/>
              </w:rPr>
              <w:t>…………………………..</w:t>
            </w:r>
          </w:p>
        </w:tc>
        <w:tc>
          <w:tcPr>
            <w:tcW w:w="3021" w:type="dxa"/>
          </w:tcPr>
          <w:p w14:paraId="155EB05C" w14:textId="77777777" w:rsidR="00AA125F" w:rsidRPr="00A2782E" w:rsidRDefault="00AA125F" w:rsidP="00D7202E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2782E">
              <w:rPr>
                <w:rFonts w:ascii="Times New Roman" w:hAnsi="Times New Roman" w:cs="Times New Roman"/>
              </w:rPr>
              <w:t>……………………………</w:t>
            </w:r>
          </w:p>
        </w:tc>
      </w:tr>
      <w:tr w:rsidR="00AA125F" w:rsidRPr="00A2782E" w14:paraId="3B2F122E" w14:textId="77777777" w:rsidTr="00D7202E">
        <w:tc>
          <w:tcPr>
            <w:tcW w:w="3020" w:type="dxa"/>
          </w:tcPr>
          <w:p w14:paraId="62111EA1" w14:textId="77777777" w:rsidR="00AA125F" w:rsidRPr="00A2782E" w:rsidRDefault="00AA125F" w:rsidP="00D7202E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782E">
              <w:rPr>
                <w:rFonts w:ascii="Times New Roman" w:hAnsi="Times New Roman" w:cs="Times New Roman"/>
                <w:sz w:val="16"/>
                <w:szCs w:val="16"/>
              </w:rPr>
              <w:t xml:space="preserve">     (Miejscowość)</w:t>
            </w:r>
          </w:p>
        </w:tc>
        <w:tc>
          <w:tcPr>
            <w:tcW w:w="3021" w:type="dxa"/>
          </w:tcPr>
          <w:p w14:paraId="45D0F3F5" w14:textId="77777777" w:rsidR="00AA125F" w:rsidRPr="00A2782E" w:rsidRDefault="00AA125F" w:rsidP="00D7202E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782E">
              <w:rPr>
                <w:rFonts w:ascii="Times New Roman" w:hAnsi="Times New Roman" w:cs="Times New Roman"/>
                <w:sz w:val="16"/>
                <w:szCs w:val="16"/>
              </w:rPr>
              <w:t xml:space="preserve">               (Data)</w:t>
            </w:r>
          </w:p>
        </w:tc>
        <w:tc>
          <w:tcPr>
            <w:tcW w:w="3021" w:type="dxa"/>
          </w:tcPr>
          <w:p w14:paraId="7C2BE64D" w14:textId="77777777" w:rsidR="00AA125F" w:rsidRPr="00A2782E" w:rsidRDefault="00AA125F" w:rsidP="00D7202E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782E">
              <w:rPr>
                <w:rFonts w:ascii="Times New Roman" w:hAnsi="Times New Roman" w:cs="Times New Roman"/>
                <w:sz w:val="16"/>
                <w:szCs w:val="16"/>
              </w:rPr>
              <w:t xml:space="preserve">               (Podpis)</w:t>
            </w:r>
          </w:p>
        </w:tc>
      </w:tr>
    </w:tbl>
    <w:p w14:paraId="5AB20989" w14:textId="1C9BE29E" w:rsidR="00376564" w:rsidRPr="00AA125F" w:rsidRDefault="00376564" w:rsidP="00AA125F"/>
    <w:sectPr w:rsidR="00376564" w:rsidRPr="00AA1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C1DF6"/>
    <w:multiLevelType w:val="hybridMultilevel"/>
    <w:tmpl w:val="B262DE4A"/>
    <w:lvl w:ilvl="0" w:tplc="7A0207B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840D7"/>
    <w:multiLevelType w:val="hybridMultilevel"/>
    <w:tmpl w:val="186E863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2981218"/>
    <w:multiLevelType w:val="hybridMultilevel"/>
    <w:tmpl w:val="A4AAAC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6C"/>
    <w:rsid w:val="00376564"/>
    <w:rsid w:val="00A5640A"/>
    <w:rsid w:val="00AA125F"/>
    <w:rsid w:val="00C8736C"/>
    <w:rsid w:val="00C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5F3C"/>
  <w15:chartTrackingRefBased/>
  <w15:docId w15:val="{7013FA58-3C24-4845-B532-44E0217B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3F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5640A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A5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atory">
    <w:name w:val="tabulatory"/>
    <w:basedOn w:val="Domylnaczcionkaakapitu"/>
    <w:rsid w:val="00A5640A"/>
  </w:style>
  <w:style w:type="character" w:styleId="Hipercze">
    <w:name w:val="Hyperlink"/>
    <w:basedOn w:val="Domylnaczcionkaakapitu"/>
    <w:uiPriority w:val="99"/>
    <w:unhideWhenUsed/>
    <w:rsid w:val="00AA12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elp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Nowakowska</dc:creator>
  <cp:keywords/>
  <dc:description/>
  <cp:lastModifiedBy>Jolanta Nowakowska</cp:lastModifiedBy>
  <cp:revision>2</cp:revision>
  <dcterms:created xsi:type="dcterms:W3CDTF">2021-04-30T07:30:00Z</dcterms:created>
  <dcterms:modified xsi:type="dcterms:W3CDTF">2021-04-30T07:30:00Z</dcterms:modified>
</cp:coreProperties>
</file>