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FE3C9" w14:textId="433CC84A" w:rsidR="00E71741" w:rsidRPr="00480CBC" w:rsidRDefault="00E71741" w:rsidP="00E71741">
      <w:pPr>
        <w:widowControl/>
        <w:suppressAutoHyphens w:val="0"/>
        <w:rPr>
          <w:color w:val="auto"/>
          <w:sz w:val="18"/>
          <w:lang w:eastAsia="pl-PL"/>
        </w:rPr>
      </w:pPr>
      <w:r w:rsidRPr="00480CBC">
        <w:rPr>
          <w:color w:val="auto"/>
          <w:lang w:eastAsia="pl-PL"/>
        </w:rPr>
        <w:t>....................................................................</w:t>
      </w:r>
      <w:r w:rsidRPr="00480CBC">
        <w:rPr>
          <w:color w:val="auto"/>
          <w:sz w:val="18"/>
          <w:lang w:eastAsia="pl-PL"/>
        </w:rPr>
        <w:t xml:space="preserve">                                          </w:t>
      </w:r>
      <w:r w:rsidRPr="00E71741">
        <w:rPr>
          <w:bCs/>
          <w:color w:val="auto"/>
          <w:sz w:val="22"/>
          <w:szCs w:val="28"/>
          <w:lang w:eastAsia="pl-PL"/>
        </w:rPr>
        <w:t>Rząśnik, dn</w:t>
      </w:r>
      <w:r w:rsidRPr="00E71741">
        <w:rPr>
          <w:bCs/>
          <w:color w:val="auto"/>
          <w:sz w:val="20"/>
          <w:lang w:eastAsia="pl-PL"/>
        </w:rPr>
        <w:t>. ………………………..</w:t>
      </w:r>
    </w:p>
    <w:p w14:paraId="616257A8" w14:textId="7B6E0D9B" w:rsidR="00E71741" w:rsidRPr="00480CBC" w:rsidRDefault="00E71741" w:rsidP="00E71741">
      <w:pPr>
        <w:widowControl/>
        <w:suppressAutoHyphens w:val="0"/>
        <w:rPr>
          <w:i/>
          <w:iCs/>
          <w:color w:val="auto"/>
          <w:sz w:val="20"/>
          <w:lang w:eastAsia="pl-PL"/>
        </w:rPr>
      </w:pPr>
      <w:r w:rsidRPr="00480CBC">
        <w:rPr>
          <w:i/>
          <w:iCs/>
          <w:color w:val="auto"/>
          <w:sz w:val="20"/>
          <w:lang w:eastAsia="pl-PL"/>
        </w:rPr>
        <w:t xml:space="preserve">                          (Imię i Nazwisko)                                                                                       </w:t>
      </w:r>
    </w:p>
    <w:p w14:paraId="14C9A65E" w14:textId="77777777" w:rsidR="00E71741" w:rsidRPr="00480CBC" w:rsidRDefault="00E71741" w:rsidP="00E71741">
      <w:pPr>
        <w:widowControl/>
        <w:suppressAutoHyphens w:val="0"/>
        <w:rPr>
          <w:color w:val="auto"/>
          <w:sz w:val="18"/>
          <w:lang w:eastAsia="pl-PL"/>
        </w:rPr>
      </w:pPr>
      <w:r w:rsidRPr="00480CBC">
        <w:rPr>
          <w:color w:val="auto"/>
          <w:sz w:val="18"/>
          <w:lang w:eastAsia="pl-PL"/>
        </w:rPr>
        <w:t xml:space="preserve">                                                        </w:t>
      </w:r>
    </w:p>
    <w:p w14:paraId="170031ED" w14:textId="77777777" w:rsidR="00E71741" w:rsidRPr="00480CBC" w:rsidRDefault="00E71741" w:rsidP="00E71741">
      <w:pPr>
        <w:widowControl/>
        <w:suppressAutoHyphens w:val="0"/>
        <w:rPr>
          <w:color w:val="auto"/>
          <w:sz w:val="18"/>
          <w:lang w:eastAsia="pl-PL"/>
        </w:rPr>
      </w:pPr>
      <w:r w:rsidRPr="00480CBC">
        <w:rPr>
          <w:color w:val="auto"/>
          <w:lang w:eastAsia="pl-PL"/>
        </w:rPr>
        <w:t>....................................................................</w:t>
      </w:r>
    </w:p>
    <w:p w14:paraId="6943691F" w14:textId="77777777" w:rsidR="00E71741" w:rsidRPr="00480CBC" w:rsidRDefault="00E71741" w:rsidP="00E71741">
      <w:pPr>
        <w:widowControl/>
        <w:suppressAutoHyphens w:val="0"/>
        <w:rPr>
          <w:color w:val="auto"/>
          <w:lang w:eastAsia="pl-PL"/>
        </w:rPr>
      </w:pPr>
    </w:p>
    <w:p w14:paraId="5A24A8E5" w14:textId="77777777" w:rsidR="00E71741" w:rsidRPr="00480CBC" w:rsidRDefault="00E71741" w:rsidP="00E71741">
      <w:pPr>
        <w:widowControl/>
        <w:suppressAutoHyphens w:val="0"/>
        <w:rPr>
          <w:color w:val="auto"/>
          <w:lang w:eastAsia="pl-PL"/>
        </w:rPr>
      </w:pPr>
      <w:r w:rsidRPr="00480CBC">
        <w:rPr>
          <w:color w:val="auto"/>
          <w:lang w:eastAsia="pl-PL"/>
        </w:rPr>
        <w:t>...................................................................</w:t>
      </w:r>
    </w:p>
    <w:p w14:paraId="4B7042D7" w14:textId="3832D966" w:rsidR="00E71741" w:rsidRPr="00480CBC" w:rsidRDefault="00E71741" w:rsidP="00E71741">
      <w:pPr>
        <w:widowControl/>
        <w:suppressAutoHyphens w:val="0"/>
        <w:rPr>
          <w:i/>
          <w:iCs/>
          <w:color w:val="auto"/>
          <w:sz w:val="20"/>
          <w:lang w:eastAsia="pl-PL"/>
        </w:rPr>
      </w:pPr>
      <w:r w:rsidRPr="00480CBC">
        <w:rPr>
          <w:i/>
          <w:iCs/>
          <w:color w:val="auto"/>
          <w:sz w:val="20"/>
          <w:lang w:eastAsia="pl-PL"/>
        </w:rPr>
        <w:t xml:space="preserve">           (</w:t>
      </w:r>
      <w:r>
        <w:rPr>
          <w:i/>
          <w:iCs/>
          <w:color w:val="auto"/>
          <w:sz w:val="20"/>
          <w:lang w:eastAsia="pl-PL"/>
        </w:rPr>
        <w:t>Miejsce zamieszkania, k</w:t>
      </w:r>
      <w:r w:rsidRPr="00480CBC">
        <w:rPr>
          <w:i/>
          <w:iCs/>
          <w:color w:val="auto"/>
          <w:sz w:val="20"/>
          <w:lang w:eastAsia="pl-PL"/>
        </w:rPr>
        <w:t xml:space="preserve">od pocztowy)           </w:t>
      </w:r>
    </w:p>
    <w:p w14:paraId="2CC1104B" w14:textId="77777777" w:rsidR="00E71741" w:rsidRPr="00480CBC" w:rsidRDefault="00E71741" w:rsidP="00E71741">
      <w:pPr>
        <w:widowControl/>
        <w:suppressAutoHyphens w:val="0"/>
        <w:rPr>
          <w:b/>
          <w:color w:val="auto"/>
          <w:sz w:val="28"/>
          <w:szCs w:val="28"/>
          <w:lang w:eastAsia="pl-PL"/>
        </w:rPr>
      </w:pPr>
      <w:r w:rsidRPr="00480CBC">
        <w:rPr>
          <w:color w:val="auto"/>
          <w:sz w:val="18"/>
          <w:lang w:eastAsia="pl-PL"/>
        </w:rPr>
        <w:t xml:space="preserve">                                                                                                             </w:t>
      </w:r>
      <w:r w:rsidRPr="00480CBC">
        <w:rPr>
          <w:b/>
          <w:color w:val="auto"/>
          <w:sz w:val="28"/>
          <w:szCs w:val="28"/>
          <w:lang w:eastAsia="pl-PL"/>
        </w:rPr>
        <w:br/>
      </w:r>
      <w:r w:rsidRPr="00480CBC">
        <w:rPr>
          <w:color w:val="auto"/>
          <w:lang w:eastAsia="pl-PL"/>
        </w:rPr>
        <w:t>...................................................................</w:t>
      </w:r>
    </w:p>
    <w:p w14:paraId="1D384013" w14:textId="690D2434" w:rsidR="00E71741" w:rsidRDefault="00E71741" w:rsidP="00E71741">
      <w:pPr>
        <w:rPr>
          <w:b/>
          <w:i/>
          <w:iCs/>
          <w:sz w:val="20"/>
          <w:szCs w:val="28"/>
        </w:rPr>
      </w:pPr>
      <w:r w:rsidRPr="00480CBC">
        <w:rPr>
          <w:color w:val="auto"/>
          <w:sz w:val="18"/>
          <w:szCs w:val="18"/>
          <w:lang w:eastAsia="pl-PL"/>
        </w:rPr>
        <w:t xml:space="preserve">  </w:t>
      </w:r>
      <w:r>
        <w:rPr>
          <w:sz w:val="18"/>
          <w:szCs w:val="18"/>
        </w:rPr>
        <w:t>(</w:t>
      </w:r>
      <w:r>
        <w:rPr>
          <w:i/>
          <w:iCs/>
          <w:sz w:val="20"/>
          <w:szCs w:val="18"/>
        </w:rPr>
        <w:t>numer telefonu kontaktowego - nieobowiązkowo)</w:t>
      </w:r>
      <w:r>
        <w:rPr>
          <w:b/>
          <w:i/>
          <w:iCs/>
          <w:sz w:val="20"/>
          <w:szCs w:val="28"/>
        </w:rPr>
        <w:t xml:space="preserve"> </w:t>
      </w:r>
    </w:p>
    <w:p w14:paraId="059ACD17" w14:textId="7F2C7EE5" w:rsidR="00E71741" w:rsidRPr="00480CBC" w:rsidRDefault="00E71741" w:rsidP="00E71741">
      <w:pPr>
        <w:widowControl/>
        <w:suppressAutoHyphens w:val="0"/>
        <w:rPr>
          <w:b/>
          <w:i/>
          <w:iCs/>
          <w:color w:val="auto"/>
          <w:sz w:val="20"/>
          <w:szCs w:val="28"/>
          <w:lang w:eastAsia="pl-PL"/>
        </w:rPr>
      </w:pPr>
      <w:r w:rsidRPr="00480CBC">
        <w:rPr>
          <w:b/>
          <w:i/>
          <w:iCs/>
          <w:color w:val="auto"/>
          <w:sz w:val="20"/>
          <w:szCs w:val="28"/>
          <w:lang w:eastAsia="pl-PL"/>
        </w:rPr>
        <w:t xml:space="preserve"> </w:t>
      </w:r>
      <w:r w:rsidRPr="00480CBC">
        <w:rPr>
          <w:b/>
          <w:bCs/>
          <w:color w:val="auto"/>
          <w:position w:val="10"/>
          <w:sz w:val="27"/>
          <w:lang w:eastAsia="pl-PL"/>
        </w:rPr>
        <w:t xml:space="preserve">                                       </w:t>
      </w:r>
    </w:p>
    <w:p w14:paraId="7B5D45D9" w14:textId="69A36DE4" w:rsidR="00E71741" w:rsidRPr="00480CBC" w:rsidRDefault="00E71741" w:rsidP="00E71741">
      <w:pPr>
        <w:ind w:left="708"/>
        <w:rPr>
          <w:b/>
          <w:bCs/>
          <w:position w:val="10"/>
        </w:rPr>
      </w:pPr>
      <w:r>
        <w:rPr>
          <w:b/>
          <w:bCs/>
          <w:color w:val="auto"/>
          <w:sz w:val="28"/>
          <w:szCs w:val="28"/>
          <w:lang w:eastAsia="pl-PL"/>
        </w:rPr>
        <w:t xml:space="preserve">     </w:t>
      </w:r>
      <w:r w:rsidRPr="00480CBC">
        <w:rPr>
          <w:b/>
          <w:bCs/>
          <w:color w:val="auto"/>
          <w:sz w:val="28"/>
          <w:szCs w:val="28"/>
          <w:lang w:eastAsia="pl-PL"/>
        </w:rPr>
        <w:t xml:space="preserve">                                                                  </w:t>
      </w:r>
      <w:r w:rsidRPr="00480CBC">
        <w:rPr>
          <w:b/>
          <w:bCs/>
          <w:position w:val="10"/>
        </w:rPr>
        <w:t xml:space="preserve">Wójt Gminy </w:t>
      </w:r>
      <w:r>
        <w:rPr>
          <w:b/>
          <w:bCs/>
          <w:position w:val="10"/>
        </w:rPr>
        <w:t>Rząśnik</w:t>
      </w:r>
    </w:p>
    <w:p w14:paraId="6E0BF9D4" w14:textId="77777777" w:rsidR="00E71741" w:rsidRPr="00480CBC" w:rsidRDefault="00E71741" w:rsidP="00E71741">
      <w:pPr>
        <w:ind w:left="5664"/>
        <w:rPr>
          <w:b/>
          <w:bCs/>
          <w:position w:val="10"/>
        </w:rPr>
      </w:pPr>
      <w:r w:rsidRPr="00480CBC">
        <w:rPr>
          <w:b/>
          <w:bCs/>
          <w:position w:val="10"/>
        </w:rPr>
        <w:t xml:space="preserve">ul. </w:t>
      </w:r>
      <w:r>
        <w:rPr>
          <w:b/>
          <w:bCs/>
          <w:position w:val="10"/>
        </w:rPr>
        <w:t>Jesionowa 3</w:t>
      </w:r>
    </w:p>
    <w:p w14:paraId="53D23BC8" w14:textId="5C7C1906" w:rsidR="00E71741" w:rsidRPr="00480CBC" w:rsidRDefault="00E71741" w:rsidP="00E71741">
      <w:pPr>
        <w:widowControl/>
        <w:suppressAutoHyphens w:val="0"/>
        <w:ind w:left="5664"/>
        <w:rPr>
          <w:b/>
          <w:bCs/>
          <w:color w:val="auto"/>
          <w:sz w:val="28"/>
          <w:szCs w:val="28"/>
          <w:lang w:eastAsia="pl-PL"/>
        </w:rPr>
      </w:pPr>
      <w:r w:rsidRPr="00480CBC">
        <w:rPr>
          <w:b/>
          <w:bCs/>
          <w:position w:val="10"/>
        </w:rPr>
        <w:t xml:space="preserve">07 – </w:t>
      </w:r>
      <w:r>
        <w:rPr>
          <w:b/>
          <w:bCs/>
          <w:position w:val="10"/>
        </w:rPr>
        <w:t>205 Rząśnik</w:t>
      </w:r>
    </w:p>
    <w:p w14:paraId="2814A382" w14:textId="77777777" w:rsidR="00AB11AF" w:rsidRPr="00480CBC" w:rsidRDefault="00E71741" w:rsidP="00AB11AF">
      <w:pPr>
        <w:keepNext/>
        <w:jc w:val="center"/>
        <w:outlineLvl w:val="2"/>
        <w:rPr>
          <w:b/>
          <w:szCs w:val="28"/>
        </w:rPr>
      </w:pPr>
      <w:r>
        <w:rPr>
          <w:b/>
          <w:bCs/>
          <w:color w:val="auto"/>
          <w:sz w:val="22"/>
          <w:szCs w:val="22"/>
          <w:lang w:eastAsia="pl-PL"/>
        </w:rPr>
        <w:br/>
      </w:r>
      <w:r w:rsidR="00AB11AF" w:rsidRPr="00480CBC">
        <w:rPr>
          <w:b/>
          <w:szCs w:val="28"/>
        </w:rPr>
        <w:t>WNIOSEK</w:t>
      </w:r>
    </w:p>
    <w:p w14:paraId="3AD16F85" w14:textId="77777777" w:rsidR="00AB11AF" w:rsidRPr="00480CBC" w:rsidRDefault="00AB11AF" w:rsidP="00AB11AF">
      <w:pPr>
        <w:jc w:val="center"/>
      </w:pPr>
      <w:r w:rsidRPr="00480CBC">
        <w:rPr>
          <w:b/>
          <w:szCs w:val="28"/>
        </w:rPr>
        <w:t>o dokonanie podziału nieruchomości</w:t>
      </w:r>
      <w:r w:rsidRPr="00480CBC">
        <w:t xml:space="preserve">          </w:t>
      </w:r>
    </w:p>
    <w:p w14:paraId="427752CA" w14:textId="77777777" w:rsidR="00E71741" w:rsidRPr="00480CBC" w:rsidRDefault="00E71741" w:rsidP="00E71741">
      <w:pPr>
        <w:widowControl/>
        <w:suppressAutoHyphens w:val="0"/>
        <w:spacing w:line="360" w:lineRule="auto"/>
        <w:jc w:val="both"/>
        <w:rPr>
          <w:color w:val="auto"/>
          <w:lang w:eastAsia="pl-PL"/>
        </w:rPr>
      </w:pPr>
    </w:p>
    <w:p w14:paraId="76AFEF83" w14:textId="5B797EE0" w:rsidR="00E71741" w:rsidRPr="00480CBC" w:rsidRDefault="00E71741" w:rsidP="00E71741">
      <w:pPr>
        <w:widowControl/>
        <w:suppressAutoHyphens w:val="0"/>
        <w:ind w:firstLine="708"/>
        <w:jc w:val="both"/>
        <w:rPr>
          <w:color w:val="auto"/>
          <w:lang w:eastAsia="pl-PL"/>
        </w:rPr>
      </w:pPr>
      <w:r w:rsidRPr="00480CBC">
        <w:rPr>
          <w:color w:val="auto"/>
          <w:lang w:eastAsia="pl-PL"/>
        </w:rPr>
        <w:t xml:space="preserve">W nawiązaniu do wniosku o dokonanie podziału nieruchomości </w:t>
      </w:r>
      <w:r>
        <w:rPr>
          <w:color w:val="auto"/>
          <w:lang w:eastAsia="pl-PL"/>
        </w:rPr>
        <w:t>oraz otrzymanego Postanowienia nr…..</w:t>
      </w:r>
      <w:r w:rsidRPr="00480CBC">
        <w:rPr>
          <w:color w:val="auto"/>
          <w:lang w:eastAsia="pl-PL"/>
        </w:rPr>
        <w:t>……………………</w:t>
      </w:r>
      <w:r>
        <w:rPr>
          <w:color w:val="auto"/>
          <w:lang w:eastAsia="pl-PL"/>
        </w:rPr>
        <w:t>z dnia ..…………</w:t>
      </w:r>
      <w:r w:rsidR="00AB11AF">
        <w:rPr>
          <w:color w:val="auto"/>
          <w:lang w:eastAsia="pl-PL"/>
        </w:rPr>
        <w:t>….</w:t>
      </w:r>
      <w:r>
        <w:rPr>
          <w:color w:val="auto"/>
          <w:lang w:eastAsia="pl-PL"/>
        </w:rPr>
        <w:t>…</w:t>
      </w:r>
      <w:r w:rsidRPr="00480CBC">
        <w:rPr>
          <w:color w:val="auto"/>
          <w:lang w:eastAsia="pl-PL"/>
        </w:rPr>
        <w:t>, w załączeniu prze</w:t>
      </w:r>
      <w:r>
        <w:rPr>
          <w:color w:val="auto"/>
          <w:lang w:eastAsia="pl-PL"/>
        </w:rPr>
        <w:t>dk</w:t>
      </w:r>
      <w:r w:rsidRPr="00480CBC">
        <w:rPr>
          <w:color w:val="auto"/>
          <w:lang w:eastAsia="pl-PL"/>
        </w:rPr>
        <w:t>ła</w:t>
      </w:r>
      <w:r>
        <w:rPr>
          <w:color w:val="auto"/>
          <w:lang w:eastAsia="pl-PL"/>
        </w:rPr>
        <w:t>da</w:t>
      </w:r>
      <w:r w:rsidRPr="00480CBC">
        <w:rPr>
          <w:color w:val="auto"/>
          <w:lang w:eastAsia="pl-PL"/>
        </w:rPr>
        <w:t>m/y niżej wymienione dokumenty celem zatwierdzenia projektu podziału nieruchomości położonej/ych* w miejscowości …............................................, oznaczonej/ych* w ewidencji gruntów jako działka/i* nr</w:t>
      </w:r>
      <w:r>
        <w:rPr>
          <w:color w:val="auto"/>
          <w:lang w:eastAsia="pl-PL"/>
        </w:rPr>
        <w:t xml:space="preserve"> …………………………………………………………………….. .</w:t>
      </w:r>
    </w:p>
    <w:p w14:paraId="56847684" w14:textId="77777777" w:rsidR="00E71741" w:rsidRDefault="00E71741" w:rsidP="00AB11AF">
      <w:pPr>
        <w:widowControl/>
        <w:suppressAutoHyphens w:val="0"/>
        <w:spacing w:line="360" w:lineRule="auto"/>
        <w:rPr>
          <w:color w:val="auto"/>
          <w:lang w:eastAsia="pl-PL"/>
        </w:rPr>
      </w:pPr>
    </w:p>
    <w:p w14:paraId="2D433D12" w14:textId="6D88DEC8" w:rsidR="00AB11AF" w:rsidRPr="00AB11AF" w:rsidRDefault="00AB11AF" w:rsidP="00AB11AF">
      <w:pPr>
        <w:widowControl/>
        <w:suppressAutoHyphens w:val="0"/>
        <w:rPr>
          <w:color w:val="auto"/>
          <w:sz w:val="22"/>
          <w:szCs w:val="22"/>
          <w:lang w:eastAsia="pl-PL"/>
        </w:rPr>
      </w:pPr>
      <w:r w:rsidRPr="00AB11AF">
        <w:rPr>
          <w:b/>
          <w:bCs/>
          <w:color w:val="auto"/>
          <w:sz w:val="22"/>
          <w:szCs w:val="22"/>
          <w:lang w:eastAsia="pl-PL"/>
        </w:rPr>
        <w:t>Sposób odbioru – właściwe zaznaczyć</w:t>
      </w:r>
      <w:r w:rsidRPr="00AB11AF">
        <w:rPr>
          <w:color w:val="auto"/>
          <w:sz w:val="22"/>
          <w:szCs w:val="22"/>
          <w:lang w:eastAsia="pl-PL"/>
        </w:rPr>
        <w:t>:</w:t>
      </w:r>
    </w:p>
    <w:p w14:paraId="349AB370" w14:textId="09F9C1BA" w:rsidR="00AB11AF" w:rsidRPr="00AB11AF" w:rsidRDefault="00AB11AF" w:rsidP="00AB11AF">
      <w:pPr>
        <w:widowControl/>
        <w:suppressAutoHyphens w:val="0"/>
        <w:rPr>
          <w:color w:val="auto"/>
          <w:sz w:val="22"/>
          <w:szCs w:val="22"/>
          <w:lang w:eastAsia="pl-PL"/>
        </w:rPr>
      </w:pPr>
      <w:r w:rsidRPr="00AB11AF">
        <w:rPr>
          <w:color w:val="auto"/>
          <w:sz w:val="28"/>
          <w:szCs w:val="28"/>
          <w:lang w:eastAsia="pl-PL"/>
        </w:rPr>
        <w:t>□</w:t>
      </w:r>
      <w:r w:rsidRPr="00AB11AF">
        <w:rPr>
          <w:color w:val="auto"/>
          <w:sz w:val="22"/>
          <w:szCs w:val="22"/>
          <w:lang w:eastAsia="pl-PL"/>
        </w:rPr>
        <w:t xml:space="preserve"> </w:t>
      </w:r>
      <w:r w:rsidRPr="00AB11AF">
        <w:rPr>
          <w:color w:val="auto"/>
          <w:sz w:val="20"/>
          <w:szCs w:val="20"/>
          <w:lang w:eastAsia="pl-PL"/>
        </w:rPr>
        <w:t>Decyzję odbiorę osobiście</w:t>
      </w:r>
    </w:p>
    <w:p w14:paraId="65FD0251" w14:textId="3450A3C2" w:rsidR="00AB11AF" w:rsidRPr="00AB11AF" w:rsidRDefault="00AB11AF" w:rsidP="00AB11AF">
      <w:pPr>
        <w:widowControl/>
        <w:suppressAutoHyphens w:val="0"/>
        <w:rPr>
          <w:color w:val="auto"/>
          <w:sz w:val="22"/>
          <w:szCs w:val="22"/>
          <w:lang w:eastAsia="pl-PL"/>
        </w:rPr>
      </w:pPr>
      <w:r w:rsidRPr="00AB11AF">
        <w:rPr>
          <w:color w:val="auto"/>
          <w:sz w:val="28"/>
          <w:szCs w:val="28"/>
          <w:lang w:eastAsia="pl-PL"/>
        </w:rPr>
        <w:t>□</w:t>
      </w:r>
      <w:r w:rsidRPr="00AB11AF">
        <w:rPr>
          <w:color w:val="auto"/>
          <w:sz w:val="22"/>
          <w:szCs w:val="22"/>
          <w:lang w:eastAsia="pl-PL"/>
        </w:rPr>
        <w:t xml:space="preserve"> </w:t>
      </w:r>
      <w:r w:rsidRPr="00AB11AF">
        <w:rPr>
          <w:color w:val="auto"/>
          <w:sz w:val="20"/>
          <w:szCs w:val="20"/>
          <w:lang w:eastAsia="pl-PL"/>
        </w:rPr>
        <w:t>Decyzję proszę wysłać na adres wskazany we wniosku</w:t>
      </w:r>
    </w:p>
    <w:p w14:paraId="10DC627E" w14:textId="77777777" w:rsidR="00E71741" w:rsidRPr="00480CBC" w:rsidRDefault="00E71741" w:rsidP="00E71741">
      <w:pPr>
        <w:widowControl/>
        <w:suppressAutoHyphens w:val="0"/>
        <w:spacing w:line="360" w:lineRule="auto"/>
        <w:rPr>
          <w:color w:val="auto"/>
          <w:lang w:eastAsia="pl-PL"/>
        </w:rPr>
      </w:pPr>
    </w:p>
    <w:p w14:paraId="33614F52" w14:textId="77777777" w:rsidR="00E71741" w:rsidRPr="00480CBC" w:rsidRDefault="00E71741" w:rsidP="00E71741">
      <w:pPr>
        <w:widowControl/>
        <w:suppressAutoHyphens w:val="0"/>
        <w:spacing w:line="360" w:lineRule="auto"/>
        <w:ind w:left="4956"/>
        <w:rPr>
          <w:color w:val="auto"/>
          <w:lang w:eastAsia="pl-PL"/>
        </w:rPr>
      </w:pPr>
    </w:p>
    <w:p w14:paraId="372CDA86" w14:textId="77777777" w:rsidR="00E71741" w:rsidRDefault="00E71741" w:rsidP="00E71741">
      <w:pPr>
        <w:widowControl/>
        <w:suppressAutoHyphens w:val="0"/>
        <w:spacing w:line="360" w:lineRule="auto"/>
        <w:ind w:left="4956"/>
        <w:rPr>
          <w:color w:val="auto"/>
          <w:lang w:eastAsia="pl-PL"/>
        </w:rPr>
      </w:pPr>
      <w:r w:rsidRPr="00480CBC">
        <w:rPr>
          <w:color w:val="auto"/>
          <w:lang w:eastAsia="pl-PL"/>
        </w:rPr>
        <w:t xml:space="preserve"> ...................................................................</w:t>
      </w:r>
    </w:p>
    <w:p w14:paraId="2CA8B17C" w14:textId="77777777" w:rsidR="00E71741" w:rsidRPr="00480CBC" w:rsidRDefault="00E71741" w:rsidP="00E71741">
      <w:pPr>
        <w:widowControl/>
        <w:suppressAutoHyphens w:val="0"/>
        <w:spacing w:line="360" w:lineRule="auto"/>
        <w:ind w:left="4956"/>
        <w:rPr>
          <w:color w:val="auto"/>
          <w:lang w:eastAsia="pl-PL"/>
        </w:rPr>
      </w:pPr>
      <w:r w:rsidRPr="00480CBC">
        <w:rPr>
          <w:color w:val="auto"/>
          <w:lang w:eastAsia="pl-PL"/>
        </w:rPr>
        <w:t>...................................................................</w:t>
      </w:r>
    </w:p>
    <w:p w14:paraId="3D50F4F3" w14:textId="5CE1EE71" w:rsidR="00AB11AF" w:rsidRDefault="00E71741" w:rsidP="00AB11AF">
      <w:pPr>
        <w:jc w:val="both"/>
        <w:rPr>
          <w:i/>
          <w:sz w:val="20"/>
          <w:szCs w:val="20"/>
        </w:rPr>
      </w:pPr>
      <w:r w:rsidRPr="00480CBC">
        <w:rPr>
          <w:color w:val="auto"/>
          <w:lang w:eastAsia="pl-PL"/>
        </w:rPr>
        <w:t xml:space="preserve">                                                                                           </w:t>
      </w:r>
      <w:r w:rsidR="00AB11AF">
        <w:rPr>
          <w:i/>
          <w:sz w:val="20"/>
          <w:szCs w:val="20"/>
        </w:rPr>
        <w:t>(czytelny/e podpis/y Wnioskodawcy/ów)</w:t>
      </w:r>
    </w:p>
    <w:p w14:paraId="4EC8296F" w14:textId="65D1DE60" w:rsidR="00E71741" w:rsidRPr="00480CBC" w:rsidRDefault="00E71741" w:rsidP="00E71741">
      <w:pPr>
        <w:widowControl/>
        <w:suppressAutoHyphens w:val="0"/>
        <w:autoSpaceDE w:val="0"/>
        <w:autoSpaceDN w:val="0"/>
        <w:ind w:left="5760" w:hanging="5940"/>
        <w:jc w:val="both"/>
        <w:rPr>
          <w:color w:val="auto"/>
          <w:lang w:eastAsia="pl-PL"/>
        </w:rPr>
      </w:pPr>
    </w:p>
    <w:p w14:paraId="3E62D639" w14:textId="77777777" w:rsidR="00E71741" w:rsidRDefault="00E71741" w:rsidP="00E71741">
      <w:pPr>
        <w:widowControl/>
        <w:suppressAutoHyphens w:val="0"/>
        <w:jc w:val="both"/>
        <w:rPr>
          <w:color w:val="auto"/>
          <w:sz w:val="20"/>
          <w:szCs w:val="20"/>
          <w:lang w:eastAsia="pl-PL"/>
        </w:rPr>
      </w:pPr>
    </w:p>
    <w:p w14:paraId="45003F55" w14:textId="77777777" w:rsidR="00E71741" w:rsidRDefault="00E71741" w:rsidP="00E71741">
      <w:pPr>
        <w:jc w:val="both"/>
        <w:rPr>
          <w:sz w:val="16"/>
          <w:szCs w:val="16"/>
        </w:rPr>
      </w:pPr>
    </w:p>
    <w:p w14:paraId="7E099933" w14:textId="39E80BE9" w:rsidR="00E71741" w:rsidRPr="00A25FC1" w:rsidRDefault="00E71741" w:rsidP="00E71741">
      <w:pPr>
        <w:jc w:val="both"/>
        <w:rPr>
          <w:sz w:val="16"/>
          <w:szCs w:val="16"/>
        </w:rPr>
      </w:pPr>
      <w:r w:rsidRPr="00A25FC1">
        <w:rPr>
          <w:sz w:val="16"/>
          <w:szCs w:val="16"/>
        </w:rPr>
        <w:t xml:space="preserve">Administratorem danych osobowych jest Urząd Gminy Rząśnik, reprezentowany przez Wójta Gminy. Przetwarzanie danych jest niezbędne </w:t>
      </w:r>
      <w:r>
        <w:rPr>
          <w:sz w:val="16"/>
          <w:szCs w:val="16"/>
        </w:rPr>
        <w:br/>
      </w:r>
      <w:r w:rsidRPr="00A25FC1">
        <w:rPr>
          <w:sz w:val="16"/>
          <w:szCs w:val="16"/>
        </w:rPr>
        <w:t xml:space="preserve">do wypełnienia obowiązku prawnego ciążącego na administratorze i ich podanie jest obowiązkowe na podstawie ustawy z dnia 21 sierpnia 1997 r. o gospodarce nieruchomościami. Dane nie są przekazywane żadnym nieuprawnionym odbiorcom, ani też do państw trzecich. Odbiorcami danych mogą być jedynie osoby i podmioty upoważnione do przetwarzania danych oraz uprawnione na podstawie przepisów prawa organy publiczne. Dane są przechowywane przez czas określony w szczególnych przepisach prawa. Osobie, której dane dotyczą, przysługuje prawo do wglądu w swoje dane i prawo ich uzupełniania. Szczegółowe informacje dotyczące przetwarzania danych opisane są </w:t>
      </w:r>
      <w:r>
        <w:rPr>
          <w:sz w:val="16"/>
          <w:szCs w:val="16"/>
        </w:rPr>
        <w:br/>
      </w:r>
      <w:r w:rsidRPr="00A25FC1">
        <w:rPr>
          <w:sz w:val="16"/>
          <w:szCs w:val="16"/>
        </w:rPr>
        <w:t>w Polityce prywatności Administratora dostępnej w Urzędzie i na stronach www Urzędu.</w:t>
      </w:r>
    </w:p>
    <w:p w14:paraId="0FEE7F4B" w14:textId="77777777" w:rsidR="00E71741" w:rsidRPr="00480CBC" w:rsidRDefault="00E71741" w:rsidP="00E71741">
      <w:pPr>
        <w:widowControl/>
        <w:suppressAutoHyphens w:val="0"/>
        <w:rPr>
          <w:color w:val="auto"/>
          <w:sz w:val="16"/>
          <w:szCs w:val="16"/>
          <w:u w:val="single"/>
          <w:lang w:eastAsia="pl-PL"/>
        </w:rPr>
      </w:pPr>
    </w:p>
    <w:p w14:paraId="4B960E54" w14:textId="77777777" w:rsidR="00E71741" w:rsidRPr="00480CBC" w:rsidRDefault="00E71741" w:rsidP="00E71741">
      <w:pPr>
        <w:widowControl/>
        <w:suppressAutoHyphens w:val="0"/>
        <w:rPr>
          <w:color w:val="auto"/>
          <w:sz w:val="16"/>
          <w:szCs w:val="16"/>
          <w:u w:val="single"/>
          <w:lang w:eastAsia="pl-PL"/>
        </w:rPr>
      </w:pPr>
    </w:p>
    <w:p w14:paraId="56B07B30" w14:textId="77777777" w:rsidR="00E71741" w:rsidRPr="00480CBC" w:rsidRDefault="00E71741" w:rsidP="00E71741">
      <w:pPr>
        <w:widowControl/>
        <w:suppressAutoHyphens w:val="0"/>
        <w:rPr>
          <w:color w:val="auto"/>
          <w:sz w:val="16"/>
          <w:szCs w:val="16"/>
          <w:u w:val="single"/>
          <w:lang w:eastAsia="pl-PL"/>
        </w:rPr>
      </w:pPr>
      <w:r w:rsidRPr="00480CBC">
        <w:rPr>
          <w:color w:val="auto"/>
          <w:sz w:val="16"/>
          <w:szCs w:val="16"/>
          <w:u w:val="single"/>
          <w:lang w:eastAsia="pl-PL"/>
        </w:rPr>
        <w:t>Załączniki:</w:t>
      </w:r>
    </w:p>
    <w:p w14:paraId="4B72D600" w14:textId="77777777" w:rsidR="00E71741" w:rsidRPr="00480CBC" w:rsidRDefault="00E71741" w:rsidP="00E71741">
      <w:pPr>
        <w:widowControl/>
        <w:suppressAutoHyphens w:val="0"/>
        <w:rPr>
          <w:color w:val="auto"/>
          <w:sz w:val="16"/>
          <w:szCs w:val="16"/>
          <w:lang w:eastAsia="pl-PL"/>
        </w:rPr>
      </w:pPr>
    </w:p>
    <w:p w14:paraId="0F88979E" w14:textId="77777777" w:rsidR="00E71741" w:rsidRPr="00480CBC" w:rsidRDefault="00E71741" w:rsidP="00E71741">
      <w:pPr>
        <w:widowControl/>
        <w:suppressAutoHyphens w:val="0"/>
        <w:rPr>
          <w:color w:val="auto"/>
          <w:sz w:val="16"/>
          <w:szCs w:val="16"/>
          <w:lang w:eastAsia="pl-PL"/>
        </w:rPr>
      </w:pPr>
      <w:r w:rsidRPr="00480CBC">
        <w:rPr>
          <w:color w:val="auto"/>
          <w:sz w:val="16"/>
          <w:szCs w:val="16"/>
          <w:lang w:eastAsia="pl-PL"/>
        </w:rPr>
        <w:t>1. Protokół z przejęcia granic nieruchomości,</w:t>
      </w:r>
    </w:p>
    <w:p w14:paraId="062D452B" w14:textId="77777777" w:rsidR="00E71741" w:rsidRPr="00480CBC" w:rsidRDefault="00E71741" w:rsidP="00E71741">
      <w:pPr>
        <w:widowControl/>
        <w:suppressAutoHyphens w:val="0"/>
        <w:rPr>
          <w:color w:val="auto"/>
          <w:sz w:val="16"/>
          <w:szCs w:val="16"/>
          <w:lang w:eastAsia="pl-PL"/>
        </w:rPr>
      </w:pPr>
      <w:r w:rsidRPr="00480CBC">
        <w:rPr>
          <w:color w:val="auto"/>
          <w:sz w:val="16"/>
          <w:szCs w:val="16"/>
          <w:lang w:eastAsia="pl-PL"/>
        </w:rPr>
        <w:t>2. Mapy z projektem podziału nieruchomości,</w:t>
      </w:r>
    </w:p>
    <w:p w14:paraId="11C34203" w14:textId="77777777" w:rsidR="00E71741" w:rsidRPr="00480CBC" w:rsidRDefault="00E71741" w:rsidP="00E71741">
      <w:pPr>
        <w:widowControl/>
        <w:suppressAutoHyphens w:val="0"/>
        <w:rPr>
          <w:color w:val="auto"/>
          <w:sz w:val="16"/>
          <w:szCs w:val="16"/>
          <w:lang w:eastAsia="pl-PL"/>
        </w:rPr>
      </w:pPr>
      <w:r w:rsidRPr="00480CBC">
        <w:rPr>
          <w:color w:val="auto"/>
          <w:sz w:val="16"/>
          <w:szCs w:val="16"/>
          <w:lang w:eastAsia="pl-PL"/>
        </w:rPr>
        <w:t>3. Wykaz zmian gruntowych,</w:t>
      </w:r>
    </w:p>
    <w:p w14:paraId="0AC83A32" w14:textId="77777777" w:rsidR="00E71741" w:rsidRPr="00480CBC" w:rsidRDefault="00E71741" w:rsidP="00E71741">
      <w:pPr>
        <w:widowControl/>
        <w:suppressAutoHyphens w:val="0"/>
        <w:rPr>
          <w:color w:val="auto"/>
          <w:sz w:val="16"/>
          <w:szCs w:val="16"/>
          <w:lang w:eastAsia="pl-PL"/>
        </w:rPr>
      </w:pPr>
      <w:r w:rsidRPr="00480CBC">
        <w:rPr>
          <w:color w:val="auto"/>
          <w:sz w:val="16"/>
          <w:szCs w:val="16"/>
          <w:lang w:eastAsia="pl-PL"/>
        </w:rPr>
        <w:t>4. Wykaz synchronizacyjny, jeżeli oznaczenie działek gruntu w katastrze nieruchomości jest inne niż w księdze wieczystej.</w:t>
      </w:r>
    </w:p>
    <w:p w14:paraId="3E6D401E" w14:textId="77777777" w:rsidR="00E71741" w:rsidRPr="00480CBC" w:rsidRDefault="00E71741" w:rsidP="00E71741">
      <w:pPr>
        <w:widowControl/>
        <w:suppressAutoHyphens w:val="0"/>
        <w:rPr>
          <w:color w:val="auto"/>
          <w:sz w:val="16"/>
          <w:szCs w:val="16"/>
          <w:lang w:eastAsia="pl-PL"/>
        </w:rPr>
      </w:pPr>
    </w:p>
    <w:p w14:paraId="3C75335A" w14:textId="5DEFBF56" w:rsidR="00E71741" w:rsidRPr="00AB11AF" w:rsidRDefault="00E71741" w:rsidP="00AB11AF">
      <w:pPr>
        <w:widowControl/>
        <w:suppressAutoHyphens w:val="0"/>
        <w:rPr>
          <w:b/>
          <w:bCs/>
          <w:color w:val="auto"/>
          <w:sz w:val="16"/>
          <w:szCs w:val="16"/>
          <w:lang w:eastAsia="pl-PL"/>
        </w:rPr>
      </w:pPr>
      <w:r w:rsidRPr="00E71741">
        <w:rPr>
          <w:b/>
          <w:bCs/>
          <w:color w:val="auto"/>
          <w:sz w:val="16"/>
          <w:szCs w:val="16"/>
          <w:lang w:eastAsia="pl-PL"/>
        </w:rPr>
        <w:t xml:space="preserve">*niewłaściwe skreślić </w:t>
      </w:r>
    </w:p>
    <w:sectPr w:rsidR="00E71741" w:rsidRPr="00AB11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741"/>
    <w:rsid w:val="000E5826"/>
    <w:rsid w:val="005B101B"/>
    <w:rsid w:val="007C07C2"/>
    <w:rsid w:val="00AB11AF"/>
    <w:rsid w:val="00E71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4DABE"/>
  <w15:chartTrackingRefBased/>
  <w15:docId w15:val="{139EA277-88E7-411A-AA2B-F7824FEF8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1741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0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71741"/>
    <w:pPr>
      <w:keepNext/>
      <w:keepLines/>
      <w:widowControl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71741"/>
    <w:pPr>
      <w:keepNext/>
      <w:keepLines/>
      <w:widowControl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71741"/>
    <w:pPr>
      <w:keepNext/>
      <w:keepLines/>
      <w:widowControl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71741"/>
    <w:pPr>
      <w:keepNext/>
      <w:keepLines/>
      <w:widowControl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71741"/>
    <w:pPr>
      <w:keepNext/>
      <w:keepLines/>
      <w:widowControl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71741"/>
    <w:pPr>
      <w:keepNext/>
      <w:keepLines/>
      <w:widowControl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71741"/>
    <w:pPr>
      <w:keepNext/>
      <w:keepLines/>
      <w:widowControl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71741"/>
    <w:pPr>
      <w:keepNext/>
      <w:keepLines/>
      <w:widowControl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71741"/>
    <w:pPr>
      <w:keepNext/>
      <w:keepLines/>
      <w:widowControl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717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717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7174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7174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7174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7174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7174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7174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7174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71741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E717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71741"/>
    <w:pPr>
      <w:widowControl/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E717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71741"/>
    <w:pPr>
      <w:widowControl/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E7174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71741"/>
    <w:pPr>
      <w:widowControl/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E7174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71741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7174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717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412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Łapiński</dc:creator>
  <cp:keywords/>
  <dc:description/>
  <cp:lastModifiedBy>Łukasz Łapiński</cp:lastModifiedBy>
  <cp:revision>3</cp:revision>
  <cp:lastPrinted>2025-10-15T11:11:00Z</cp:lastPrinted>
  <dcterms:created xsi:type="dcterms:W3CDTF">2025-10-15T10:53:00Z</dcterms:created>
  <dcterms:modified xsi:type="dcterms:W3CDTF">2025-10-17T10:05:00Z</dcterms:modified>
</cp:coreProperties>
</file>