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6B1" w:rsidRPr="00C706B1" w:rsidRDefault="00C706B1" w:rsidP="00C706B1">
      <w:pPr>
        <w:jc w:val="center"/>
        <w:rPr>
          <w:rFonts w:ascii="Times New Roman" w:hAnsi="Times New Roman" w:cs="Times New Roman"/>
          <w:sz w:val="44"/>
          <w:szCs w:val="52"/>
        </w:rPr>
      </w:pPr>
      <w:r w:rsidRPr="00C706B1">
        <w:rPr>
          <w:rFonts w:ascii="Times New Roman" w:hAnsi="Times New Roman" w:cs="Times New Roman"/>
          <w:sz w:val="44"/>
          <w:szCs w:val="52"/>
        </w:rPr>
        <w:t>Regulamin</w:t>
      </w:r>
    </w:p>
    <w:p w:rsidR="00C706B1" w:rsidRPr="00C706B1" w:rsidRDefault="00C706B1" w:rsidP="00C706B1">
      <w:pPr>
        <w:jc w:val="center"/>
        <w:rPr>
          <w:rFonts w:ascii="Times New Roman" w:hAnsi="Times New Roman" w:cs="Times New Roman"/>
          <w:b/>
          <w:szCs w:val="32"/>
        </w:rPr>
      </w:pPr>
      <w:r w:rsidRPr="00C706B1">
        <w:rPr>
          <w:rFonts w:ascii="Times New Roman" w:hAnsi="Times New Roman" w:cs="Times New Roman"/>
          <w:b/>
          <w:szCs w:val="32"/>
        </w:rPr>
        <w:t>Punkt Selektywnego Zbierania Odpadów Komunalnych (PSZOK) dla mieszkańców Gminy Wiśniewo</w:t>
      </w:r>
    </w:p>
    <w:p w:rsidR="00C706B1" w:rsidRPr="00C706B1" w:rsidRDefault="00C706B1" w:rsidP="00C706B1">
      <w:pPr>
        <w:jc w:val="center"/>
        <w:rPr>
          <w:rFonts w:ascii="Times New Roman" w:hAnsi="Times New Roman" w:cs="Times New Roman"/>
          <w:b/>
          <w:szCs w:val="32"/>
        </w:rPr>
      </w:pPr>
      <w:r w:rsidRPr="00C706B1">
        <w:rPr>
          <w:rFonts w:ascii="Times New Roman" w:hAnsi="Times New Roman" w:cs="Times New Roman"/>
          <w:b/>
          <w:szCs w:val="32"/>
        </w:rPr>
        <w:t>§.1</w:t>
      </w:r>
    </w:p>
    <w:p w:rsidR="00C706B1" w:rsidRPr="00C706B1" w:rsidRDefault="00C706B1" w:rsidP="00C706B1">
      <w:pPr>
        <w:pStyle w:val="Akapitzlist"/>
        <w:numPr>
          <w:ilvl w:val="0"/>
          <w:numId w:val="1"/>
        </w:numPr>
        <w:rPr>
          <w:rFonts w:ascii="Times New Roman" w:hAnsi="Times New Roman" w:cs="Times New Roman"/>
          <w:b/>
          <w:sz w:val="20"/>
          <w:szCs w:val="28"/>
        </w:rPr>
      </w:pPr>
      <w:r w:rsidRPr="00C706B1">
        <w:rPr>
          <w:rFonts w:ascii="Times New Roman" w:hAnsi="Times New Roman" w:cs="Times New Roman"/>
          <w:b/>
          <w:sz w:val="20"/>
          <w:szCs w:val="28"/>
        </w:rPr>
        <w:t>Regulamin określa zasady funkcjonowania PSZOK zlokalizowanego w miejscowości Żurominek na działce o nr ewidencyjnym 583.</w:t>
      </w:r>
    </w:p>
    <w:p w:rsidR="00C706B1" w:rsidRPr="00C706B1" w:rsidRDefault="00C706B1" w:rsidP="00C706B1">
      <w:pPr>
        <w:pStyle w:val="Akapitzlist"/>
        <w:numPr>
          <w:ilvl w:val="0"/>
          <w:numId w:val="1"/>
        </w:numPr>
        <w:rPr>
          <w:rFonts w:ascii="Times New Roman" w:hAnsi="Times New Roman" w:cs="Times New Roman"/>
          <w:b/>
          <w:sz w:val="20"/>
          <w:szCs w:val="28"/>
        </w:rPr>
      </w:pPr>
      <w:r w:rsidRPr="00C706B1">
        <w:rPr>
          <w:rFonts w:ascii="Times New Roman" w:hAnsi="Times New Roman" w:cs="Times New Roman"/>
          <w:b/>
          <w:sz w:val="20"/>
          <w:szCs w:val="28"/>
        </w:rPr>
        <w:t>Podmiotem prowadzącym PSZOK jest Gmina Wiśniewo.</w:t>
      </w:r>
    </w:p>
    <w:p w:rsidR="00C706B1" w:rsidRPr="00C706B1" w:rsidRDefault="00C706B1" w:rsidP="00C706B1">
      <w:pPr>
        <w:pStyle w:val="Akapitzlist"/>
        <w:numPr>
          <w:ilvl w:val="0"/>
          <w:numId w:val="1"/>
        </w:numPr>
        <w:rPr>
          <w:rFonts w:ascii="Times New Roman" w:hAnsi="Times New Roman" w:cs="Times New Roman"/>
          <w:b/>
          <w:sz w:val="20"/>
          <w:szCs w:val="28"/>
        </w:rPr>
      </w:pPr>
      <w:r w:rsidRPr="00C706B1">
        <w:rPr>
          <w:rFonts w:ascii="Times New Roman" w:hAnsi="Times New Roman" w:cs="Times New Roman"/>
          <w:b/>
          <w:sz w:val="20"/>
          <w:szCs w:val="28"/>
        </w:rPr>
        <w:t>Punkt Selektywnego Zbierania Odpadów Komunalnych czynny jest od poniedziałku do piątku w godz. 8.00-14.00  (za wyjątkiem dni ustawowo wolnych od pracy).</w:t>
      </w:r>
    </w:p>
    <w:p w:rsidR="00C706B1" w:rsidRPr="00C706B1" w:rsidRDefault="00C706B1" w:rsidP="00C706B1">
      <w:pPr>
        <w:pStyle w:val="Akapitzlist"/>
        <w:numPr>
          <w:ilvl w:val="0"/>
          <w:numId w:val="1"/>
        </w:numPr>
        <w:rPr>
          <w:rFonts w:ascii="Times New Roman" w:hAnsi="Times New Roman" w:cs="Times New Roman"/>
          <w:b/>
          <w:sz w:val="20"/>
          <w:szCs w:val="28"/>
        </w:rPr>
      </w:pPr>
      <w:r w:rsidRPr="00C706B1">
        <w:rPr>
          <w:rFonts w:ascii="Times New Roman" w:hAnsi="Times New Roman" w:cs="Times New Roman"/>
          <w:b/>
          <w:sz w:val="20"/>
          <w:szCs w:val="28"/>
        </w:rPr>
        <w:t>W PSZOK-u przyjmowane są nieodpłatnie wyłącznie segregowane odpady komunalne wytworzone i dostarczone przez mieszkańców nieruchomości zamieszkałych znajdujących się na terenie Gminy Wiśniewo.</w:t>
      </w:r>
    </w:p>
    <w:p w:rsidR="00C706B1" w:rsidRPr="00C706B1" w:rsidRDefault="00C706B1" w:rsidP="00C706B1">
      <w:pPr>
        <w:pStyle w:val="Akapitzlist"/>
        <w:rPr>
          <w:rFonts w:ascii="Times New Roman" w:hAnsi="Times New Roman" w:cs="Times New Roman"/>
          <w:b/>
          <w:sz w:val="20"/>
          <w:szCs w:val="28"/>
        </w:rPr>
      </w:pPr>
    </w:p>
    <w:p w:rsidR="00C706B1" w:rsidRPr="00C706B1" w:rsidRDefault="00C706B1" w:rsidP="00C706B1">
      <w:pPr>
        <w:pStyle w:val="Akapitzlist"/>
        <w:rPr>
          <w:rFonts w:ascii="Times New Roman" w:hAnsi="Times New Roman" w:cs="Times New Roman"/>
          <w:b/>
          <w:sz w:val="20"/>
          <w:szCs w:val="28"/>
        </w:rPr>
      </w:pPr>
    </w:p>
    <w:p w:rsidR="00C706B1" w:rsidRPr="00C706B1" w:rsidRDefault="00C706B1" w:rsidP="00C706B1">
      <w:pPr>
        <w:pStyle w:val="Akapitzlist"/>
        <w:jc w:val="center"/>
        <w:rPr>
          <w:rFonts w:ascii="Times New Roman" w:hAnsi="Times New Roman" w:cs="Times New Roman"/>
          <w:b/>
          <w:sz w:val="20"/>
          <w:szCs w:val="28"/>
        </w:rPr>
      </w:pPr>
      <w:r w:rsidRPr="00C706B1">
        <w:rPr>
          <w:rFonts w:ascii="Times New Roman" w:hAnsi="Times New Roman" w:cs="Times New Roman"/>
          <w:b/>
          <w:sz w:val="20"/>
          <w:szCs w:val="28"/>
        </w:rPr>
        <w:t>§. 2</w:t>
      </w:r>
    </w:p>
    <w:p w:rsidR="00C706B1" w:rsidRPr="00C706B1" w:rsidRDefault="00C706B1" w:rsidP="00C706B1">
      <w:pPr>
        <w:pStyle w:val="Akapitzlist"/>
        <w:numPr>
          <w:ilvl w:val="0"/>
          <w:numId w:val="2"/>
        </w:numPr>
        <w:rPr>
          <w:rFonts w:ascii="Times New Roman" w:hAnsi="Times New Roman" w:cs="Times New Roman"/>
          <w:b/>
          <w:sz w:val="20"/>
          <w:szCs w:val="28"/>
        </w:rPr>
      </w:pPr>
      <w:r w:rsidRPr="00C706B1">
        <w:rPr>
          <w:rFonts w:ascii="Times New Roman" w:hAnsi="Times New Roman" w:cs="Times New Roman"/>
          <w:b/>
          <w:sz w:val="20"/>
          <w:szCs w:val="28"/>
        </w:rPr>
        <w:t>W PSZOK –u przyjmowane są wyłącznie następujące rodzaje odpadów:</w:t>
      </w:r>
    </w:p>
    <w:p w:rsidR="00C706B1" w:rsidRPr="00C706B1" w:rsidRDefault="00C706B1" w:rsidP="00C706B1">
      <w:pPr>
        <w:pStyle w:val="Akapitzlist"/>
        <w:numPr>
          <w:ilvl w:val="0"/>
          <w:numId w:val="3"/>
        </w:numPr>
        <w:rPr>
          <w:rFonts w:ascii="Times New Roman" w:hAnsi="Times New Roman" w:cs="Times New Roman"/>
          <w:b/>
          <w:sz w:val="20"/>
          <w:szCs w:val="28"/>
        </w:rPr>
      </w:pPr>
      <w:r w:rsidRPr="00C706B1">
        <w:rPr>
          <w:rFonts w:ascii="Times New Roman" w:hAnsi="Times New Roman" w:cs="Times New Roman"/>
          <w:b/>
          <w:sz w:val="20"/>
          <w:szCs w:val="28"/>
        </w:rPr>
        <w:t>Papier i tektura (nie zabrudzone)</w:t>
      </w:r>
    </w:p>
    <w:p w:rsidR="00C706B1" w:rsidRPr="00C706B1" w:rsidRDefault="00C706B1" w:rsidP="00C706B1">
      <w:pPr>
        <w:pStyle w:val="Akapitzlist"/>
        <w:numPr>
          <w:ilvl w:val="0"/>
          <w:numId w:val="3"/>
        </w:numPr>
        <w:rPr>
          <w:rFonts w:ascii="Times New Roman" w:hAnsi="Times New Roman" w:cs="Times New Roman"/>
          <w:b/>
          <w:sz w:val="20"/>
          <w:szCs w:val="28"/>
        </w:rPr>
      </w:pPr>
      <w:r w:rsidRPr="00C706B1">
        <w:rPr>
          <w:rFonts w:ascii="Times New Roman" w:hAnsi="Times New Roman" w:cs="Times New Roman"/>
          <w:b/>
          <w:sz w:val="20"/>
          <w:szCs w:val="28"/>
        </w:rPr>
        <w:t>Tworzywa sztuczne</w:t>
      </w:r>
    </w:p>
    <w:p w:rsidR="00C706B1" w:rsidRPr="00C706B1" w:rsidRDefault="00C706B1" w:rsidP="00C706B1">
      <w:pPr>
        <w:pStyle w:val="Akapitzlist"/>
        <w:numPr>
          <w:ilvl w:val="0"/>
          <w:numId w:val="3"/>
        </w:numPr>
        <w:rPr>
          <w:rFonts w:ascii="Times New Roman" w:hAnsi="Times New Roman" w:cs="Times New Roman"/>
          <w:b/>
          <w:sz w:val="20"/>
          <w:szCs w:val="28"/>
        </w:rPr>
      </w:pPr>
      <w:r w:rsidRPr="00C706B1">
        <w:rPr>
          <w:rFonts w:ascii="Times New Roman" w:hAnsi="Times New Roman" w:cs="Times New Roman"/>
          <w:b/>
          <w:sz w:val="20"/>
          <w:szCs w:val="28"/>
        </w:rPr>
        <w:t>Metal</w:t>
      </w:r>
    </w:p>
    <w:p w:rsidR="00C706B1" w:rsidRPr="00C706B1" w:rsidRDefault="00C706B1" w:rsidP="00C706B1">
      <w:pPr>
        <w:pStyle w:val="Akapitzlist"/>
        <w:numPr>
          <w:ilvl w:val="0"/>
          <w:numId w:val="3"/>
        </w:numPr>
        <w:rPr>
          <w:rFonts w:ascii="Times New Roman" w:hAnsi="Times New Roman" w:cs="Times New Roman"/>
          <w:b/>
          <w:sz w:val="20"/>
          <w:szCs w:val="28"/>
        </w:rPr>
      </w:pPr>
      <w:r w:rsidRPr="00C706B1">
        <w:rPr>
          <w:rFonts w:ascii="Times New Roman" w:hAnsi="Times New Roman" w:cs="Times New Roman"/>
          <w:b/>
          <w:sz w:val="20"/>
          <w:szCs w:val="28"/>
        </w:rPr>
        <w:t>Szkło</w:t>
      </w:r>
    </w:p>
    <w:p w:rsidR="00C706B1" w:rsidRPr="00C706B1" w:rsidRDefault="00C706B1" w:rsidP="00C706B1">
      <w:pPr>
        <w:pStyle w:val="Akapitzlist"/>
        <w:numPr>
          <w:ilvl w:val="0"/>
          <w:numId w:val="3"/>
        </w:numPr>
        <w:rPr>
          <w:rFonts w:ascii="Times New Roman" w:hAnsi="Times New Roman" w:cs="Times New Roman"/>
          <w:b/>
          <w:sz w:val="20"/>
          <w:szCs w:val="28"/>
        </w:rPr>
      </w:pPr>
      <w:r w:rsidRPr="00C706B1">
        <w:rPr>
          <w:rFonts w:ascii="Times New Roman" w:hAnsi="Times New Roman" w:cs="Times New Roman"/>
          <w:b/>
          <w:sz w:val="20"/>
          <w:szCs w:val="28"/>
        </w:rPr>
        <w:t>Opakowania wielomateriałowe</w:t>
      </w:r>
    </w:p>
    <w:p w:rsidR="00C706B1" w:rsidRPr="00C706B1" w:rsidRDefault="00C706B1" w:rsidP="00C706B1">
      <w:pPr>
        <w:pStyle w:val="Akapitzlist"/>
        <w:numPr>
          <w:ilvl w:val="0"/>
          <w:numId w:val="3"/>
        </w:numPr>
        <w:rPr>
          <w:rFonts w:ascii="Times New Roman" w:hAnsi="Times New Roman" w:cs="Times New Roman"/>
          <w:b/>
          <w:sz w:val="20"/>
          <w:szCs w:val="28"/>
        </w:rPr>
      </w:pPr>
      <w:r w:rsidRPr="00C706B1">
        <w:rPr>
          <w:rFonts w:ascii="Times New Roman" w:hAnsi="Times New Roman" w:cs="Times New Roman"/>
          <w:b/>
          <w:sz w:val="20"/>
          <w:szCs w:val="28"/>
        </w:rPr>
        <w:t>Zużyte baterie i akumulatory (akumulatory od osobowych samochodów)</w:t>
      </w:r>
    </w:p>
    <w:p w:rsidR="00C706B1" w:rsidRPr="00C706B1" w:rsidRDefault="00C706B1" w:rsidP="00C706B1">
      <w:pPr>
        <w:pStyle w:val="Akapitzlist"/>
        <w:numPr>
          <w:ilvl w:val="0"/>
          <w:numId w:val="3"/>
        </w:numPr>
        <w:rPr>
          <w:rFonts w:ascii="Times New Roman" w:hAnsi="Times New Roman" w:cs="Times New Roman"/>
          <w:b/>
          <w:sz w:val="20"/>
          <w:szCs w:val="28"/>
        </w:rPr>
      </w:pPr>
      <w:r w:rsidRPr="00C706B1">
        <w:rPr>
          <w:rFonts w:ascii="Times New Roman" w:hAnsi="Times New Roman" w:cs="Times New Roman"/>
          <w:b/>
          <w:sz w:val="20"/>
          <w:szCs w:val="28"/>
        </w:rPr>
        <w:t>Zużyty sprzęt elektryczny i elektroniczny</w:t>
      </w:r>
    </w:p>
    <w:p w:rsidR="00C706B1" w:rsidRPr="00C706B1" w:rsidRDefault="00C706B1" w:rsidP="00C706B1">
      <w:pPr>
        <w:pStyle w:val="Akapitzlist"/>
        <w:numPr>
          <w:ilvl w:val="0"/>
          <w:numId w:val="3"/>
        </w:numPr>
        <w:rPr>
          <w:rFonts w:ascii="Times New Roman" w:hAnsi="Times New Roman" w:cs="Times New Roman"/>
          <w:b/>
          <w:sz w:val="20"/>
          <w:szCs w:val="28"/>
        </w:rPr>
      </w:pPr>
      <w:r w:rsidRPr="00C706B1">
        <w:rPr>
          <w:rFonts w:ascii="Times New Roman" w:hAnsi="Times New Roman" w:cs="Times New Roman"/>
          <w:b/>
          <w:sz w:val="20"/>
          <w:szCs w:val="28"/>
        </w:rPr>
        <w:t>Meble</w:t>
      </w:r>
    </w:p>
    <w:p w:rsidR="00C706B1" w:rsidRPr="00C706B1" w:rsidRDefault="00C706B1" w:rsidP="00C706B1">
      <w:pPr>
        <w:pStyle w:val="Akapitzlist"/>
        <w:numPr>
          <w:ilvl w:val="0"/>
          <w:numId w:val="3"/>
        </w:numPr>
        <w:rPr>
          <w:rFonts w:ascii="Times New Roman" w:hAnsi="Times New Roman" w:cs="Times New Roman"/>
          <w:b/>
          <w:sz w:val="20"/>
          <w:szCs w:val="28"/>
        </w:rPr>
      </w:pPr>
      <w:r w:rsidRPr="00C706B1">
        <w:rPr>
          <w:rFonts w:ascii="Times New Roman" w:hAnsi="Times New Roman" w:cs="Times New Roman"/>
          <w:b/>
          <w:sz w:val="20"/>
          <w:szCs w:val="28"/>
        </w:rPr>
        <w:t>Zużyte opony samochodowe</w:t>
      </w:r>
    </w:p>
    <w:p w:rsidR="00C706B1" w:rsidRPr="00C706B1" w:rsidRDefault="00C706B1" w:rsidP="00C706B1">
      <w:pPr>
        <w:pStyle w:val="Akapitzlist"/>
        <w:numPr>
          <w:ilvl w:val="0"/>
          <w:numId w:val="2"/>
        </w:numPr>
        <w:rPr>
          <w:rFonts w:ascii="Times New Roman" w:hAnsi="Times New Roman" w:cs="Times New Roman"/>
          <w:b/>
          <w:sz w:val="20"/>
          <w:szCs w:val="28"/>
        </w:rPr>
      </w:pPr>
      <w:r w:rsidRPr="00C706B1">
        <w:rPr>
          <w:rFonts w:ascii="Times New Roman" w:hAnsi="Times New Roman" w:cs="Times New Roman"/>
          <w:b/>
          <w:sz w:val="20"/>
          <w:szCs w:val="28"/>
        </w:rPr>
        <w:t>Odpady niebezpieczne płynne powinny znajdować się w oryginalnych, szczelnych, nieuszkodzonych i niecieknących opakowaniach producenta. Opakowania powinny posiadać etykiety pozwalające na identyfikację odpadu w chwili przekazania.</w:t>
      </w:r>
    </w:p>
    <w:p w:rsidR="00C706B1" w:rsidRPr="00C706B1" w:rsidRDefault="00C706B1" w:rsidP="00C706B1">
      <w:pPr>
        <w:pStyle w:val="Akapitzlist"/>
        <w:numPr>
          <w:ilvl w:val="0"/>
          <w:numId w:val="2"/>
        </w:numPr>
        <w:rPr>
          <w:rFonts w:ascii="Times New Roman" w:hAnsi="Times New Roman" w:cs="Times New Roman"/>
          <w:b/>
          <w:sz w:val="20"/>
          <w:szCs w:val="28"/>
        </w:rPr>
      </w:pPr>
      <w:r w:rsidRPr="00C706B1">
        <w:rPr>
          <w:rFonts w:ascii="Times New Roman" w:hAnsi="Times New Roman" w:cs="Times New Roman"/>
          <w:b/>
          <w:sz w:val="20"/>
          <w:szCs w:val="28"/>
        </w:rPr>
        <w:t>W PSZOK-u nie są przyjmowane odpady powstające w wyniku prowadzenia działalności gospodarczej.</w:t>
      </w:r>
    </w:p>
    <w:p w:rsidR="00C706B1" w:rsidRPr="00C706B1" w:rsidRDefault="00C706B1" w:rsidP="00C706B1">
      <w:pPr>
        <w:ind w:left="360"/>
        <w:rPr>
          <w:rFonts w:ascii="Times New Roman" w:hAnsi="Times New Roman" w:cs="Times New Roman"/>
          <w:b/>
          <w:sz w:val="20"/>
          <w:szCs w:val="28"/>
        </w:rPr>
      </w:pPr>
    </w:p>
    <w:p w:rsidR="00C706B1" w:rsidRPr="00C706B1" w:rsidRDefault="00C706B1" w:rsidP="00C706B1">
      <w:pPr>
        <w:ind w:left="360"/>
        <w:jc w:val="center"/>
        <w:rPr>
          <w:rFonts w:ascii="Times New Roman" w:hAnsi="Times New Roman" w:cs="Times New Roman"/>
          <w:b/>
          <w:sz w:val="20"/>
          <w:szCs w:val="28"/>
        </w:rPr>
      </w:pPr>
      <w:r w:rsidRPr="00C706B1">
        <w:rPr>
          <w:rFonts w:ascii="Times New Roman" w:hAnsi="Times New Roman" w:cs="Times New Roman"/>
          <w:b/>
          <w:sz w:val="20"/>
          <w:szCs w:val="28"/>
        </w:rPr>
        <w:t>§.3</w:t>
      </w:r>
    </w:p>
    <w:p w:rsidR="00C706B1" w:rsidRPr="00C706B1" w:rsidRDefault="00C706B1" w:rsidP="00C706B1">
      <w:pPr>
        <w:pStyle w:val="Akapitzlist"/>
        <w:numPr>
          <w:ilvl w:val="0"/>
          <w:numId w:val="4"/>
        </w:numPr>
        <w:rPr>
          <w:rFonts w:ascii="Times New Roman" w:hAnsi="Times New Roman" w:cs="Times New Roman"/>
          <w:b/>
          <w:sz w:val="20"/>
          <w:szCs w:val="28"/>
        </w:rPr>
      </w:pPr>
      <w:r w:rsidRPr="00C706B1">
        <w:rPr>
          <w:rFonts w:ascii="Times New Roman" w:hAnsi="Times New Roman" w:cs="Times New Roman"/>
          <w:b/>
          <w:sz w:val="20"/>
          <w:szCs w:val="28"/>
        </w:rPr>
        <w:t>W PSZOK-u nie będą przyjmowane:</w:t>
      </w:r>
    </w:p>
    <w:p w:rsidR="00C706B1" w:rsidRPr="00C706B1" w:rsidRDefault="00C706B1" w:rsidP="00C706B1">
      <w:pPr>
        <w:pStyle w:val="Akapitzlist"/>
        <w:numPr>
          <w:ilvl w:val="0"/>
          <w:numId w:val="5"/>
        </w:numPr>
        <w:rPr>
          <w:rFonts w:ascii="Times New Roman" w:hAnsi="Times New Roman" w:cs="Times New Roman"/>
          <w:b/>
          <w:sz w:val="20"/>
          <w:szCs w:val="28"/>
        </w:rPr>
      </w:pPr>
      <w:r w:rsidRPr="00C706B1">
        <w:rPr>
          <w:rFonts w:ascii="Times New Roman" w:hAnsi="Times New Roman" w:cs="Times New Roman"/>
          <w:b/>
          <w:sz w:val="20"/>
          <w:szCs w:val="28"/>
        </w:rPr>
        <w:t>Niesegregowane (zmieszane ) odpady komunalne</w:t>
      </w:r>
    </w:p>
    <w:p w:rsidR="00C706B1" w:rsidRPr="00C706B1" w:rsidRDefault="00C706B1" w:rsidP="00C706B1">
      <w:pPr>
        <w:pStyle w:val="Akapitzlist"/>
        <w:numPr>
          <w:ilvl w:val="0"/>
          <w:numId w:val="5"/>
        </w:numPr>
        <w:rPr>
          <w:rFonts w:ascii="Times New Roman" w:hAnsi="Times New Roman" w:cs="Times New Roman"/>
          <w:b/>
          <w:sz w:val="20"/>
          <w:szCs w:val="28"/>
        </w:rPr>
      </w:pPr>
      <w:r w:rsidRPr="00C706B1">
        <w:rPr>
          <w:rFonts w:ascii="Times New Roman" w:hAnsi="Times New Roman" w:cs="Times New Roman"/>
          <w:b/>
          <w:sz w:val="20"/>
          <w:szCs w:val="28"/>
        </w:rPr>
        <w:t>Odpady zmieszane i zanieczyszczone innymi odpadami</w:t>
      </w:r>
    </w:p>
    <w:p w:rsidR="00C706B1" w:rsidRPr="00C706B1" w:rsidRDefault="00C706B1" w:rsidP="00C706B1">
      <w:pPr>
        <w:pStyle w:val="Akapitzlist"/>
        <w:numPr>
          <w:ilvl w:val="0"/>
          <w:numId w:val="5"/>
        </w:numPr>
        <w:rPr>
          <w:rFonts w:ascii="Times New Roman" w:hAnsi="Times New Roman" w:cs="Times New Roman"/>
          <w:b/>
          <w:sz w:val="20"/>
          <w:szCs w:val="28"/>
        </w:rPr>
      </w:pPr>
      <w:r w:rsidRPr="00C706B1">
        <w:rPr>
          <w:rFonts w:ascii="Times New Roman" w:hAnsi="Times New Roman" w:cs="Times New Roman"/>
          <w:b/>
          <w:sz w:val="20"/>
          <w:szCs w:val="28"/>
        </w:rPr>
        <w:t>Odpady od podmiotów gospodarczych</w:t>
      </w:r>
    </w:p>
    <w:p w:rsidR="00C706B1" w:rsidRPr="00C706B1" w:rsidRDefault="00C706B1" w:rsidP="00C706B1">
      <w:pPr>
        <w:pStyle w:val="Akapitzlist"/>
        <w:numPr>
          <w:ilvl w:val="0"/>
          <w:numId w:val="5"/>
        </w:numPr>
        <w:rPr>
          <w:rFonts w:ascii="Times New Roman" w:hAnsi="Times New Roman" w:cs="Times New Roman"/>
          <w:b/>
          <w:sz w:val="20"/>
          <w:szCs w:val="28"/>
        </w:rPr>
      </w:pPr>
      <w:r w:rsidRPr="00C706B1">
        <w:rPr>
          <w:rFonts w:ascii="Times New Roman" w:hAnsi="Times New Roman" w:cs="Times New Roman"/>
          <w:b/>
          <w:sz w:val="20"/>
          <w:szCs w:val="28"/>
        </w:rPr>
        <w:t>Odpady w opakowaniach cieknących</w:t>
      </w:r>
    </w:p>
    <w:p w:rsidR="00C706B1" w:rsidRPr="00C706B1" w:rsidRDefault="00C706B1" w:rsidP="00C706B1">
      <w:pPr>
        <w:pStyle w:val="Akapitzlist"/>
        <w:numPr>
          <w:ilvl w:val="0"/>
          <w:numId w:val="5"/>
        </w:numPr>
        <w:rPr>
          <w:rFonts w:ascii="Times New Roman" w:hAnsi="Times New Roman" w:cs="Times New Roman"/>
          <w:b/>
          <w:sz w:val="20"/>
          <w:szCs w:val="28"/>
        </w:rPr>
      </w:pPr>
      <w:r w:rsidRPr="00C706B1">
        <w:rPr>
          <w:rFonts w:ascii="Times New Roman" w:hAnsi="Times New Roman" w:cs="Times New Roman"/>
          <w:b/>
          <w:sz w:val="20"/>
          <w:szCs w:val="28"/>
        </w:rPr>
        <w:t>Odpady niebezpieczne bez możliwości wiarygodnej identyfikacji (brak etykiety)</w:t>
      </w:r>
    </w:p>
    <w:p w:rsidR="00C706B1" w:rsidRPr="00C706B1" w:rsidRDefault="00C706B1" w:rsidP="00C706B1">
      <w:pPr>
        <w:pStyle w:val="Akapitzlist"/>
        <w:numPr>
          <w:ilvl w:val="0"/>
          <w:numId w:val="5"/>
        </w:numPr>
        <w:rPr>
          <w:rFonts w:ascii="Times New Roman" w:hAnsi="Times New Roman" w:cs="Times New Roman"/>
          <w:b/>
          <w:sz w:val="20"/>
          <w:szCs w:val="28"/>
        </w:rPr>
      </w:pPr>
      <w:r w:rsidRPr="00C706B1">
        <w:rPr>
          <w:rFonts w:ascii="Times New Roman" w:hAnsi="Times New Roman" w:cs="Times New Roman"/>
          <w:b/>
          <w:sz w:val="20"/>
          <w:szCs w:val="28"/>
        </w:rPr>
        <w:t>Wszystkie odpady wskazujące na źródło pochodzenia inne niż z gospodarstwa domowego</w:t>
      </w:r>
    </w:p>
    <w:p w:rsidR="00C706B1" w:rsidRPr="00C706B1" w:rsidRDefault="00C706B1" w:rsidP="00C706B1">
      <w:pPr>
        <w:pStyle w:val="Akapitzlist"/>
        <w:numPr>
          <w:ilvl w:val="0"/>
          <w:numId w:val="5"/>
        </w:numPr>
        <w:rPr>
          <w:rFonts w:ascii="Times New Roman" w:hAnsi="Times New Roman" w:cs="Times New Roman"/>
          <w:b/>
          <w:sz w:val="20"/>
          <w:szCs w:val="28"/>
        </w:rPr>
      </w:pPr>
      <w:r w:rsidRPr="00C706B1">
        <w:rPr>
          <w:rFonts w:ascii="Times New Roman" w:hAnsi="Times New Roman" w:cs="Times New Roman"/>
          <w:b/>
          <w:sz w:val="20"/>
          <w:szCs w:val="28"/>
        </w:rPr>
        <w:t>Odpady, które nie należą do grupy odpadów komunalnych wymienionych w § 2.ust. 1</w:t>
      </w:r>
    </w:p>
    <w:p w:rsidR="00C706B1" w:rsidRPr="00C706B1" w:rsidRDefault="00C706B1" w:rsidP="00C706B1">
      <w:pPr>
        <w:rPr>
          <w:rFonts w:ascii="Times New Roman" w:hAnsi="Times New Roman" w:cs="Times New Roman"/>
          <w:b/>
          <w:sz w:val="20"/>
          <w:szCs w:val="28"/>
        </w:rPr>
      </w:pPr>
    </w:p>
    <w:p w:rsidR="00C706B1" w:rsidRPr="00C706B1" w:rsidRDefault="00C706B1" w:rsidP="00C706B1">
      <w:pPr>
        <w:rPr>
          <w:rFonts w:ascii="Times New Roman" w:hAnsi="Times New Roman" w:cs="Times New Roman"/>
          <w:b/>
          <w:sz w:val="20"/>
          <w:szCs w:val="28"/>
        </w:rPr>
      </w:pPr>
    </w:p>
    <w:p w:rsidR="00C706B1" w:rsidRPr="00C706B1" w:rsidRDefault="00C706B1" w:rsidP="00C706B1">
      <w:pPr>
        <w:jc w:val="center"/>
        <w:rPr>
          <w:rFonts w:ascii="Times New Roman" w:hAnsi="Times New Roman" w:cs="Times New Roman"/>
          <w:b/>
          <w:sz w:val="20"/>
          <w:szCs w:val="28"/>
        </w:rPr>
      </w:pPr>
      <w:r w:rsidRPr="00C706B1">
        <w:rPr>
          <w:rFonts w:ascii="Times New Roman" w:hAnsi="Times New Roman" w:cs="Times New Roman"/>
          <w:b/>
          <w:sz w:val="20"/>
          <w:szCs w:val="28"/>
        </w:rPr>
        <w:t>§.4</w:t>
      </w:r>
    </w:p>
    <w:p w:rsidR="00C706B1" w:rsidRPr="00C706B1" w:rsidRDefault="00C706B1" w:rsidP="00C706B1">
      <w:pPr>
        <w:pStyle w:val="Akapitzlist"/>
        <w:numPr>
          <w:ilvl w:val="0"/>
          <w:numId w:val="6"/>
        </w:numPr>
        <w:rPr>
          <w:rFonts w:ascii="Times New Roman" w:hAnsi="Times New Roman" w:cs="Times New Roman"/>
          <w:b/>
          <w:sz w:val="20"/>
          <w:szCs w:val="28"/>
        </w:rPr>
      </w:pPr>
      <w:r w:rsidRPr="00C706B1">
        <w:rPr>
          <w:rFonts w:ascii="Times New Roman" w:hAnsi="Times New Roman" w:cs="Times New Roman"/>
          <w:b/>
          <w:sz w:val="20"/>
          <w:szCs w:val="28"/>
        </w:rPr>
        <w:t>Przyjęcia odpadów dokonuje upoważniony pracownik urzędu.</w:t>
      </w:r>
    </w:p>
    <w:p w:rsidR="00C706B1" w:rsidRPr="00C706B1" w:rsidRDefault="00C706B1" w:rsidP="00C706B1">
      <w:pPr>
        <w:pStyle w:val="Akapitzlist"/>
        <w:numPr>
          <w:ilvl w:val="0"/>
          <w:numId w:val="6"/>
        </w:numPr>
        <w:rPr>
          <w:rFonts w:ascii="Times New Roman" w:hAnsi="Times New Roman" w:cs="Times New Roman"/>
          <w:b/>
          <w:sz w:val="20"/>
          <w:szCs w:val="28"/>
        </w:rPr>
      </w:pPr>
      <w:r w:rsidRPr="00C706B1">
        <w:rPr>
          <w:rFonts w:ascii="Times New Roman" w:hAnsi="Times New Roman" w:cs="Times New Roman"/>
          <w:b/>
          <w:sz w:val="20"/>
          <w:szCs w:val="28"/>
        </w:rPr>
        <w:t>Przyjęcia dokonuje się po sprawdzeniu zawartości dostarczonych odpadów, ich zgodności z wykazem przyjmowanych aktualnie odpadów, ich czystości i zabezpieczenia.</w:t>
      </w:r>
    </w:p>
    <w:p w:rsidR="00C706B1" w:rsidRPr="00C706B1" w:rsidRDefault="00C706B1" w:rsidP="00C706B1">
      <w:pPr>
        <w:pStyle w:val="Akapitzlist"/>
        <w:numPr>
          <w:ilvl w:val="0"/>
          <w:numId w:val="6"/>
        </w:numPr>
        <w:rPr>
          <w:rFonts w:ascii="Times New Roman" w:hAnsi="Times New Roman" w:cs="Times New Roman"/>
          <w:b/>
          <w:sz w:val="20"/>
          <w:szCs w:val="28"/>
        </w:rPr>
      </w:pPr>
      <w:r w:rsidRPr="00C706B1">
        <w:rPr>
          <w:rFonts w:ascii="Times New Roman" w:hAnsi="Times New Roman" w:cs="Times New Roman"/>
          <w:b/>
          <w:sz w:val="20"/>
          <w:szCs w:val="28"/>
        </w:rPr>
        <w:lastRenderedPageBreak/>
        <w:t>Każdy mieszkaniec dostarczający odpady do PSZOK-u przed przekazaniem odpadów jest zobowiązany do podania w szczególności swojego imienia i nazwiska oraz adresu nieruchomości, z której odpady pochodzą. Ponadto odpady zostaną przyjęte od osoby dostarczającej odpady, po okazaniu dokumentu potwierdzającego jej zamieszkanie w danej nieruchomości (np. dowód osobisty, umowa najmu, potwierdzenie dokonywania opłaty za gospodarowanie odpadami komunalnymi itp.). Pracownik ma prawo odmówić przyjęcia odpadów komunalnych przy braku możliwości sklasyfikowania przywiezionego odpadu lub jeśli byłoby to sprzeczne z Regulaminem oraz mogłoby to zagrażać zdrowiu i życiu ludzkiemu.</w:t>
      </w:r>
    </w:p>
    <w:p w:rsidR="00C706B1" w:rsidRPr="00C706B1" w:rsidRDefault="00C706B1" w:rsidP="00C706B1">
      <w:pPr>
        <w:pStyle w:val="Akapitzlist"/>
        <w:numPr>
          <w:ilvl w:val="0"/>
          <w:numId w:val="6"/>
        </w:numPr>
        <w:rPr>
          <w:rFonts w:ascii="Times New Roman" w:hAnsi="Times New Roman" w:cs="Times New Roman"/>
          <w:b/>
          <w:sz w:val="20"/>
          <w:szCs w:val="28"/>
        </w:rPr>
      </w:pPr>
      <w:r w:rsidRPr="00C706B1">
        <w:rPr>
          <w:rFonts w:ascii="Times New Roman" w:hAnsi="Times New Roman" w:cs="Times New Roman"/>
          <w:b/>
          <w:sz w:val="20"/>
          <w:szCs w:val="28"/>
        </w:rPr>
        <w:t>Do rozładunku dostarczonych odpadów zobowiązany jest dostawca.</w:t>
      </w:r>
    </w:p>
    <w:p w:rsidR="00C706B1" w:rsidRPr="00C706B1" w:rsidRDefault="00C706B1" w:rsidP="00C706B1">
      <w:pPr>
        <w:pStyle w:val="Akapitzlist"/>
        <w:numPr>
          <w:ilvl w:val="0"/>
          <w:numId w:val="6"/>
        </w:numPr>
        <w:rPr>
          <w:rFonts w:ascii="Times New Roman" w:hAnsi="Times New Roman" w:cs="Times New Roman"/>
          <w:b/>
          <w:sz w:val="20"/>
          <w:szCs w:val="28"/>
        </w:rPr>
      </w:pPr>
      <w:r w:rsidRPr="00C706B1">
        <w:rPr>
          <w:rFonts w:ascii="Times New Roman" w:hAnsi="Times New Roman" w:cs="Times New Roman"/>
          <w:b/>
          <w:sz w:val="20"/>
          <w:szCs w:val="28"/>
        </w:rPr>
        <w:t>Korzystający z PSZOK-u zobowiązani są do:</w:t>
      </w:r>
    </w:p>
    <w:p w:rsidR="00C706B1" w:rsidRPr="00C706B1" w:rsidRDefault="00C706B1" w:rsidP="00C706B1">
      <w:pPr>
        <w:pStyle w:val="Akapitzlist"/>
        <w:numPr>
          <w:ilvl w:val="0"/>
          <w:numId w:val="7"/>
        </w:numPr>
        <w:rPr>
          <w:rFonts w:ascii="Times New Roman" w:hAnsi="Times New Roman" w:cs="Times New Roman"/>
          <w:b/>
          <w:sz w:val="20"/>
          <w:szCs w:val="28"/>
        </w:rPr>
      </w:pPr>
      <w:r w:rsidRPr="00C706B1">
        <w:rPr>
          <w:rFonts w:ascii="Times New Roman" w:hAnsi="Times New Roman" w:cs="Times New Roman"/>
          <w:b/>
          <w:sz w:val="20"/>
          <w:szCs w:val="28"/>
        </w:rPr>
        <w:t>Bezwzględnego przestrzegania regulaminu i poleceń pracownika urzędu , w szczególności w zakresie miejsca oraz sposobu zdeponowania dostarczonych odpadów oraz sposobu poruszania się po terenie PSZOK-u.</w:t>
      </w:r>
    </w:p>
    <w:p w:rsidR="00C706B1" w:rsidRPr="00C706B1" w:rsidRDefault="00C706B1" w:rsidP="00C706B1">
      <w:pPr>
        <w:pStyle w:val="Akapitzlist"/>
        <w:numPr>
          <w:ilvl w:val="0"/>
          <w:numId w:val="7"/>
        </w:numPr>
        <w:rPr>
          <w:rFonts w:ascii="Times New Roman" w:hAnsi="Times New Roman" w:cs="Times New Roman"/>
          <w:b/>
          <w:sz w:val="20"/>
          <w:szCs w:val="28"/>
        </w:rPr>
      </w:pPr>
      <w:r w:rsidRPr="00C706B1">
        <w:rPr>
          <w:rFonts w:ascii="Times New Roman" w:hAnsi="Times New Roman" w:cs="Times New Roman"/>
          <w:b/>
          <w:sz w:val="20"/>
          <w:szCs w:val="28"/>
        </w:rPr>
        <w:t>Zachowania wymogów bezpieczeństwa, nie używania otwartego ognia, nie palenia papierosów</w:t>
      </w:r>
    </w:p>
    <w:p w:rsidR="00C706B1" w:rsidRPr="00C706B1" w:rsidRDefault="00C706B1" w:rsidP="00C706B1">
      <w:pPr>
        <w:pStyle w:val="Akapitzlist"/>
        <w:numPr>
          <w:ilvl w:val="0"/>
          <w:numId w:val="7"/>
        </w:numPr>
        <w:rPr>
          <w:rFonts w:ascii="Times New Roman" w:hAnsi="Times New Roman" w:cs="Times New Roman"/>
          <w:b/>
          <w:sz w:val="20"/>
          <w:szCs w:val="28"/>
        </w:rPr>
      </w:pPr>
      <w:r w:rsidRPr="00C706B1">
        <w:rPr>
          <w:rFonts w:ascii="Times New Roman" w:hAnsi="Times New Roman" w:cs="Times New Roman"/>
          <w:b/>
          <w:sz w:val="20"/>
          <w:szCs w:val="28"/>
        </w:rPr>
        <w:t>Dostosowania się do kierunków ruchu wynikających z oznaczeń</w:t>
      </w:r>
    </w:p>
    <w:p w:rsidR="00C706B1" w:rsidRPr="00C706B1" w:rsidRDefault="00C706B1" w:rsidP="00C706B1">
      <w:pPr>
        <w:pStyle w:val="Akapitzlist"/>
        <w:numPr>
          <w:ilvl w:val="0"/>
          <w:numId w:val="7"/>
        </w:numPr>
        <w:rPr>
          <w:rFonts w:ascii="Times New Roman" w:hAnsi="Times New Roman" w:cs="Times New Roman"/>
          <w:b/>
          <w:sz w:val="20"/>
          <w:szCs w:val="28"/>
        </w:rPr>
      </w:pPr>
      <w:r w:rsidRPr="00C706B1">
        <w:rPr>
          <w:rFonts w:ascii="Times New Roman" w:hAnsi="Times New Roman" w:cs="Times New Roman"/>
          <w:b/>
          <w:sz w:val="20"/>
          <w:szCs w:val="28"/>
        </w:rPr>
        <w:t>Stosowania się do ogólnych przepisów ruchu drogowego.</w:t>
      </w:r>
    </w:p>
    <w:p w:rsidR="00C706B1" w:rsidRPr="00C706B1" w:rsidRDefault="00C706B1" w:rsidP="00C706B1">
      <w:pPr>
        <w:rPr>
          <w:rFonts w:ascii="Times New Roman" w:hAnsi="Times New Roman" w:cs="Times New Roman"/>
          <w:b/>
          <w:sz w:val="20"/>
          <w:szCs w:val="28"/>
        </w:rPr>
      </w:pPr>
    </w:p>
    <w:p w:rsidR="00C706B1" w:rsidRPr="00C706B1" w:rsidRDefault="00C706B1" w:rsidP="00C706B1">
      <w:pPr>
        <w:jc w:val="center"/>
        <w:rPr>
          <w:rFonts w:ascii="Times New Roman" w:hAnsi="Times New Roman" w:cs="Times New Roman"/>
          <w:b/>
          <w:sz w:val="20"/>
          <w:szCs w:val="28"/>
        </w:rPr>
      </w:pPr>
      <w:r w:rsidRPr="00C706B1">
        <w:rPr>
          <w:rFonts w:ascii="Times New Roman" w:hAnsi="Times New Roman" w:cs="Times New Roman"/>
          <w:b/>
          <w:sz w:val="20"/>
          <w:szCs w:val="28"/>
        </w:rPr>
        <w:t>§.5</w:t>
      </w:r>
    </w:p>
    <w:p w:rsidR="00C706B1" w:rsidRPr="00C706B1" w:rsidRDefault="00C706B1" w:rsidP="00C706B1">
      <w:pPr>
        <w:pStyle w:val="Akapitzlist"/>
        <w:numPr>
          <w:ilvl w:val="0"/>
          <w:numId w:val="8"/>
        </w:numPr>
        <w:rPr>
          <w:rFonts w:ascii="Times New Roman" w:hAnsi="Times New Roman" w:cs="Times New Roman"/>
          <w:b/>
          <w:sz w:val="20"/>
          <w:szCs w:val="28"/>
        </w:rPr>
      </w:pPr>
      <w:r w:rsidRPr="00C706B1">
        <w:rPr>
          <w:rFonts w:ascii="Times New Roman" w:hAnsi="Times New Roman" w:cs="Times New Roman"/>
          <w:b/>
          <w:sz w:val="20"/>
          <w:szCs w:val="28"/>
        </w:rPr>
        <w:t>W PSZOK-u jest prowadzona:</w:t>
      </w:r>
    </w:p>
    <w:p w:rsidR="00C706B1" w:rsidRPr="00C706B1" w:rsidRDefault="00C706B1" w:rsidP="00C706B1">
      <w:pPr>
        <w:pStyle w:val="Akapitzlist"/>
        <w:numPr>
          <w:ilvl w:val="0"/>
          <w:numId w:val="9"/>
        </w:numPr>
        <w:rPr>
          <w:rFonts w:ascii="Times New Roman" w:hAnsi="Times New Roman" w:cs="Times New Roman"/>
          <w:b/>
          <w:sz w:val="20"/>
          <w:szCs w:val="28"/>
        </w:rPr>
      </w:pPr>
      <w:r w:rsidRPr="00C706B1">
        <w:rPr>
          <w:rFonts w:ascii="Times New Roman" w:hAnsi="Times New Roman" w:cs="Times New Roman"/>
          <w:b/>
          <w:sz w:val="20"/>
          <w:szCs w:val="28"/>
        </w:rPr>
        <w:t>Ewidencja przyjmowania odpadów od właścicieli nieruchomości zamieszkałych na terenie Gminy Wiśniewo zawierająca dane: rodzaj i masa dostarczonych odpadów, datę dostarczenia odpadów, imię i nazwisko osoby dostarczającej odpady, adres nieruchomości na której wytworzono odpady.</w:t>
      </w:r>
    </w:p>
    <w:p w:rsidR="00C706B1" w:rsidRPr="00C706B1" w:rsidRDefault="00C706B1" w:rsidP="00C706B1">
      <w:pPr>
        <w:pStyle w:val="Akapitzlist"/>
        <w:numPr>
          <w:ilvl w:val="0"/>
          <w:numId w:val="9"/>
        </w:numPr>
        <w:rPr>
          <w:rFonts w:ascii="Times New Roman" w:hAnsi="Times New Roman" w:cs="Times New Roman"/>
          <w:b/>
          <w:sz w:val="20"/>
          <w:szCs w:val="28"/>
        </w:rPr>
      </w:pPr>
      <w:r w:rsidRPr="00C706B1">
        <w:rPr>
          <w:rFonts w:ascii="Times New Roman" w:hAnsi="Times New Roman" w:cs="Times New Roman"/>
          <w:b/>
          <w:sz w:val="20"/>
          <w:szCs w:val="28"/>
        </w:rPr>
        <w:t>Ewidencja ilości i rodzajów odpadów przekazanych do zagospodarowania podmiotom posiadającym wymagane prawem zezwolenia, zgodnie z obowiązującymi przepisami.</w:t>
      </w:r>
    </w:p>
    <w:p w:rsidR="00C706B1" w:rsidRPr="00C706B1" w:rsidRDefault="00C706B1" w:rsidP="00C706B1">
      <w:pPr>
        <w:pStyle w:val="Akapitzlist"/>
        <w:numPr>
          <w:ilvl w:val="0"/>
          <w:numId w:val="8"/>
        </w:numPr>
        <w:rPr>
          <w:rFonts w:ascii="Times New Roman" w:hAnsi="Times New Roman" w:cs="Times New Roman"/>
          <w:b/>
          <w:sz w:val="20"/>
          <w:szCs w:val="28"/>
        </w:rPr>
      </w:pPr>
      <w:r w:rsidRPr="00C706B1">
        <w:rPr>
          <w:rFonts w:ascii="Times New Roman" w:hAnsi="Times New Roman" w:cs="Times New Roman"/>
          <w:b/>
          <w:sz w:val="20"/>
          <w:szCs w:val="28"/>
        </w:rPr>
        <w:t>Zebrane odpady komunalne, będą przekazywane firmie odbierającej odpady komunalne z terenu gminy Wiśniewo, wyłonionej w trybie przetargu nieograniczonego.</w:t>
      </w:r>
    </w:p>
    <w:p w:rsidR="00C706B1" w:rsidRPr="00C706B1" w:rsidRDefault="00C706B1" w:rsidP="00C706B1">
      <w:pPr>
        <w:ind w:left="360"/>
        <w:rPr>
          <w:rFonts w:ascii="Times New Roman" w:hAnsi="Times New Roman" w:cs="Times New Roman"/>
          <w:b/>
          <w:sz w:val="20"/>
          <w:szCs w:val="28"/>
        </w:rPr>
      </w:pPr>
    </w:p>
    <w:p w:rsidR="00C706B1" w:rsidRPr="00C706B1" w:rsidRDefault="00C706B1" w:rsidP="00C706B1">
      <w:pPr>
        <w:ind w:left="360"/>
        <w:jc w:val="center"/>
        <w:rPr>
          <w:rFonts w:ascii="Times New Roman" w:hAnsi="Times New Roman" w:cs="Times New Roman"/>
          <w:b/>
          <w:sz w:val="20"/>
          <w:szCs w:val="28"/>
        </w:rPr>
      </w:pPr>
      <w:r w:rsidRPr="00C706B1">
        <w:rPr>
          <w:rFonts w:ascii="Times New Roman" w:hAnsi="Times New Roman" w:cs="Times New Roman"/>
          <w:b/>
          <w:sz w:val="20"/>
          <w:szCs w:val="28"/>
        </w:rPr>
        <w:t>§.6</w:t>
      </w:r>
    </w:p>
    <w:p w:rsidR="00C706B1" w:rsidRPr="00C706B1" w:rsidRDefault="00C706B1" w:rsidP="00C706B1">
      <w:pPr>
        <w:ind w:left="360"/>
        <w:rPr>
          <w:rFonts w:ascii="Times New Roman" w:hAnsi="Times New Roman" w:cs="Times New Roman"/>
          <w:b/>
          <w:sz w:val="20"/>
          <w:szCs w:val="28"/>
        </w:rPr>
      </w:pPr>
      <w:r w:rsidRPr="00C706B1">
        <w:rPr>
          <w:rFonts w:ascii="Times New Roman" w:hAnsi="Times New Roman" w:cs="Times New Roman"/>
          <w:b/>
          <w:sz w:val="20"/>
          <w:szCs w:val="28"/>
        </w:rPr>
        <w:t xml:space="preserve">Niniejszy Regulamin nie dotyczy przedsiębiorców prowadzących działalność gospodarczą, którzy są zobowiązani do stosowania ustawy o odpadach z dnia 14 grudnia 2012r. (Dz. U. z 2021r. poz. 779 z </w:t>
      </w:r>
      <w:proofErr w:type="spellStart"/>
      <w:r w:rsidRPr="00C706B1">
        <w:rPr>
          <w:rFonts w:ascii="Times New Roman" w:hAnsi="Times New Roman" w:cs="Times New Roman"/>
          <w:b/>
          <w:sz w:val="20"/>
          <w:szCs w:val="28"/>
        </w:rPr>
        <w:t>późn</w:t>
      </w:r>
      <w:proofErr w:type="spellEnd"/>
      <w:r w:rsidRPr="00C706B1">
        <w:rPr>
          <w:rFonts w:ascii="Times New Roman" w:hAnsi="Times New Roman" w:cs="Times New Roman"/>
          <w:b/>
          <w:sz w:val="20"/>
          <w:szCs w:val="28"/>
        </w:rPr>
        <w:t>. zm.).</w:t>
      </w:r>
    </w:p>
    <w:p w:rsidR="00C706B1" w:rsidRPr="00C706B1" w:rsidRDefault="00C706B1" w:rsidP="00C706B1">
      <w:pPr>
        <w:ind w:left="360"/>
        <w:rPr>
          <w:rFonts w:ascii="Times New Roman" w:hAnsi="Times New Roman" w:cs="Times New Roman"/>
          <w:b/>
          <w:sz w:val="20"/>
          <w:szCs w:val="28"/>
        </w:rPr>
      </w:pPr>
      <w:bookmarkStart w:id="0" w:name="_GoBack"/>
      <w:bookmarkEnd w:id="0"/>
    </w:p>
    <w:p w:rsidR="00C706B1" w:rsidRPr="00C706B1" w:rsidRDefault="00C706B1" w:rsidP="00C706B1">
      <w:pPr>
        <w:ind w:left="360"/>
        <w:jc w:val="center"/>
        <w:rPr>
          <w:rFonts w:ascii="Times New Roman" w:hAnsi="Times New Roman" w:cs="Times New Roman"/>
          <w:b/>
          <w:sz w:val="20"/>
          <w:szCs w:val="28"/>
        </w:rPr>
      </w:pPr>
      <w:r w:rsidRPr="00C706B1">
        <w:rPr>
          <w:rFonts w:ascii="Times New Roman" w:hAnsi="Times New Roman" w:cs="Times New Roman"/>
          <w:b/>
          <w:sz w:val="20"/>
          <w:szCs w:val="28"/>
        </w:rPr>
        <w:t>§.7</w:t>
      </w:r>
    </w:p>
    <w:p w:rsidR="00C706B1" w:rsidRPr="00C706B1" w:rsidRDefault="00C706B1" w:rsidP="00C706B1">
      <w:pPr>
        <w:pStyle w:val="Akapitzlist"/>
        <w:numPr>
          <w:ilvl w:val="0"/>
          <w:numId w:val="10"/>
        </w:numPr>
        <w:rPr>
          <w:rFonts w:ascii="Times New Roman" w:hAnsi="Times New Roman" w:cs="Times New Roman"/>
          <w:b/>
          <w:sz w:val="20"/>
          <w:szCs w:val="28"/>
        </w:rPr>
      </w:pPr>
      <w:r w:rsidRPr="00C706B1">
        <w:rPr>
          <w:rFonts w:ascii="Times New Roman" w:hAnsi="Times New Roman" w:cs="Times New Roman"/>
          <w:b/>
          <w:sz w:val="20"/>
          <w:szCs w:val="28"/>
        </w:rPr>
        <w:t>Wszelkich informacji o pracy PSZOK-u można uzyskać pod numerem telefonu: 23/6557024/25/54 w godzinach pracy Urzędu Gminy w Wiśniewie.</w:t>
      </w:r>
    </w:p>
    <w:p w:rsidR="009F3486" w:rsidRPr="00C706B1" w:rsidRDefault="00C706B1" w:rsidP="00C706B1">
      <w:pPr>
        <w:pStyle w:val="Akapitzlist"/>
        <w:numPr>
          <w:ilvl w:val="0"/>
          <w:numId w:val="10"/>
        </w:numPr>
        <w:rPr>
          <w:b/>
          <w:sz w:val="16"/>
        </w:rPr>
      </w:pPr>
      <w:r w:rsidRPr="00C706B1">
        <w:rPr>
          <w:rFonts w:ascii="Times New Roman" w:hAnsi="Times New Roman" w:cs="Times New Roman"/>
          <w:b/>
          <w:sz w:val="20"/>
          <w:szCs w:val="28"/>
        </w:rPr>
        <w:t>Regulamin korzystania z PSZOK-u jest dostępny na terenie PSZOK oraz na stronie internetowej: www.ugwisniewo.pl</w:t>
      </w:r>
    </w:p>
    <w:sectPr w:rsidR="009F3486" w:rsidRPr="00C706B1" w:rsidSect="00C706B1">
      <w:pgSz w:w="23814" w:h="16840" w:orient="landscape" w:code="9"/>
      <w:pgMar w:top="1418" w:right="1418" w:bottom="1418" w:left="141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07914"/>
    <w:multiLevelType w:val="hybridMultilevel"/>
    <w:tmpl w:val="C804BBBA"/>
    <w:lvl w:ilvl="0" w:tplc="42C8639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nsid w:val="30F031F9"/>
    <w:multiLevelType w:val="hybridMultilevel"/>
    <w:tmpl w:val="7F0A35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48DE2C5F"/>
    <w:multiLevelType w:val="hybridMultilevel"/>
    <w:tmpl w:val="A5880090"/>
    <w:lvl w:ilvl="0" w:tplc="D8F4A98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nsid w:val="493F28D5"/>
    <w:multiLevelType w:val="hybridMultilevel"/>
    <w:tmpl w:val="E00485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9A50D8D"/>
    <w:multiLevelType w:val="hybridMultilevel"/>
    <w:tmpl w:val="3A2284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51E876F5"/>
    <w:multiLevelType w:val="hybridMultilevel"/>
    <w:tmpl w:val="76ECBDC0"/>
    <w:lvl w:ilvl="0" w:tplc="C272191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nsid w:val="60FB593B"/>
    <w:multiLevelType w:val="hybridMultilevel"/>
    <w:tmpl w:val="8C9253DC"/>
    <w:lvl w:ilvl="0" w:tplc="F744710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62A762AC"/>
    <w:multiLevelType w:val="hybridMultilevel"/>
    <w:tmpl w:val="011A91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69761B36"/>
    <w:multiLevelType w:val="hybridMultilevel"/>
    <w:tmpl w:val="4A4829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75BA3595"/>
    <w:multiLevelType w:val="hybridMultilevel"/>
    <w:tmpl w:val="F8847C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6B1"/>
    <w:rsid w:val="009F3486"/>
    <w:rsid w:val="00C706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06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706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06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70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78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595</Words>
  <Characters>3572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Serwis</dc:creator>
  <cp:lastModifiedBy>Serwis</cp:lastModifiedBy>
  <cp:revision>1</cp:revision>
  <dcterms:created xsi:type="dcterms:W3CDTF">2021-11-05T11:57:00Z</dcterms:created>
  <dcterms:modified xsi:type="dcterms:W3CDTF">2021-11-05T12:05:00Z</dcterms:modified>
</cp:coreProperties>
</file>