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36" w:rsidRDefault="009749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Załącznik do zarządzenia Nr 25/2025</w:t>
      </w:r>
    </w:p>
    <w:p w:rsidR="00CA2736" w:rsidRDefault="0097496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Wójta Gminy Czajków </w:t>
      </w:r>
    </w:p>
    <w:p w:rsidR="00CA2736" w:rsidRDefault="0097496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z dnia 14 maja 2025 r.</w:t>
      </w:r>
    </w:p>
    <w:p w:rsidR="00CA2736" w:rsidRDefault="00CA2736">
      <w:pPr>
        <w:jc w:val="center"/>
        <w:rPr>
          <w:b/>
        </w:rPr>
      </w:pPr>
    </w:p>
    <w:p w:rsidR="00CA2736" w:rsidRDefault="009749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FORMULARZ KONSULTACYJNY</w:t>
      </w:r>
    </w:p>
    <w:p w:rsidR="00CA2736" w:rsidRDefault="0097496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W spawie  planowanej budowy strefy rekreacyjno-sportowej w Czajkow</w:t>
      </w:r>
      <w:r>
        <w:rPr>
          <w:rFonts w:ascii="Times New Roman" w:hAnsi="Times New Roman"/>
          <w:b/>
        </w:rPr>
        <w:t>ie pt.: Budowa toru rowerowego typu pumptrack w ramach zadania pn. „Budowa ogólnodostępnego terenu sportowo-rekreacyjnego w Czajkowie wraz z pumptrackiem i strefą street workout”.</w:t>
      </w:r>
    </w:p>
    <w:p w:rsidR="00CA2736" w:rsidRDefault="00974962">
      <w:pPr>
        <w:rPr>
          <w:rFonts w:ascii="Times New Roman" w:hAnsi="Times New Roman"/>
        </w:rPr>
      </w:pPr>
      <w:r>
        <w:rPr>
          <w:rFonts w:ascii="Times New Roman" w:hAnsi="Times New Roman"/>
        </w:rPr>
        <w:t>Szanowni Państwo, serdecznie zapraszamy do wypełnienia formularza konsultacy</w:t>
      </w:r>
      <w:r>
        <w:rPr>
          <w:rFonts w:ascii="Times New Roman" w:hAnsi="Times New Roman"/>
        </w:rPr>
        <w:t>jnego dotyczącego planowanej budowy strefy rekreacyjno-sportowej w Czajkowie.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CA2736">
        <w:tc>
          <w:tcPr>
            <w:tcW w:w="9062" w:type="dxa"/>
          </w:tcPr>
          <w:p w:rsidR="00CA2736" w:rsidRDefault="0097496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Czy uważasz, że nasza społeczność potrzebuje dodatkowych miejsc rekreacyjnych dla młodzieży?</w:t>
            </w:r>
          </w:p>
        </w:tc>
      </w:tr>
      <w:tr w:rsidR="00CA2736">
        <w:tc>
          <w:tcPr>
            <w:tcW w:w="9062" w:type="dxa"/>
          </w:tcPr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2736">
        <w:tc>
          <w:tcPr>
            <w:tcW w:w="9062" w:type="dxa"/>
          </w:tcPr>
          <w:p w:rsidR="00CA2736" w:rsidRDefault="0097496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Czy uważasz, że pumptrack ( trasa rowerowa z przeszkodami) byłyby atrakcyjny</w:t>
            </w:r>
            <w:r>
              <w:rPr>
                <w:rFonts w:ascii="Times New Roman" w:eastAsia="Calibri" w:hAnsi="Times New Roman"/>
              </w:rPr>
              <w:t>m dodatkiem do naszej infrastruktury rekreacyjnej?</w:t>
            </w:r>
          </w:p>
        </w:tc>
      </w:tr>
      <w:tr w:rsidR="00CA2736">
        <w:tc>
          <w:tcPr>
            <w:tcW w:w="9062" w:type="dxa"/>
          </w:tcPr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2736">
        <w:tc>
          <w:tcPr>
            <w:tcW w:w="9062" w:type="dxa"/>
          </w:tcPr>
          <w:p w:rsidR="00CA2736" w:rsidRDefault="0097496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Jakie są Twoje obawy lub sugestie dotyczące bezpieczeństwa na nowo budowanych obiektach rekreacyjnych?</w:t>
            </w:r>
          </w:p>
        </w:tc>
      </w:tr>
      <w:tr w:rsidR="00CA2736">
        <w:tc>
          <w:tcPr>
            <w:tcW w:w="9062" w:type="dxa"/>
          </w:tcPr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2736">
        <w:tc>
          <w:tcPr>
            <w:tcW w:w="9062" w:type="dxa"/>
          </w:tcPr>
          <w:p w:rsidR="00CA2736" w:rsidRDefault="0097496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Jakie udogodnienia chciałbyś/chciałabyś widzieć wokół pumptracku (np. ławki, miejsca</w:t>
            </w:r>
            <w:r>
              <w:rPr>
                <w:rFonts w:ascii="Times New Roman" w:eastAsia="Calibri" w:hAnsi="Times New Roman"/>
              </w:rPr>
              <w:t xml:space="preserve"> do odpoczynku)?</w:t>
            </w:r>
          </w:p>
        </w:tc>
      </w:tr>
      <w:tr w:rsidR="00CA2736">
        <w:tc>
          <w:tcPr>
            <w:tcW w:w="9062" w:type="dxa"/>
          </w:tcPr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2736">
        <w:tc>
          <w:tcPr>
            <w:tcW w:w="9062" w:type="dxa"/>
          </w:tcPr>
          <w:p w:rsidR="00CA2736" w:rsidRDefault="0097496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Czy widzisz jakiekolwiek potencjalne problemy związane z budową pumptracku, które należałoby uwzględnić?</w:t>
            </w:r>
          </w:p>
        </w:tc>
      </w:tr>
      <w:tr w:rsidR="00CA2736">
        <w:tc>
          <w:tcPr>
            <w:tcW w:w="9062" w:type="dxa"/>
          </w:tcPr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2736">
        <w:tc>
          <w:tcPr>
            <w:tcW w:w="9062" w:type="dxa"/>
          </w:tcPr>
          <w:p w:rsidR="00CA2736" w:rsidRDefault="0097496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Czy masz jakieś dodatkowe sugestie lub pomysły dotyczące tych obiektów, którymi chciałbyś/chciałabyś się podzielić?</w:t>
            </w:r>
          </w:p>
        </w:tc>
      </w:tr>
      <w:tr w:rsidR="00CA2736">
        <w:tc>
          <w:tcPr>
            <w:tcW w:w="9062" w:type="dxa"/>
          </w:tcPr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A2736" w:rsidRDefault="00CA273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CA2736" w:rsidRDefault="00CA2736">
      <w:pPr>
        <w:rPr>
          <w:rFonts w:ascii="Times New Roman" w:hAnsi="Times New Roman"/>
        </w:rPr>
      </w:pPr>
    </w:p>
    <w:p w:rsidR="00CA2736" w:rsidRDefault="009749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Wypełniony formularz  należy złożyć osobiście do 29 maja 2025 r. w Urzędzie Gminy w Czajkowie, Czajków 39, 63-524 Czajków, w Publicznym Integracyjnym Przedszkolu „Leśne Skrzaty” w Czajkowie, ul. Baśniowa 5/1, 63-524 Czajków lub przesłać w formie ska</w:t>
      </w:r>
      <w:r>
        <w:rPr>
          <w:rFonts w:ascii="Times New Roman" w:hAnsi="Times New Roman"/>
        </w:rPr>
        <w:t>nu/zdjęcia drogą elektroniczną na adres: oswiata@czajkow-gmina.pl</w:t>
      </w:r>
    </w:p>
    <w:p w:rsidR="00CA2736" w:rsidRDefault="00974962">
      <w:pPr>
        <w:rPr>
          <w:rFonts w:ascii="Times New Roman" w:hAnsi="Times New Roman"/>
        </w:rPr>
      </w:pPr>
      <w:r>
        <w:rPr>
          <w:rFonts w:ascii="Times New Roman" w:hAnsi="Times New Roman"/>
        </w:rPr>
        <w:t>Informacje o zgłaszającym:</w:t>
      </w:r>
    </w:p>
    <w:p w:rsidR="00CA2736" w:rsidRDefault="00974962">
      <w:pPr>
        <w:rPr>
          <w:rFonts w:ascii="Times New Roman" w:hAnsi="Times New Roman"/>
        </w:rPr>
      </w:pPr>
      <w:r>
        <w:rPr>
          <w:rFonts w:ascii="Times New Roman" w:hAnsi="Times New Roman"/>
        </w:rPr>
        <w:t>Płeć:</w:t>
      </w:r>
    </w:p>
    <w:tbl>
      <w:tblPr>
        <w:tblStyle w:val="Tabela-Siatka"/>
        <w:tblpPr w:leftFromText="141" w:rightFromText="141" w:vertAnchor="text" w:tblpX="1541" w:tblpY="54"/>
        <w:tblW w:w="315" w:type="dxa"/>
        <w:tblLayout w:type="fixed"/>
        <w:tblLook w:val="04A0" w:firstRow="1" w:lastRow="0" w:firstColumn="1" w:lastColumn="0" w:noHBand="0" w:noVBand="1"/>
      </w:tblPr>
      <w:tblGrid>
        <w:gridCol w:w="315"/>
      </w:tblGrid>
      <w:tr w:rsidR="00CA2736">
        <w:trPr>
          <w:trHeight w:val="254"/>
        </w:trPr>
        <w:tc>
          <w:tcPr>
            <w:tcW w:w="315" w:type="dxa"/>
          </w:tcPr>
          <w:p w:rsidR="00CA2736" w:rsidRDefault="00CA27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CA2736" w:rsidRDefault="009749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Kobieta   </w:t>
      </w:r>
    </w:p>
    <w:tbl>
      <w:tblPr>
        <w:tblStyle w:val="Tabela-Siatka"/>
        <w:tblpPr w:leftFromText="141" w:rightFromText="141" w:vertAnchor="text" w:horzAnchor="page" w:tblpX="2911" w:tblpY="25"/>
        <w:tblW w:w="331" w:type="dxa"/>
        <w:tblLayout w:type="fixed"/>
        <w:tblLook w:val="04A0" w:firstRow="1" w:lastRow="0" w:firstColumn="1" w:lastColumn="0" w:noHBand="0" w:noVBand="1"/>
      </w:tblPr>
      <w:tblGrid>
        <w:gridCol w:w="331"/>
      </w:tblGrid>
      <w:tr w:rsidR="00CA2736">
        <w:trPr>
          <w:trHeight w:val="263"/>
        </w:trPr>
        <w:tc>
          <w:tcPr>
            <w:tcW w:w="331" w:type="dxa"/>
          </w:tcPr>
          <w:p w:rsidR="00CA2736" w:rsidRDefault="00CA273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CA2736" w:rsidRDefault="009749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Mężczyzna         </w:t>
      </w:r>
    </w:p>
    <w:p w:rsidR="00CA2736" w:rsidRDefault="00CA2736">
      <w:pPr>
        <w:rPr>
          <w:rFonts w:ascii="Times New Roman" w:hAnsi="Times New Roman"/>
        </w:rPr>
      </w:pPr>
    </w:p>
    <w:p w:rsidR="00CA2736" w:rsidRDefault="00974962">
      <w:pPr>
        <w:rPr>
          <w:rFonts w:ascii="Times New Roman" w:hAnsi="Times New Roman"/>
        </w:rPr>
      </w:pPr>
      <w:r>
        <w:rPr>
          <w:rFonts w:ascii="Times New Roman" w:hAnsi="Times New Roman"/>
        </w:rPr>
        <w:t>Wiek …… lat</w:t>
      </w:r>
    </w:p>
    <w:p w:rsidR="00CA2736" w:rsidRDefault="00CA2736">
      <w:pPr>
        <w:rPr>
          <w:rFonts w:ascii="Times New Roman" w:hAnsi="Times New Roman"/>
        </w:rPr>
      </w:pPr>
    </w:p>
    <w:p w:rsidR="00CA2736" w:rsidRDefault="00CA2736">
      <w:pPr>
        <w:rPr>
          <w:rFonts w:ascii="Times New Roman" w:hAnsi="Times New Roman"/>
        </w:rPr>
      </w:pPr>
    </w:p>
    <w:p w:rsidR="00CA2736" w:rsidRDefault="00CA2736"/>
    <w:sectPr w:rsidR="00CA273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6"/>
    <w:rsid w:val="00974962"/>
    <w:rsid w:val="00CA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0AD374-8B31-4295-AC15-BE8915F3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4A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6D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6D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F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Kołodziejczyk</dc:creator>
  <dc:description/>
  <cp:lastModifiedBy>Renata Kołodziejczyk</cp:lastModifiedBy>
  <cp:revision>2</cp:revision>
  <cp:lastPrinted>2025-05-15T06:47:00Z</cp:lastPrinted>
  <dcterms:created xsi:type="dcterms:W3CDTF">2025-05-15T12:29:00Z</dcterms:created>
  <dcterms:modified xsi:type="dcterms:W3CDTF">2025-05-15T12:29:00Z</dcterms:modified>
  <dc:language>pl-PL</dc:language>
</cp:coreProperties>
</file>