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0694" w14:textId="24391322" w:rsidR="00E3216F" w:rsidRPr="00E3216F" w:rsidRDefault="000E72E5" w:rsidP="00E3216F">
      <w:pPr>
        <w:jc w:val="center"/>
        <w:rPr>
          <w:rFonts w:ascii="Arial Narrow" w:hAnsi="Arial Narrow"/>
          <w:b/>
          <w:bCs/>
        </w:rPr>
      </w:pPr>
      <w:r w:rsidRPr="00C8624C">
        <w:rPr>
          <w:rFonts w:ascii="Arial Narrow" w:eastAsia="Calibri" w:hAnsi="Arial Narrow" w:cs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C9FC303" wp14:editId="797D6FAC">
            <wp:simplePos x="0" y="0"/>
            <wp:positionH relativeFrom="column">
              <wp:posOffset>-561975</wp:posOffset>
            </wp:positionH>
            <wp:positionV relativeFrom="paragraph">
              <wp:posOffset>-923925</wp:posOffset>
            </wp:positionV>
            <wp:extent cx="2256487" cy="752475"/>
            <wp:effectExtent l="0" t="0" r="0" b="0"/>
            <wp:wrapNone/>
            <wp:docPr id="8640593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87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16F" w:rsidRPr="00E3216F">
        <w:rPr>
          <w:rFonts w:ascii="Arial Narrow" w:hAnsi="Arial Narrow"/>
          <w:b/>
          <w:bCs/>
        </w:rPr>
        <w:t>WNIOSEK O PATRONAT STAROSTY SULĘCIŃSKIEGO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093"/>
        <w:gridCol w:w="5768"/>
        <w:gridCol w:w="146"/>
      </w:tblGrid>
      <w:tr w:rsidR="00E3216F" w:rsidRPr="00E3216F" w14:paraId="24B345C1" w14:textId="77777777" w:rsidTr="00597096">
        <w:trPr>
          <w:gridAfter w:val="1"/>
          <w:wAfter w:w="36" w:type="dxa"/>
          <w:trHeight w:val="6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7A1ED62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1CA464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przedsięwzięcia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575D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7D6B394B" w14:textId="77777777" w:rsidTr="00597096">
        <w:trPr>
          <w:gridAfter w:val="1"/>
          <w:wAfter w:w="36" w:type="dxa"/>
          <w:trHeight w:val="107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C87D515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06438B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Wnioskodawca (pełna nazwa, dokładny adres, imię i nazwisko przedstawiciela, tel. kontaktowy, adres e-mail)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1F2F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626F0C20" w14:textId="77777777" w:rsidTr="00597096">
        <w:trPr>
          <w:gridAfter w:val="1"/>
          <w:wAfter w:w="36" w:type="dxa"/>
          <w:trHeight w:val="70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81EFAE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D49C63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 przedsięwzięcia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41F4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78D00FFE" w14:textId="77777777" w:rsidTr="00597096">
        <w:trPr>
          <w:gridAfter w:val="1"/>
          <w:wAfter w:w="36" w:type="dxa"/>
          <w:trHeight w:val="69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9310356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59E0AB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i termin przedsięwzięcia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E593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6970E83E" w14:textId="77777777" w:rsidTr="00597096">
        <w:trPr>
          <w:gridAfter w:val="1"/>
          <w:wAfter w:w="36" w:type="dxa"/>
          <w:trHeight w:val="71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1026A13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AC3CD6" w14:textId="647035E3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Źródła finansowania przedsięwzięcia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A0BA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76F59FA1" w14:textId="77777777" w:rsidTr="00597096">
        <w:trPr>
          <w:gridAfter w:val="1"/>
          <w:wAfter w:w="36" w:type="dxa"/>
          <w:trHeight w:val="76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8A8936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BEABAA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Wnioskodawca planuje osiągnięcie zysku finansowego z przedsięwzięcia</w:t>
            </w:r>
          </w:p>
        </w:tc>
        <w:tc>
          <w:tcPr>
            <w:tcW w:w="5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8ACD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45F7215F" w14:textId="77777777" w:rsidTr="00597096">
        <w:trPr>
          <w:trHeight w:val="338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F9D66E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A40603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8F0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55F4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3216F" w:rsidRPr="00E3216F" w14:paraId="56DC0832" w14:textId="77777777" w:rsidTr="00597096">
        <w:trPr>
          <w:trHeight w:val="73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C8080A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8E928E4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Rodzaj patronatu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DC74" w14:textId="77777777" w:rsid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□   </w:t>
            </w: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Patronat honorowy</w:t>
            </w:r>
            <w:r w:rsidR="007134AE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lub rzeczowy</w:t>
            </w: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(bez wsparcia finansowego)</w:t>
            </w:r>
          </w:p>
          <w:p w14:paraId="0CDCF768" w14:textId="423C67CD" w:rsidR="007134AE" w:rsidRDefault="007134AE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……………………………………………………………………...</w:t>
            </w:r>
          </w:p>
          <w:p w14:paraId="23D2BB0D" w14:textId="7A2E4865" w:rsidR="007134AE" w:rsidRPr="00E3216F" w:rsidRDefault="007134AE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65E9DE3" w14:textId="77777777" w:rsidR="00E3216F" w:rsidRPr="00E3216F" w:rsidRDefault="00E3216F" w:rsidP="00E32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3216F" w:rsidRPr="00E3216F" w14:paraId="712F1C24" w14:textId="77777777" w:rsidTr="00597096">
        <w:trPr>
          <w:trHeight w:val="113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33543C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33551F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3923" w14:textId="31AF8A13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□ </w:t>
            </w: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Patronat z oczekiwanym wsparciem finansowym w wysokości …............................... zł przeznaczonym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na:…..............................</w:t>
            </w:r>
          </w:p>
        </w:tc>
        <w:tc>
          <w:tcPr>
            <w:tcW w:w="36" w:type="dxa"/>
            <w:vAlign w:val="center"/>
            <w:hideMark/>
          </w:tcPr>
          <w:p w14:paraId="427DDA5E" w14:textId="77777777" w:rsidR="00E3216F" w:rsidRPr="00E3216F" w:rsidRDefault="00E3216F" w:rsidP="00E32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3216F" w:rsidRPr="00E3216F" w14:paraId="0AC1D587" w14:textId="77777777" w:rsidTr="00597096">
        <w:trPr>
          <w:trHeight w:val="16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5782AC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3CC20C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Czy wystąpiono do innych instytucji o patronat nad przedsięwzięciem? </w:t>
            </w: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(dotyczy wniosków złożonych do innych instytucji oraz patronatów medialnych. Proszę wymienić)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DBA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9A3A77" w14:textId="77777777" w:rsidR="00E3216F" w:rsidRPr="00E3216F" w:rsidRDefault="00E3216F" w:rsidP="00E32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01EC633" w14:textId="77777777" w:rsidR="00E3216F" w:rsidRDefault="00E3216F" w:rsidP="00E3216F">
      <w:pPr>
        <w:jc w:val="center"/>
      </w:pPr>
    </w:p>
    <w:p w14:paraId="166DD911" w14:textId="5A83D88A" w:rsidR="00E3216F" w:rsidRDefault="00E3216F" w:rsidP="00E3216F">
      <w:pPr>
        <w:jc w:val="both"/>
        <w:rPr>
          <w:rFonts w:ascii="Arial Narrow" w:hAnsi="Arial Narrow"/>
          <w:i/>
          <w:iCs/>
        </w:rPr>
      </w:pPr>
      <w:r w:rsidRPr="00E3216F">
        <w:rPr>
          <w:rFonts w:ascii="Arial Narrow" w:hAnsi="Arial Narrow"/>
          <w:i/>
          <w:iCs/>
        </w:rPr>
        <w:t xml:space="preserve">Oświadczam, że zapoznałem się z klauzulą informacyjną dotyczącą przetwarzania danych osobowych </w:t>
      </w:r>
      <w:r>
        <w:rPr>
          <w:rFonts w:ascii="Arial Narrow" w:hAnsi="Arial Narrow"/>
          <w:i/>
          <w:iCs/>
        </w:rPr>
        <w:br/>
      </w:r>
      <w:r w:rsidRPr="00E3216F">
        <w:rPr>
          <w:rFonts w:ascii="Arial Narrow" w:hAnsi="Arial Narrow"/>
          <w:i/>
          <w:iCs/>
        </w:rPr>
        <w:t xml:space="preserve">w Starostwie Powiatowym w </w:t>
      </w:r>
      <w:r>
        <w:rPr>
          <w:rFonts w:ascii="Arial Narrow" w:hAnsi="Arial Narrow"/>
          <w:i/>
          <w:iCs/>
        </w:rPr>
        <w:t xml:space="preserve">Sulęcinie </w:t>
      </w:r>
      <w:r w:rsidRPr="00E3216F">
        <w:rPr>
          <w:rFonts w:ascii="Arial Narrow" w:hAnsi="Arial Narrow"/>
          <w:i/>
          <w:iCs/>
        </w:rPr>
        <w:t xml:space="preserve"> oraz z </w:t>
      </w:r>
      <w:r>
        <w:rPr>
          <w:rFonts w:ascii="Arial Narrow" w:hAnsi="Arial Narrow"/>
          <w:i/>
          <w:iCs/>
        </w:rPr>
        <w:t>R</w:t>
      </w:r>
      <w:r w:rsidRPr="00E3216F">
        <w:rPr>
          <w:rFonts w:ascii="Arial Narrow" w:hAnsi="Arial Narrow"/>
          <w:i/>
          <w:iCs/>
        </w:rPr>
        <w:t>egulaminem przyznawania patronat</w:t>
      </w:r>
      <w:r>
        <w:rPr>
          <w:rFonts w:ascii="Arial Narrow" w:hAnsi="Arial Narrow"/>
          <w:i/>
          <w:iCs/>
        </w:rPr>
        <w:t>u</w:t>
      </w:r>
      <w:r w:rsidRPr="00E3216F">
        <w:rPr>
          <w:rFonts w:ascii="Arial Narrow" w:hAnsi="Arial Narrow"/>
          <w:i/>
          <w:iCs/>
        </w:rPr>
        <w:t xml:space="preserve"> Starosty </w:t>
      </w:r>
      <w:r>
        <w:rPr>
          <w:rFonts w:ascii="Arial Narrow" w:hAnsi="Arial Narrow"/>
          <w:i/>
          <w:iCs/>
        </w:rPr>
        <w:t>Sulęcińskiego.</w:t>
      </w:r>
    </w:p>
    <w:p w14:paraId="03FE9BC0" w14:textId="77777777" w:rsidR="00E3216F" w:rsidRDefault="00E3216F" w:rsidP="00E3216F">
      <w:pPr>
        <w:jc w:val="both"/>
        <w:rPr>
          <w:rFonts w:ascii="Arial Narrow" w:hAnsi="Arial Narrow"/>
          <w:i/>
          <w:iCs/>
        </w:rPr>
      </w:pPr>
    </w:p>
    <w:p w14:paraId="5F3A0459" w14:textId="1FB77C85" w:rsidR="00E3216F" w:rsidRDefault="00E3216F" w:rsidP="00E3216F">
      <w:pPr>
        <w:spacing w:after="0" w:line="240" w:lineRule="auto"/>
        <w:ind w:left="4956" w:firstLine="708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…………………………………………</w:t>
      </w:r>
    </w:p>
    <w:p w14:paraId="3094DA54" w14:textId="02C7DF1D" w:rsidR="00E3216F" w:rsidRPr="00E3216F" w:rsidRDefault="00E3216F" w:rsidP="00E3216F">
      <w:pPr>
        <w:spacing w:after="0" w:line="240" w:lineRule="auto"/>
        <w:ind w:left="5664" w:firstLine="708"/>
        <w:jc w:val="both"/>
        <w:rPr>
          <w:rFonts w:ascii="Arial Narrow" w:hAnsi="Arial Narrow"/>
          <w:i/>
          <w:iCs/>
          <w:sz w:val="20"/>
          <w:szCs w:val="20"/>
        </w:rPr>
      </w:pPr>
      <w:r w:rsidRPr="00E3216F">
        <w:rPr>
          <w:rFonts w:ascii="Arial Narrow" w:hAnsi="Arial Narrow"/>
          <w:i/>
          <w:iCs/>
          <w:sz w:val="20"/>
          <w:szCs w:val="20"/>
        </w:rPr>
        <w:t>Data i czytelny podpis</w:t>
      </w:r>
    </w:p>
    <w:p w14:paraId="04705EBA" w14:textId="77777777" w:rsidR="00E3216F" w:rsidRDefault="00E3216F" w:rsidP="00E3216F">
      <w:pPr>
        <w:jc w:val="both"/>
        <w:rPr>
          <w:rFonts w:ascii="Arial Narrow" w:hAnsi="Arial Narrow"/>
          <w:i/>
          <w:iCs/>
        </w:rPr>
      </w:pPr>
    </w:p>
    <w:p w14:paraId="702123D0" w14:textId="77777777" w:rsidR="00E3216F" w:rsidRDefault="00E3216F" w:rsidP="00E3216F">
      <w:pPr>
        <w:jc w:val="both"/>
        <w:rPr>
          <w:rFonts w:ascii="Arial Narrow" w:hAnsi="Arial Narrow"/>
          <w:i/>
          <w:iCs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780"/>
      </w:tblGrid>
      <w:tr w:rsidR="00E3216F" w:rsidRPr="00E3216F" w14:paraId="30F66DE2" w14:textId="77777777" w:rsidTr="00597096">
        <w:trPr>
          <w:trHeight w:val="6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6C161F" w14:textId="77777777" w:rsidR="00E3216F" w:rsidRPr="00E3216F" w:rsidRDefault="00E3216F" w:rsidP="00E321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Adnotacje Wydziału Dróg, Inwestycji i Zamówień Publicznych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87AB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3216F" w:rsidRPr="00E3216F" w14:paraId="09CF8608" w14:textId="77777777" w:rsidTr="00597096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8E24ADE" w14:textId="77777777" w:rsidR="00E3216F" w:rsidRPr="00E3216F" w:rsidRDefault="00E3216F" w:rsidP="00E321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Decyzja Starosty Sulęcińskiego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29B3" w14:textId="77777777" w:rsidR="00E3216F" w:rsidRPr="00E3216F" w:rsidRDefault="00E3216F" w:rsidP="00E32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32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614CD547" w14:textId="77777777" w:rsidR="00E3216F" w:rsidRPr="00E3216F" w:rsidRDefault="00E3216F" w:rsidP="00E3216F">
      <w:pPr>
        <w:jc w:val="both"/>
        <w:rPr>
          <w:rFonts w:ascii="Arial Narrow" w:hAnsi="Arial Narrow"/>
        </w:rPr>
      </w:pPr>
    </w:p>
    <w:sectPr w:rsidR="00E3216F" w:rsidRPr="00E3216F" w:rsidSect="00E3216F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6584" w14:textId="77777777" w:rsidR="00E3216F" w:rsidRDefault="00E3216F" w:rsidP="00E3216F">
      <w:pPr>
        <w:spacing w:after="0" w:line="240" w:lineRule="auto"/>
      </w:pPr>
      <w:r>
        <w:separator/>
      </w:r>
    </w:p>
  </w:endnote>
  <w:endnote w:type="continuationSeparator" w:id="0">
    <w:p w14:paraId="26A1DEE5" w14:textId="77777777" w:rsidR="00E3216F" w:rsidRDefault="00E3216F" w:rsidP="00E3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03A4" w14:textId="77777777" w:rsidR="00E3216F" w:rsidRDefault="00E3216F" w:rsidP="00E3216F">
      <w:pPr>
        <w:spacing w:after="0" w:line="240" w:lineRule="auto"/>
      </w:pPr>
      <w:r>
        <w:separator/>
      </w:r>
    </w:p>
  </w:footnote>
  <w:footnote w:type="continuationSeparator" w:id="0">
    <w:p w14:paraId="32B626C8" w14:textId="77777777" w:rsidR="00E3216F" w:rsidRDefault="00E3216F" w:rsidP="00E3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8378" w14:textId="3CA114AF" w:rsidR="00E3216F" w:rsidRPr="00E3216F" w:rsidRDefault="00E3216F" w:rsidP="00E3216F">
    <w:pPr>
      <w:pStyle w:val="Nagwek"/>
      <w:jc w:val="right"/>
      <w:rPr>
        <w:rFonts w:ascii="Arial Narrow" w:hAnsi="Arial Narrow"/>
        <w:sz w:val="20"/>
        <w:szCs w:val="20"/>
      </w:rPr>
    </w:pPr>
    <w:r w:rsidRPr="00E3216F">
      <w:rPr>
        <w:rFonts w:ascii="Arial Narrow" w:hAnsi="Arial Narrow"/>
        <w:sz w:val="20"/>
        <w:szCs w:val="20"/>
      </w:rPr>
      <w:t xml:space="preserve">Załącznik do </w:t>
    </w:r>
    <w:r>
      <w:rPr>
        <w:rFonts w:ascii="Arial Narrow" w:hAnsi="Arial Narrow"/>
        <w:sz w:val="20"/>
        <w:szCs w:val="20"/>
      </w:rPr>
      <w:br/>
    </w:r>
    <w:r w:rsidRPr="00E3216F">
      <w:rPr>
        <w:rFonts w:ascii="Arial Narrow" w:hAnsi="Arial Narrow"/>
        <w:sz w:val="20"/>
        <w:szCs w:val="20"/>
      </w:rPr>
      <w:t xml:space="preserve">Regulaminu przyznawania </w:t>
    </w:r>
    <w:r>
      <w:rPr>
        <w:rFonts w:ascii="Arial Narrow" w:hAnsi="Arial Narrow"/>
        <w:sz w:val="20"/>
        <w:szCs w:val="20"/>
      </w:rPr>
      <w:t>P</w:t>
    </w:r>
    <w:r w:rsidRPr="00E3216F">
      <w:rPr>
        <w:rFonts w:ascii="Arial Narrow" w:hAnsi="Arial Narrow"/>
        <w:sz w:val="20"/>
        <w:szCs w:val="20"/>
      </w:rPr>
      <w:t xml:space="preserve">atronatu </w:t>
    </w:r>
    <w:r>
      <w:rPr>
        <w:rFonts w:ascii="Arial Narrow" w:hAnsi="Arial Narrow"/>
        <w:sz w:val="20"/>
        <w:szCs w:val="20"/>
      </w:rPr>
      <w:br/>
    </w:r>
    <w:r w:rsidRPr="00E3216F">
      <w:rPr>
        <w:rFonts w:ascii="Arial Narrow" w:hAnsi="Arial Narrow"/>
        <w:sz w:val="20"/>
        <w:szCs w:val="20"/>
      </w:rPr>
      <w:t>Starosty Sulęcińskiego</w:t>
    </w:r>
  </w:p>
  <w:p w14:paraId="0E881B5C" w14:textId="77777777" w:rsidR="00E3216F" w:rsidRDefault="00E321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6F"/>
    <w:rsid w:val="00004450"/>
    <w:rsid w:val="000D2551"/>
    <w:rsid w:val="000E72E5"/>
    <w:rsid w:val="00287B96"/>
    <w:rsid w:val="003A2718"/>
    <w:rsid w:val="00597096"/>
    <w:rsid w:val="00701235"/>
    <w:rsid w:val="007134AE"/>
    <w:rsid w:val="00AC27AD"/>
    <w:rsid w:val="00CA794E"/>
    <w:rsid w:val="00D60B1E"/>
    <w:rsid w:val="00E3216F"/>
    <w:rsid w:val="00E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EB06"/>
  <w15:chartTrackingRefBased/>
  <w15:docId w15:val="{5A69A2B6-C7AC-4129-974E-3F4D8C20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1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1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1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1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1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16F"/>
  </w:style>
  <w:style w:type="paragraph" w:styleId="Stopka">
    <w:name w:val="footer"/>
    <w:basedOn w:val="Normalny"/>
    <w:link w:val="StopkaZnak"/>
    <w:uiPriority w:val="99"/>
    <w:unhideWhenUsed/>
    <w:rsid w:val="00E3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Szczepańska-Zych</dc:creator>
  <cp:keywords/>
  <dc:description/>
  <cp:lastModifiedBy>Natalia Szczepańska-Zych</cp:lastModifiedBy>
  <cp:revision>5</cp:revision>
  <dcterms:created xsi:type="dcterms:W3CDTF">2025-04-04T09:47:00Z</dcterms:created>
  <dcterms:modified xsi:type="dcterms:W3CDTF">2025-09-10T07:48:00Z</dcterms:modified>
</cp:coreProperties>
</file>