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Warlubie, dnia 23 lipca 2020 r.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ROA.VIII.523.1.2020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UPROSZCZONA OFERTA REALIZACJI ZADANIA PUBLICZNEGO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art. 19a ust. 3 ustawy z dnia 24 kwietnia 2003 r. o działalności pożytku publicznego i o wolontariacie  (Dz. U. z 2020 r., poz. 1057 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.), Wójt Gminy Warlubie zamieszcza do publicznej wiadomości ofertę Gminnego Ludowego Zespołu Sportowego „Start Warlubie”.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Rodzaj zadania publicznego: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Działalność w zakresie turystyki, krajoznawstwa oraz wypoczynku dzieci i młodzieży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Tytuł zadania publicznego: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Obóz sportowy z profilaktyką uzależnień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Nazwa organizacji pozarządowej lub podmiotu wymienionego w art. 3 ust.3 ustawy: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Gminny Ludowy Zespół Sportowy „Start Warlubie”, ul. Szkolna 20A, 86-160 Warlubie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Termin realizacji zadania: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01.08.2020 r. – 03.08.2020 r.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>Wysokość dofinansowania albo finansowania zadania publicznego: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3 500,00 zł (słownie: trzy tysiące pięćset złotych 00/100)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art. 19a ust. 4 ustawy z dnia 24 kwietnia 2003 r. o działalności pożytku publicznego i o wolontariacie, każdy, w terminie 7 dni od dnia zamieszczenia oferty, może zgłosić uwagi dotyczące oferty.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Wszelkie uwagi dotyczące zamieszczonej oferty należy zgłaszać na załączonym formularzu na adres Urzędu Gminy w Warlubiu, ul. Dworcowa 15, 86-160 Warlubie lub za pośrednictwem poczty elektronicznej na adres: kryzys@warlubie.pl w terminie do dnia 30 lipca 2020 r. Uwagi zgłoszone po tym terminie nie będą uwzględniane.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poważaniem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Krzysztof Michalak</w:t>
      </w:r>
    </w:p>
    <w:p w:rsidR="0064453C" w:rsidRDefault="0064453C" w:rsidP="0064453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Wójt Gminy Warlubie</w:t>
      </w:r>
    </w:p>
    <w:p w:rsidR="008C096B" w:rsidRDefault="008C096B"/>
    <w:sectPr w:rsidR="008C096B" w:rsidSect="008C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53C"/>
    <w:rsid w:val="0064453C"/>
    <w:rsid w:val="008C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44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ug_admin</dc:creator>
  <cp:lastModifiedBy>ug_admin</cp:lastModifiedBy>
  <cp:revision>1</cp:revision>
  <dcterms:created xsi:type="dcterms:W3CDTF">2022-02-11T07:09:00Z</dcterms:created>
  <dcterms:modified xsi:type="dcterms:W3CDTF">2022-02-11T07:10:00Z</dcterms:modified>
</cp:coreProperties>
</file>