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AA1A2" w14:textId="2B6982B0" w:rsidR="008E3948" w:rsidRPr="003B78C0" w:rsidRDefault="008E3948" w:rsidP="008E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E39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8E3948" w:rsidRPr="003B78C0" w14:paraId="64B0EA34" w14:textId="77777777" w:rsidTr="003B78C0">
        <w:trPr>
          <w:trHeight w:val="1241"/>
        </w:trPr>
        <w:tc>
          <w:tcPr>
            <w:tcW w:w="10768" w:type="dxa"/>
          </w:tcPr>
          <w:p w14:paraId="6DD53479" w14:textId="77777777" w:rsidR="007F4AE7" w:rsidRPr="003B78C0" w:rsidRDefault="008E3948" w:rsidP="007F4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3B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UWAGA!</w:t>
            </w:r>
          </w:p>
          <w:p w14:paraId="6BBA9F36" w14:textId="4BEC0803" w:rsidR="007F4AE7" w:rsidRPr="003B78C0" w:rsidRDefault="008E3948" w:rsidP="007F4A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B78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3B7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Informacje przedstawione we wniosku o zakup preferencyjny węgla kamiennego składa się pod rygorem odpowiedzialności karnej za składanie fałszywych oświadczeń wynikającej z art. 233 § 6 ustawy z dnia</w:t>
            </w:r>
            <w:r w:rsidR="009B56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3B7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 czerwca 1997 r. – Kodeks karny</w:t>
            </w:r>
            <w:r w:rsidRPr="003B78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– zgodnie z art. 10 ust. 2 ustawy z dnia 27 października 2022 r. o zakupie</w:t>
            </w:r>
            <w:r w:rsidR="007F4AE7" w:rsidRPr="003B78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3B78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preferencyjnym paliwa stałego dla gospodarstw domowych.</w:t>
            </w:r>
          </w:p>
          <w:p w14:paraId="28F1F0D5" w14:textId="717AD054" w:rsidR="008E3948" w:rsidRPr="003B78C0" w:rsidRDefault="008E3948" w:rsidP="007F4A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14:paraId="1A15F73F" w14:textId="53632AAC" w:rsidR="00402F13" w:rsidRDefault="00402F13" w:rsidP="007F4AE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tbl>
      <w:tblPr>
        <w:tblW w:w="98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6"/>
        <w:gridCol w:w="8208"/>
      </w:tblGrid>
      <w:tr w:rsidR="00402F13" w:rsidRPr="004258B6" w14:paraId="37376309" w14:textId="77777777" w:rsidTr="0062077F">
        <w:trPr>
          <w:gridAfter w:val="1"/>
          <w:wAfter w:w="8208" w:type="dxa"/>
          <w:trHeight w:val="285"/>
        </w:trPr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57BAE030" w14:textId="77777777" w:rsidR="00402F13" w:rsidRPr="004258B6" w:rsidRDefault="00402F13" w:rsidP="00667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02F13" w:rsidRPr="004258B6" w14:paraId="2542B2A6" w14:textId="77777777" w:rsidTr="0062077F">
        <w:trPr>
          <w:trHeight w:val="235"/>
        </w:trPr>
        <w:tc>
          <w:tcPr>
            <w:tcW w:w="9854" w:type="dxa"/>
            <w:gridSpan w:val="2"/>
            <w:shd w:val="clear" w:color="auto" w:fill="auto"/>
            <w:noWrap/>
            <w:vAlign w:val="bottom"/>
            <w:hideMark/>
          </w:tcPr>
          <w:p w14:paraId="62DF22B0" w14:textId="77777777" w:rsidR="00402F13" w:rsidRPr="004258B6" w:rsidRDefault="00402F13" w:rsidP="00402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258B6">
              <w:rPr>
                <w:rFonts w:ascii="Arial" w:eastAsia="Times New Roman" w:hAnsi="Arial" w:cs="Arial"/>
                <w:color w:val="000000"/>
                <w:lang w:eastAsia="pl-PL"/>
              </w:rPr>
              <w:t>…..........................................................................................</w:t>
            </w:r>
          </w:p>
        </w:tc>
      </w:tr>
      <w:tr w:rsidR="00402F13" w:rsidRPr="004258B6" w14:paraId="5BFFEA12" w14:textId="77777777" w:rsidTr="0062077F">
        <w:trPr>
          <w:trHeight w:val="285"/>
        </w:trPr>
        <w:tc>
          <w:tcPr>
            <w:tcW w:w="9854" w:type="dxa"/>
            <w:gridSpan w:val="2"/>
            <w:shd w:val="clear" w:color="auto" w:fill="auto"/>
            <w:noWrap/>
            <w:vAlign w:val="bottom"/>
            <w:hideMark/>
          </w:tcPr>
          <w:p w14:paraId="0ACC55B0" w14:textId="77777777" w:rsidR="00402F13" w:rsidRPr="004258B6" w:rsidRDefault="00402F13" w:rsidP="00402F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258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(Imię i nazwisko wnioskodawcy)</w:t>
            </w:r>
          </w:p>
        </w:tc>
      </w:tr>
      <w:tr w:rsidR="00402F13" w:rsidRPr="004258B6" w14:paraId="572D6650" w14:textId="77777777" w:rsidTr="0062077F">
        <w:trPr>
          <w:trHeight w:val="540"/>
        </w:trPr>
        <w:tc>
          <w:tcPr>
            <w:tcW w:w="9854" w:type="dxa"/>
            <w:gridSpan w:val="2"/>
            <w:shd w:val="clear" w:color="auto" w:fill="auto"/>
            <w:noWrap/>
            <w:vAlign w:val="bottom"/>
            <w:hideMark/>
          </w:tcPr>
          <w:p w14:paraId="3D5A95B0" w14:textId="02D96998" w:rsidR="00402F13" w:rsidRPr="004258B6" w:rsidRDefault="00402F13" w:rsidP="00402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258B6">
              <w:rPr>
                <w:rFonts w:ascii="Arial" w:eastAsia="Times New Roman" w:hAnsi="Arial" w:cs="Arial"/>
                <w:color w:val="000000"/>
                <w:lang w:eastAsia="pl-PL"/>
              </w:rPr>
              <w:t>..........................................................................................</w:t>
            </w:r>
          </w:p>
        </w:tc>
      </w:tr>
      <w:tr w:rsidR="00402F13" w:rsidRPr="004258B6" w14:paraId="384A7148" w14:textId="77777777" w:rsidTr="0062077F">
        <w:trPr>
          <w:trHeight w:val="411"/>
        </w:trPr>
        <w:tc>
          <w:tcPr>
            <w:tcW w:w="9854" w:type="dxa"/>
            <w:gridSpan w:val="2"/>
            <w:shd w:val="clear" w:color="auto" w:fill="auto"/>
            <w:vAlign w:val="center"/>
            <w:hideMark/>
          </w:tcPr>
          <w:p w14:paraId="03BB020D" w14:textId="77777777" w:rsidR="00402F13" w:rsidRPr="004258B6" w:rsidRDefault="00402F13" w:rsidP="00402F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258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(Adres, pod którym jest prowadzone gospodarstwo domowe, na rzecz którego jest dokonywany zakup preferencyjny)</w:t>
            </w:r>
          </w:p>
        </w:tc>
      </w:tr>
      <w:tr w:rsidR="00402F13" w:rsidRPr="004258B6" w14:paraId="6D030AFC" w14:textId="77777777" w:rsidTr="0062077F">
        <w:trPr>
          <w:trHeight w:val="545"/>
        </w:trPr>
        <w:tc>
          <w:tcPr>
            <w:tcW w:w="9854" w:type="dxa"/>
            <w:gridSpan w:val="2"/>
            <w:shd w:val="clear" w:color="auto" w:fill="auto"/>
            <w:noWrap/>
            <w:vAlign w:val="bottom"/>
            <w:hideMark/>
          </w:tcPr>
          <w:p w14:paraId="1AE8B8B7" w14:textId="77777777" w:rsidR="00402F13" w:rsidRPr="004258B6" w:rsidRDefault="00402F13" w:rsidP="00402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258B6">
              <w:rPr>
                <w:rFonts w:ascii="Arial" w:eastAsia="Times New Roman" w:hAnsi="Arial" w:cs="Arial"/>
                <w:color w:val="000000"/>
                <w:lang w:eastAsia="pl-PL"/>
              </w:rPr>
              <w:t>..............................................................................................</w:t>
            </w:r>
          </w:p>
        </w:tc>
      </w:tr>
      <w:tr w:rsidR="00402F13" w:rsidRPr="004258B6" w14:paraId="50E12D77" w14:textId="77777777" w:rsidTr="0062077F">
        <w:trPr>
          <w:trHeight w:val="495"/>
        </w:trPr>
        <w:tc>
          <w:tcPr>
            <w:tcW w:w="9854" w:type="dxa"/>
            <w:gridSpan w:val="2"/>
            <w:shd w:val="clear" w:color="auto" w:fill="auto"/>
            <w:vAlign w:val="center"/>
            <w:hideMark/>
          </w:tcPr>
          <w:p w14:paraId="419C8BB1" w14:textId="77777777" w:rsidR="00402F13" w:rsidRDefault="00402F13" w:rsidP="00402F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258B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(Adres poczty elektronicznej lub numer telefonu wnioskodawcy)</w:t>
            </w:r>
          </w:p>
          <w:p w14:paraId="28C962D4" w14:textId="2DA7CC2F" w:rsidR="00402F13" w:rsidRPr="004258B6" w:rsidRDefault="00402F13" w:rsidP="00402F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3F5FD31" w14:textId="467122FA" w:rsidR="007F4AE7" w:rsidRPr="00402F13" w:rsidRDefault="00402F13" w:rsidP="00402F1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402F1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Gmina Warlubie </w:t>
      </w:r>
    </w:p>
    <w:p w14:paraId="7D57A4BD" w14:textId="0A44EF27" w:rsidR="00402F13" w:rsidRPr="00402F13" w:rsidRDefault="00402F13" w:rsidP="00402F1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402F1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ul. Dworcowa 15</w:t>
      </w:r>
    </w:p>
    <w:p w14:paraId="1197592D" w14:textId="4806FCCF" w:rsidR="00402F13" w:rsidRPr="00402F13" w:rsidRDefault="00402F13" w:rsidP="00402F1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402F1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86-160 Warlubie</w:t>
      </w:r>
    </w:p>
    <w:p w14:paraId="39097401" w14:textId="77777777" w:rsidR="00402F13" w:rsidRDefault="00402F13" w:rsidP="00402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  <w:lang w:eastAsia="pl-PL"/>
        </w:rPr>
      </w:pPr>
    </w:p>
    <w:p w14:paraId="3F4B6D9B" w14:textId="52A5ADCD" w:rsidR="007F4AE7" w:rsidRPr="00402F13" w:rsidRDefault="00402F13" w:rsidP="00402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02F1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 o zakup preferencyjny węgla kamiennego</w:t>
      </w:r>
    </w:p>
    <w:p w14:paraId="73EEF471" w14:textId="77777777" w:rsidR="00402F13" w:rsidRPr="00402F13" w:rsidRDefault="00402F13" w:rsidP="00402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C2548B" w14:textId="3E2D6F92" w:rsidR="00402F13" w:rsidRDefault="00402F13" w:rsidP="00402F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F1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wniosek o zakup węgla kamiennego</w:t>
      </w:r>
      <w:r w:rsidR="00901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(minimalna ilość zakupu 100kg</w:t>
      </w:r>
      <w:r w:rsidR="009B56DB">
        <w:rPr>
          <w:rFonts w:ascii="Times New Roman" w:eastAsia="Times New Roman" w:hAnsi="Times New Roman" w:cs="Times New Roman"/>
          <w:sz w:val="24"/>
          <w:szCs w:val="24"/>
          <w:lang w:eastAsia="pl-PL"/>
        </w:rPr>
        <w:t>, maksymalna ilość zakupu do 31.12.2022 r. -1500 kg</w:t>
      </w:r>
      <w:r w:rsidR="00901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02F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sortymencie</w:t>
      </w:r>
      <w:r w:rsidR="009019C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1485761" w14:textId="77777777" w:rsidR="003B78C0" w:rsidRPr="00402F13" w:rsidRDefault="008E3948" w:rsidP="003B78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02F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8C0" w:rsidRPr="00402F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Należy zaznaczać X</w:t>
      </w:r>
    </w:p>
    <w:tbl>
      <w:tblPr>
        <w:tblW w:w="98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7"/>
        <w:gridCol w:w="1081"/>
        <w:gridCol w:w="1081"/>
        <w:gridCol w:w="3949"/>
        <w:gridCol w:w="496"/>
      </w:tblGrid>
      <w:tr w:rsidR="00402F13" w:rsidRPr="00402F13" w14:paraId="6BEB678F" w14:textId="77777777" w:rsidTr="006675A6">
        <w:trPr>
          <w:trHeight w:val="540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AA46" w14:textId="77A8E8CB" w:rsidR="00402F13" w:rsidRPr="00402F13" w:rsidRDefault="00402F13" w:rsidP="00F72D1A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hanging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02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orzech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0CB7" w14:textId="77777777" w:rsidR="00402F13" w:rsidRPr="00402F13" w:rsidRDefault="00402F13" w:rsidP="00402F1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02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ilości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C367" w14:textId="77777777" w:rsidR="00402F13" w:rsidRPr="00402F13" w:rsidRDefault="00402F13" w:rsidP="00402F1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0C7A" w14:textId="77777777" w:rsidR="00402F13" w:rsidRPr="00402F13" w:rsidRDefault="00402F13" w:rsidP="0040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02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…..........................................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77CB" w14:textId="77777777" w:rsidR="00402F13" w:rsidRPr="00402F13" w:rsidRDefault="00402F13" w:rsidP="0040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02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kg</w:t>
            </w:r>
          </w:p>
        </w:tc>
      </w:tr>
      <w:tr w:rsidR="00402F13" w:rsidRPr="00402F13" w14:paraId="2BB49717" w14:textId="77777777" w:rsidTr="006675A6">
        <w:trPr>
          <w:trHeight w:val="540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B75C" w14:textId="4ED57F87" w:rsidR="00402F13" w:rsidRPr="00402F13" w:rsidRDefault="00402F13" w:rsidP="00F72D1A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hanging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02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groszek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192A" w14:textId="77777777" w:rsidR="00402F13" w:rsidRPr="00402F13" w:rsidRDefault="00402F13" w:rsidP="00402F1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02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ilości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4ACF" w14:textId="77777777" w:rsidR="00402F13" w:rsidRPr="00402F13" w:rsidRDefault="00402F13" w:rsidP="00402F1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A610" w14:textId="77777777" w:rsidR="00402F13" w:rsidRPr="00402F13" w:rsidRDefault="00402F13" w:rsidP="0040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02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…..........................................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9CDD" w14:textId="77777777" w:rsidR="00402F13" w:rsidRPr="00402F13" w:rsidRDefault="00402F13" w:rsidP="0040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02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kg</w:t>
            </w:r>
          </w:p>
        </w:tc>
      </w:tr>
      <w:tr w:rsidR="00402F13" w:rsidRPr="00402F13" w14:paraId="5256747F" w14:textId="77777777" w:rsidTr="006675A6">
        <w:trPr>
          <w:trHeight w:val="540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07CD" w14:textId="7ED92C9E" w:rsidR="00402F13" w:rsidRPr="00402F13" w:rsidRDefault="00402F13" w:rsidP="00F72D1A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hanging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02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miał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1107" w14:textId="77777777" w:rsidR="00402F13" w:rsidRPr="00402F13" w:rsidRDefault="00402F13" w:rsidP="00402F1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02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ilości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ECF1" w14:textId="77777777" w:rsidR="00402F13" w:rsidRPr="00402F13" w:rsidRDefault="00402F13" w:rsidP="00402F1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CA9F" w14:textId="77777777" w:rsidR="00402F13" w:rsidRPr="00402F13" w:rsidRDefault="00402F13" w:rsidP="0040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02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…..........................................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ECE8" w14:textId="77777777" w:rsidR="00402F13" w:rsidRPr="00402F13" w:rsidRDefault="00402F13" w:rsidP="0040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02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kg</w:t>
            </w:r>
          </w:p>
        </w:tc>
      </w:tr>
    </w:tbl>
    <w:p w14:paraId="7A2A19F3" w14:textId="77777777" w:rsidR="007006E5" w:rsidRDefault="007006E5" w:rsidP="007006E5">
      <w:pPr>
        <w:pStyle w:val="Standard"/>
        <w:spacing w:after="0"/>
        <w:ind w:left="28"/>
        <w:rPr>
          <w:rFonts w:ascii="Times New Roman" w:hAnsi="Times New Roman" w:cs="Times New Roman"/>
          <w:sz w:val="24"/>
          <w:szCs w:val="24"/>
        </w:rPr>
      </w:pPr>
    </w:p>
    <w:p w14:paraId="2DEBFC2C" w14:textId="0EE173F4" w:rsidR="007006E5" w:rsidRDefault="007006E5" w:rsidP="007006E5">
      <w:pPr>
        <w:pStyle w:val="Standard"/>
        <w:spacing w:after="0"/>
        <w:ind w:left="28"/>
      </w:pPr>
      <w:r>
        <w:rPr>
          <w:rFonts w:ascii="Times New Roman" w:hAnsi="Times New Roman" w:cs="Times New Roman"/>
          <w:sz w:val="24"/>
          <w:szCs w:val="24"/>
        </w:rPr>
        <w:t xml:space="preserve">Informuję, że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otrzymałem dodatek węglowy          </w:t>
      </w:r>
      <w:r>
        <w:rPr>
          <w:rFonts w:ascii="Times New Roman" w:hAnsi="Times New Roman" w:cs="Times New Roman"/>
          <w:sz w:val="24"/>
          <w:szCs w:val="24"/>
        </w:rPr>
        <w:t xml:space="preserve">TAK/NIE   </w:t>
      </w:r>
    </w:p>
    <w:p w14:paraId="5135E279" w14:textId="77777777" w:rsidR="007006E5" w:rsidRDefault="007006E5" w:rsidP="007006E5">
      <w:pPr>
        <w:pStyle w:val="Standard"/>
        <w:spacing w:after="0"/>
        <w:ind w:left="28"/>
      </w:pPr>
      <w:r>
        <w:rPr>
          <w:rFonts w:ascii="Times New Roman" w:hAnsi="Times New Roman" w:cs="Times New Roman"/>
          <w:sz w:val="24"/>
          <w:szCs w:val="24"/>
        </w:rPr>
        <w:t xml:space="preserve">Jestem w trakcie weryfikacji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dodatku węglowego    </w:t>
      </w:r>
      <w:r>
        <w:rPr>
          <w:rFonts w:ascii="Times New Roman" w:hAnsi="Times New Roman" w:cs="Times New Roman"/>
          <w:sz w:val="24"/>
          <w:szCs w:val="24"/>
        </w:rPr>
        <w:t xml:space="preserve"> TAK/NIE</w:t>
      </w:r>
    </w:p>
    <w:p w14:paraId="1B3E2888" w14:textId="77777777" w:rsidR="007006E5" w:rsidRDefault="007006E5" w:rsidP="007006E5">
      <w:pPr>
        <w:pStyle w:val="Standard"/>
        <w:spacing w:after="0"/>
        <w:ind w:left="28"/>
      </w:pPr>
    </w:p>
    <w:p w14:paraId="3AA5A473" w14:textId="4A4F0FBD" w:rsidR="007006E5" w:rsidRDefault="007006E5" w:rsidP="007006E5">
      <w:pPr>
        <w:pStyle w:val="Standard"/>
        <w:spacing w:after="0"/>
        <w:ind w:left="28"/>
      </w:pPr>
      <w:r>
        <w:rPr>
          <w:rFonts w:ascii="Times New Roman" w:hAnsi="Times New Roman" w:cs="Times New Roman"/>
          <w:sz w:val="24"/>
          <w:szCs w:val="24"/>
        </w:rPr>
        <w:t xml:space="preserve">Informuję, że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złożyłem deklarację do CEEB </w:t>
      </w:r>
      <w:r w:rsidR="009019C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TAK/NIE</w:t>
      </w:r>
    </w:p>
    <w:p w14:paraId="1A9D4062" w14:textId="77777777" w:rsidR="007006E5" w:rsidRPr="007006E5" w:rsidRDefault="007006E5" w:rsidP="00402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AF9ACD" w14:textId="1F4AA120" w:rsidR="003D2172" w:rsidRPr="00402F13" w:rsidRDefault="008E3948" w:rsidP="003D217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077F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Oświadczam, że nie nabyłem/</w:t>
      </w:r>
      <w:proofErr w:type="spellStart"/>
      <w:r w:rsidRPr="0062077F">
        <w:rPr>
          <w:rFonts w:ascii="Times New Roman" w:eastAsia="Times New Roman" w:hAnsi="Times New Roman" w:cs="Times New Roman"/>
          <w:sz w:val="28"/>
          <w:szCs w:val="28"/>
          <w:lang w:eastAsia="pl-PL"/>
        </w:rPr>
        <w:t>am</w:t>
      </w:r>
      <w:proofErr w:type="spellEnd"/>
      <w:r w:rsidRPr="006207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ani żadna osoba z mojego gospodarstwa domowego, na rzecz</w:t>
      </w:r>
      <w:r w:rsidRPr="0062077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którego jest dokonywany zakup preferencyjny, nie nabyli paliwa stałego na sezon grzewczy</w:t>
      </w:r>
      <w:r w:rsidRPr="0062077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przypadający na lata 2022–2023, po cenie niższej niż 2000 zł brutto za tonę w ilości co najmniej takiej</w:t>
      </w:r>
      <w:r w:rsidR="003D2172" w:rsidRPr="006207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2077F">
        <w:rPr>
          <w:rFonts w:ascii="Times New Roman" w:eastAsia="Times New Roman" w:hAnsi="Times New Roman" w:cs="Times New Roman"/>
          <w:sz w:val="28"/>
          <w:szCs w:val="28"/>
          <w:lang w:eastAsia="pl-PL"/>
        </w:rPr>
        <w:t>jak określona w przepisach wydanych na podstawie art. 8 ust. 2 ustawy z dnia 27 października 2022r.</w:t>
      </w:r>
      <w:r w:rsidR="003D2172" w:rsidRPr="006207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2077F">
        <w:rPr>
          <w:rFonts w:ascii="Times New Roman" w:eastAsia="Times New Roman" w:hAnsi="Times New Roman" w:cs="Times New Roman"/>
          <w:sz w:val="28"/>
          <w:szCs w:val="28"/>
          <w:lang w:eastAsia="pl-PL"/>
        </w:rPr>
        <w:t>o zakupie preferencyjnym paliwa stałego dla gospodarstw domowych:</w:t>
      </w:r>
    </w:p>
    <w:p w14:paraId="6BC42B0A" w14:textId="77777777" w:rsidR="009019C4" w:rsidRDefault="009019C4" w:rsidP="003D2172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</w:p>
    <w:p w14:paraId="1A4D3546" w14:textId="5B9B316E" w:rsidR="003D2172" w:rsidRDefault="008E3948" w:rsidP="003D2172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  <w:r w:rsidRPr="003D21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Jestem świadomy odpowiedzialności karnej za złożenie fałszywego oświadczenia.</w:t>
      </w:r>
    </w:p>
    <w:p w14:paraId="462E2481" w14:textId="77777777" w:rsidR="003D2172" w:rsidRPr="003D2172" w:rsidRDefault="003D2172" w:rsidP="003D2172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</w:p>
    <w:p w14:paraId="66EC070F" w14:textId="144967D4" w:rsidR="003D2172" w:rsidRPr="00370FE9" w:rsidRDefault="003D2172" w:rsidP="003D21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Warlubie</w:t>
      </w:r>
      <w:r w:rsidR="004E2AB7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8E3948" w:rsidRPr="008E3948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 ..........................................</w:t>
      </w:r>
      <w:r w:rsidR="008E3948" w:rsidRPr="008E39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3B78C0">
        <w:rPr>
          <w:rFonts w:ascii="Times New Roman" w:eastAsia="Times New Roman" w:hAnsi="Times New Roman" w:cs="Times New Roman"/>
          <w:lang w:eastAsia="pl-PL"/>
        </w:rPr>
        <w:tab/>
      </w:r>
      <w:r w:rsidR="003B78C0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3B78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="008E3948" w:rsidRPr="003B78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(data: </w:t>
      </w:r>
      <w:proofErr w:type="spellStart"/>
      <w:r w:rsidR="008E3948" w:rsidRPr="003B78C0">
        <w:rPr>
          <w:rFonts w:ascii="Times New Roman" w:eastAsia="Times New Roman" w:hAnsi="Times New Roman" w:cs="Times New Roman"/>
          <w:sz w:val="20"/>
          <w:szCs w:val="20"/>
          <w:lang w:eastAsia="pl-PL"/>
        </w:rPr>
        <w:t>dd</w:t>
      </w:r>
      <w:proofErr w:type="spellEnd"/>
      <w:r w:rsidR="008E3948" w:rsidRPr="003B78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/ mm / </w:t>
      </w:r>
      <w:proofErr w:type="spellStart"/>
      <w:r w:rsidR="008E3948" w:rsidRPr="003B78C0">
        <w:rPr>
          <w:rFonts w:ascii="Times New Roman" w:eastAsia="Times New Roman" w:hAnsi="Times New Roman" w:cs="Times New Roman"/>
          <w:sz w:val="20"/>
          <w:szCs w:val="20"/>
          <w:lang w:eastAsia="pl-PL"/>
        </w:rPr>
        <w:t>rrrr</w:t>
      </w:r>
      <w:proofErr w:type="spellEnd"/>
      <w:r w:rsidR="008E3948" w:rsidRPr="003B78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 w:rsidRPr="003B78C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B78C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B78C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B78C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B78C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B78C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B78C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B78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="008E3948" w:rsidRPr="003B78C0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wnioskodawcy)</w:t>
      </w:r>
    </w:p>
    <w:p w14:paraId="1AB9B8CE" w14:textId="77777777" w:rsidR="009019C4" w:rsidRDefault="008E3948" w:rsidP="003D2172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8E39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6B1BDA6" w14:textId="77777777" w:rsidR="009019C4" w:rsidRDefault="009019C4" w:rsidP="003D2172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44BCB694" w14:textId="61F387E8" w:rsidR="003D2172" w:rsidRPr="003D2172" w:rsidRDefault="008E3948" w:rsidP="003D2172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3D217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Informacja dotycząca przetwarzania danych osobowych:</w:t>
      </w:r>
    </w:p>
    <w:p w14:paraId="769953A7" w14:textId="6DDE78F8" w:rsidR="003D2172" w:rsidRPr="003D2172" w:rsidRDefault="003D2172" w:rsidP="003D217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2172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Pani/Pana danych osobowych jest Wójt Gminy Warlubie z siedzibą przy ul. Dworcowej 15 w Warlubiu.</w:t>
      </w:r>
    </w:p>
    <w:p w14:paraId="0B82ACE4" w14:textId="77777777" w:rsidR="003D2172" w:rsidRPr="003D2172" w:rsidRDefault="003D2172" w:rsidP="003D217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2172">
        <w:rPr>
          <w:rFonts w:ascii="Times New Roman" w:eastAsia="Times New Roman" w:hAnsi="Times New Roman" w:cs="Times New Roman"/>
          <w:sz w:val="20"/>
          <w:szCs w:val="20"/>
          <w:lang w:eastAsia="pl-PL"/>
        </w:rPr>
        <w:t>Zgodność przetwarzania danych z przepisami prawa o ochronie danych osobowych monitoruje Inspektor Ochrony Danych, z którym można się kontaktować przez e-mail: inspektor@cbi24.pl pisemnie na adres Administratora.</w:t>
      </w:r>
    </w:p>
    <w:p w14:paraId="53583A03" w14:textId="77777777" w:rsidR="003D2172" w:rsidRPr="003D2172" w:rsidRDefault="008E3948" w:rsidP="003D217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2172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przetwarzane będą w celu umożliwienia zakupu preferencyjnego paliwa stałego dla gospodarstw domowych. Podstawą przetwarzania danych będzie wypełnienie obowiązku</w:t>
      </w:r>
      <w:r w:rsidR="003D2172" w:rsidRPr="003D21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D2172">
        <w:rPr>
          <w:rFonts w:ascii="Times New Roman" w:eastAsia="Times New Roman" w:hAnsi="Times New Roman" w:cs="Times New Roman"/>
          <w:sz w:val="20"/>
          <w:szCs w:val="20"/>
          <w:lang w:eastAsia="pl-PL"/>
        </w:rPr>
        <w:t>prawnego ciążącego na administratorze wynikającego z przepisów ustawy z dnia 27 października 2022 r. o zakupie preferencyjnym paliwa stałego dla gospodarstw domowych tj. art 6 ust. 1</w:t>
      </w:r>
      <w:r w:rsidR="003D2172" w:rsidRPr="003D21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D2172">
        <w:rPr>
          <w:rFonts w:ascii="Times New Roman" w:eastAsia="Times New Roman" w:hAnsi="Times New Roman" w:cs="Times New Roman"/>
          <w:sz w:val="20"/>
          <w:szCs w:val="20"/>
          <w:lang w:eastAsia="pl-PL"/>
        </w:rPr>
        <w:t>lit. c) rozporządzenia Parlamentu Europejskiego i Rady (UE) 2016/679 z 27 kwietnia 2016 r. w sprawie ochrony osób fizycznych w związku z przetwarzaniem danych osobowych i w sprawie</w:t>
      </w:r>
      <w:r w:rsidR="003D2172" w:rsidRPr="003D21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D2172">
        <w:rPr>
          <w:rFonts w:ascii="Times New Roman" w:eastAsia="Times New Roman" w:hAnsi="Times New Roman" w:cs="Times New Roman"/>
          <w:sz w:val="20"/>
          <w:szCs w:val="20"/>
          <w:lang w:eastAsia="pl-PL"/>
        </w:rPr>
        <w:t>swobodnego przepływu takich danych oraz uchylenia dyrektywy 95/46/WE (ogólnego rozporządzenia o ochronie danych), zwanego dalej „RODO”.</w:t>
      </w:r>
    </w:p>
    <w:p w14:paraId="0DB5DE6D" w14:textId="1522ACAE" w:rsidR="003D2172" w:rsidRPr="003D2172" w:rsidRDefault="008E3948" w:rsidP="003D217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2172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danych mogą być podmioty uprawnione do ich otrzymania na podstawie przepisów prawa, a w szczególności podmiotom które w imieniu administratora będą zajmowały się</w:t>
      </w:r>
      <w:r w:rsidR="003D2172" w:rsidRPr="003D21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D2172">
        <w:rPr>
          <w:rFonts w:ascii="Times New Roman" w:eastAsia="Times New Roman" w:hAnsi="Times New Roman" w:cs="Times New Roman"/>
          <w:sz w:val="20"/>
          <w:szCs w:val="20"/>
          <w:lang w:eastAsia="pl-PL"/>
        </w:rPr>
        <w:t>sprzedażą. Dane mogą zostać również udostępnione podmiotom świadczącym usługi wsparcia technicznego systemów informatycznych wspierających realizację zadania</w:t>
      </w:r>
      <w:r w:rsidR="003D2172" w:rsidRPr="003D217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A720A7B" w14:textId="77777777" w:rsidR="003D2172" w:rsidRPr="003D2172" w:rsidRDefault="008E3948" w:rsidP="003D217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2172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będziemy przechowywać przez okres niezbędny do osiągnięcia celu w którym dane zostały zebrane, a następnie, jeśli chodzi o materiały archiwalne, przez czas wynikający</w:t>
      </w:r>
      <w:r w:rsidR="003D2172" w:rsidRPr="003D21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D2172">
        <w:rPr>
          <w:rFonts w:ascii="Times New Roman" w:eastAsia="Times New Roman" w:hAnsi="Times New Roman" w:cs="Times New Roman"/>
          <w:sz w:val="20"/>
          <w:szCs w:val="20"/>
          <w:lang w:eastAsia="pl-PL"/>
        </w:rPr>
        <w:t>z przepisów ustawy z dnia 14 lipca 1983 r. o narodowym zasobie archiwalnym i archiwach i wydanych na jej podstawie przepisów wykonawczych.</w:t>
      </w:r>
    </w:p>
    <w:p w14:paraId="7552F3A0" w14:textId="77777777" w:rsidR="003D2172" w:rsidRPr="003D2172" w:rsidRDefault="008E3948" w:rsidP="003D2172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2172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przysługuje Państwu:</w:t>
      </w:r>
    </w:p>
    <w:p w14:paraId="0308E93F" w14:textId="77777777" w:rsidR="003D2172" w:rsidRPr="003D2172" w:rsidRDefault="008E3948" w:rsidP="003D2172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2172">
        <w:rPr>
          <w:rFonts w:ascii="Times New Roman" w:eastAsia="Times New Roman" w:hAnsi="Times New Roman" w:cs="Times New Roman"/>
          <w:sz w:val="20"/>
          <w:szCs w:val="20"/>
          <w:lang w:eastAsia="pl-PL"/>
        </w:rPr>
        <w:t>• prawo dostępu do swoich danych oraz otrzymania ich kopii;</w:t>
      </w:r>
      <w:r w:rsidRPr="003D217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• prawo do sprostowania (poprawiania) swoich danych jeżeli są nieprawidłowe oraz ich uzupełnienia;</w:t>
      </w:r>
      <w:r w:rsidRPr="003D217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• prawo do ograniczenia przetwarzania danych;</w:t>
      </w:r>
      <w:r w:rsidRPr="003D217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• prawo do wniesienia skargi do Prezesa Urzędu Ochrony Danych Osobowych (ul. Stawki 2, 00 - 193 Warszawa).</w:t>
      </w:r>
    </w:p>
    <w:p w14:paraId="07BE5452" w14:textId="77777777" w:rsidR="003D2172" w:rsidRPr="003D2172" w:rsidRDefault="008E3948" w:rsidP="003D2172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2172">
        <w:rPr>
          <w:rFonts w:ascii="Times New Roman" w:eastAsia="Times New Roman" w:hAnsi="Times New Roman" w:cs="Times New Roman"/>
          <w:sz w:val="20"/>
          <w:szCs w:val="20"/>
          <w:lang w:eastAsia="pl-PL"/>
        </w:rPr>
        <w:t>Szczegółowych informacji na temat przysługujących praw i możliwości skorzystania z nich udziela Inspektor ochrony danych.</w:t>
      </w:r>
    </w:p>
    <w:p w14:paraId="73106356" w14:textId="32FF0B1B" w:rsidR="00D70C68" w:rsidRDefault="008E3948" w:rsidP="003D2172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2172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danych osobowych jest wymogiem ustawowym. Konsekwencją ich niepodania będzie brak możliwości zakupu preferencyjnego paliwa stałego. Dane nie będą przetwarzane w sposób</w:t>
      </w:r>
      <w:r w:rsidRPr="003D217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zautomatyzowany oraz nie będą wykorzystywane do profilo</w:t>
      </w:r>
      <w:r w:rsidR="00370FE9">
        <w:rPr>
          <w:rFonts w:ascii="Times New Roman" w:eastAsia="Times New Roman" w:hAnsi="Times New Roman" w:cs="Times New Roman"/>
          <w:sz w:val="20"/>
          <w:szCs w:val="20"/>
          <w:lang w:eastAsia="pl-PL"/>
        </w:rPr>
        <w:t>wania.</w:t>
      </w:r>
    </w:p>
    <w:p w14:paraId="7D59D3C9" w14:textId="7A1EC312" w:rsidR="0062077F" w:rsidRDefault="0062077F" w:rsidP="0062077F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2E8FE4" w14:textId="5A52C52A" w:rsidR="0062077F" w:rsidRDefault="0062077F" w:rsidP="0062077F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62C3F6" w14:textId="4C0476D4" w:rsidR="0062077F" w:rsidRDefault="0062077F" w:rsidP="0062077F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4F8146" w14:textId="4AA534A4" w:rsidR="0062077F" w:rsidRDefault="0062077F" w:rsidP="0062077F">
      <w:pPr>
        <w:pStyle w:val="Akapitzlist"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3EE15670" w14:textId="120D1342" w:rsidR="0062077F" w:rsidRPr="003D2172" w:rsidRDefault="0062077F" w:rsidP="0062077F">
      <w:pPr>
        <w:pStyle w:val="Akapitzlist"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(podpis wnioskodawcy)</w:t>
      </w:r>
    </w:p>
    <w:sectPr w:rsidR="0062077F" w:rsidRPr="003D2172" w:rsidSect="003D2172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CDA"/>
    <w:multiLevelType w:val="hybridMultilevel"/>
    <w:tmpl w:val="BD6A194E"/>
    <w:lvl w:ilvl="0" w:tplc="04466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4FF"/>
    <w:multiLevelType w:val="hybridMultilevel"/>
    <w:tmpl w:val="90A69F3E"/>
    <w:lvl w:ilvl="0" w:tplc="AEF6B94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16A0"/>
    <w:multiLevelType w:val="multilevel"/>
    <w:tmpl w:val="6858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D67650"/>
    <w:multiLevelType w:val="hybridMultilevel"/>
    <w:tmpl w:val="1D103800"/>
    <w:lvl w:ilvl="0" w:tplc="F07A09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B98005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811D0"/>
    <w:multiLevelType w:val="hybridMultilevel"/>
    <w:tmpl w:val="38929B0C"/>
    <w:lvl w:ilvl="0" w:tplc="50485EFA">
      <w:start w:val="1500"/>
      <w:numFmt w:val="decimal"/>
      <w:lvlText w:val="%1"/>
      <w:lvlJc w:val="left"/>
      <w:pPr>
        <w:ind w:left="792" w:hanging="43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81500"/>
    <w:multiLevelType w:val="hybridMultilevel"/>
    <w:tmpl w:val="838C0B10"/>
    <w:lvl w:ilvl="0" w:tplc="B91E358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2E334B"/>
    <w:multiLevelType w:val="hybridMultilevel"/>
    <w:tmpl w:val="FA5ADC88"/>
    <w:lvl w:ilvl="0" w:tplc="0A886B3E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23490102">
    <w:abstractNumId w:val="5"/>
  </w:num>
  <w:num w:numId="2" w16cid:durableId="1170176078">
    <w:abstractNumId w:val="1"/>
  </w:num>
  <w:num w:numId="3" w16cid:durableId="1733386594">
    <w:abstractNumId w:val="3"/>
  </w:num>
  <w:num w:numId="4" w16cid:durableId="148130593">
    <w:abstractNumId w:val="2"/>
  </w:num>
  <w:num w:numId="5" w16cid:durableId="245773554">
    <w:abstractNumId w:val="6"/>
  </w:num>
  <w:num w:numId="6" w16cid:durableId="952786784">
    <w:abstractNumId w:val="4"/>
  </w:num>
  <w:num w:numId="7" w16cid:durableId="94106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68"/>
    <w:rsid w:val="00050AC6"/>
    <w:rsid w:val="001D190C"/>
    <w:rsid w:val="00274A6C"/>
    <w:rsid w:val="00370FE9"/>
    <w:rsid w:val="003B78C0"/>
    <w:rsid w:val="003D2172"/>
    <w:rsid w:val="00402F13"/>
    <w:rsid w:val="004E2AB7"/>
    <w:rsid w:val="0062077F"/>
    <w:rsid w:val="007006E5"/>
    <w:rsid w:val="007F4AE7"/>
    <w:rsid w:val="008E3948"/>
    <w:rsid w:val="009019C4"/>
    <w:rsid w:val="009B56DB"/>
    <w:rsid w:val="00A42270"/>
    <w:rsid w:val="00CC7F03"/>
    <w:rsid w:val="00D70C68"/>
    <w:rsid w:val="00E14E14"/>
    <w:rsid w:val="00F5384E"/>
    <w:rsid w:val="00F7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352D"/>
  <w15:chartTrackingRefBased/>
  <w15:docId w15:val="{C11F4DB3-AEE9-4459-A6AC-8F53852E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4AE7"/>
    <w:pPr>
      <w:ind w:left="720"/>
      <w:contextualSpacing/>
    </w:pPr>
  </w:style>
  <w:style w:type="paragraph" w:customStyle="1" w:styleId="Standard">
    <w:name w:val="Standard"/>
    <w:rsid w:val="007006E5"/>
    <w:pPr>
      <w:suppressAutoHyphens/>
      <w:autoSpaceDN w:val="0"/>
      <w:spacing w:line="254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ug_sekretarz</dc:creator>
  <cp:keywords/>
  <dc:description/>
  <cp:lastModifiedBy>ug_sekretarz</cp:lastModifiedBy>
  <cp:revision>2</cp:revision>
  <cp:lastPrinted>2022-11-04T11:46:00Z</cp:lastPrinted>
  <dcterms:created xsi:type="dcterms:W3CDTF">2022-11-04T12:02:00Z</dcterms:created>
  <dcterms:modified xsi:type="dcterms:W3CDTF">2022-11-04T12:02:00Z</dcterms:modified>
</cp:coreProperties>
</file>