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2814" w:rsidRPr="00772814" w:rsidRDefault="00772814" w:rsidP="00772814">
      <w:pPr>
        <w:jc w:val="center"/>
      </w:pPr>
      <w:r w:rsidRPr="00772814">
        <w:rPr>
          <w:b/>
          <w:bCs/>
        </w:rPr>
        <w:t>FORMULARZ ZGŁASZANIA UWAG</w:t>
      </w:r>
      <w:r w:rsidRPr="00772814">
        <w:rPr>
          <w:b/>
          <w:bCs/>
        </w:rPr>
        <w:br/>
        <w:t>konsultacji społecznych dotyczących statutów wszystkich sołectw gminy Malechowo</w:t>
      </w:r>
    </w:p>
    <w:p w:rsidR="00772814" w:rsidRPr="00772814" w:rsidRDefault="00772814" w:rsidP="00772814">
      <w:pPr>
        <w:jc w:val="both"/>
      </w:pPr>
      <w:r w:rsidRPr="00772814">
        <w:t>1. </w:t>
      </w:r>
      <w:r w:rsidRPr="00772814">
        <w:rPr>
          <w:b/>
          <w:bCs/>
        </w:rPr>
        <w:t xml:space="preserve">Dokumenty podlegające konsultacjom: </w:t>
      </w:r>
      <w:r w:rsidRPr="00772814">
        <w:t xml:space="preserve">projekty uchwał Rady Gminy Malechowo w sprawie </w:t>
      </w:r>
      <w:r w:rsidR="003F7936">
        <w:t xml:space="preserve">zmiany </w:t>
      </w:r>
      <w:r w:rsidRPr="00772814">
        <w:t xml:space="preserve">statutów dla wszystkich sołectw z terenu Gminy Malechowo, tj. sołectwa: Bartolino, </w:t>
      </w:r>
      <w:proofErr w:type="spellStart"/>
      <w:r w:rsidRPr="00772814">
        <w:t>Białęcino</w:t>
      </w:r>
      <w:proofErr w:type="spellEnd"/>
      <w:r w:rsidRPr="00772814">
        <w:t>, Borkowo, Darskowo, Drzeńsko, Gorzyca, Grabowo, Karwice, Kosierzewo, Kusice, Laski, Lejkowo, Malechowo, Malechówko, Niemica, Ostrowiec, Paprotki, Paproty, Pękanino, Podgórki, Przystawy, Sęczkowo, Sulechowo, Sulechówko, Święcianowo, Zielenica, Żegocino.</w:t>
      </w:r>
    </w:p>
    <w:p w:rsidR="00772814" w:rsidRPr="00772814" w:rsidRDefault="00772814" w:rsidP="00772814">
      <w:r w:rsidRPr="00772814">
        <w:t>2. </w:t>
      </w:r>
      <w:r w:rsidRPr="00772814">
        <w:rPr>
          <w:b/>
          <w:bCs/>
        </w:rPr>
        <w:t>Informacje o zgłaszającym:</w:t>
      </w:r>
    </w:p>
    <w:p w:rsidR="00772814" w:rsidRPr="00772814" w:rsidRDefault="00772814" w:rsidP="00772814">
      <w:r w:rsidRPr="00772814">
        <w:t>1) imię i nazwisko: ………………………...........................................................................…………..</w:t>
      </w:r>
    </w:p>
    <w:p w:rsidR="00772814" w:rsidRPr="00772814" w:rsidRDefault="00772814" w:rsidP="00772814">
      <w:r w:rsidRPr="00772814">
        <w:t>2) adres do korespondencji: ……………...........................................................................……………</w:t>
      </w:r>
    </w:p>
    <w:p w:rsidR="00772814" w:rsidRPr="00772814" w:rsidRDefault="00772814" w:rsidP="00772814">
      <w:r w:rsidRPr="00772814">
        <w:t>3. Zgłoszone uwagi, sugestie, propozycje dotyczą sołectwa ………........................………………: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3210"/>
        <w:gridCol w:w="3270"/>
        <w:gridCol w:w="2850"/>
      </w:tblGrid>
      <w:tr w:rsidR="00772814" w:rsidRPr="00772814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814" w:rsidRPr="00772814" w:rsidRDefault="00772814" w:rsidP="00772814">
            <w:r w:rsidRPr="00772814">
              <w:rPr>
                <w:b/>
                <w:bCs/>
              </w:rPr>
              <w:t>L.p.</w:t>
            </w:r>
          </w:p>
        </w:tc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814" w:rsidRPr="00772814" w:rsidRDefault="00772814" w:rsidP="00772814">
            <w:r w:rsidRPr="00772814">
              <w:rPr>
                <w:b/>
                <w:bCs/>
              </w:rPr>
              <w:t>Obecny zapis projektu</w:t>
            </w:r>
          </w:p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814" w:rsidRPr="00772814" w:rsidRDefault="00772814" w:rsidP="00772814">
            <w:r w:rsidRPr="00772814">
              <w:rPr>
                <w:b/>
                <w:bCs/>
              </w:rPr>
              <w:t>Sugerowana zmiana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814" w:rsidRPr="00772814" w:rsidRDefault="00772814" w:rsidP="00772814">
            <w:r w:rsidRPr="00772814">
              <w:rPr>
                <w:b/>
                <w:bCs/>
              </w:rPr>
              <w:t>Uzasadnienie</w:t>
            </w:r>
          </w:p>
        </w:tc>
      </w:tr>
      <w:tr w:rsidR="00772814" w:rsidRPr="00772814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</w:tr>
      <w:tr w:rsidR="00772814" w:rsidRPr="00772814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</w:tr>
      <w:tr w:rsidR="00772814" w:rsidRPr="00772814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</w:tr>
      <w:tr w:rsidR="00772814" w:rsidRPr="00772814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</w:tr>
    </w:tbl>
    <w:p w:rsidR="00772814" w:rsidRPr="00772814" w:rsidRDefault="00772814" w:rsidP="00772814">
      <w:pPr>
        <w:jc w:val="center"/>
      </w:pPr>
      <w:r w:rsidRPr="00772814">
        <w:br/>
      </w:r>
      <w:r w:rsidRPr="00772814">
        <w:br/>
      </w:r>
      <w:r w:rsidRPr="00772814">
        <w:br/>
        <w:t>data ...................................................... podpis ………….......………………….</w:t>
      </w:r>
    </w:p>
    <w:p w:rsidR="00772814" w:rsidRPr="00772814" w:rsidRDefault="00772814" w:rsidP="00772814">
      <w:r w:rsidRPr="00772814">
        <w:t>4. </w:t>
      </w:r>
      <w:r w:rsidRPr="00772814">
        <w:rPr>
          <w:b/>
          <w:bCs/>
        </w:rPr>
        <w:t xml:space="preserve">Formularz do dnia </w:t>
      </w:r>
      <w:r w:rsidR="003F7936">
        <w:rPr>
          <w:b/>
          <w:bCs/>
        </w:rPr>
        <w:t>9 września</w:t>
      </w:r>
      <w:r w:rsidRPr="00772814">
        <w:rPr>
          <w:b/>
          <w:bCs/>
        </w:rPr>
        <w:t xml:space="preserve"> 2025 r. należy:</w:t>
      </w:r>
    </w:p>
    <w:p w:rsidR="00772814" w:rsidRPr="00772814" w:rsidRDefault="00772814" w:rsidP="00772814">
      <w:r w:rsidRPr="00772814">
        <w:t>1) wysyłać drogą elektroniczną na adres: sekretarz@malechowo.pl, wpisując w temacie maila: „Konsultacje – Statuty” albo</w:t>
      </w:r>
    </w:p>
    <w:p w:rsidR="00772814" w:rsidRPr="00772814" w:rsidRDefault="00772814" w:rsidP="00772814">
      <w:r w:rsidRPr="00772814">
        <w:t>2) przekazać osobiście do sekretariatu Urzędu Gminy Malechowo, Malechowo 22A, 76-142 Malechowo lub</w:t>
      </w:r>
    </w:p>
    <w:p w:rsidR="00772814" w:rsidRPr="00772814" w:rsidRDefault="00772814" w:rsidP="00772814">
      <w:r w:rsidRPr="00772814">
        <w:t>3) przesłać listownie na adres Urzędu Gminy Malechowo, Malechowo 22A, 76-142 Malechowo (decyduje data wpływu).</w:t>
      </w:r>
    </w:p>
    <w:sectPr w:rsidR="00772814" w:rsidRPr="00772814" w:rsidSect="00772814">
      <w:endnotePr>
        <w:numFmt w:val="decimal"/>
      </w:endnotePr>
      <w:pgSz w:w="11906" w:h="16838"/>
      <w:pgMar w:top="1417" w:right="1020" w:bottom="1417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14"/>
    <w:rsid w:val="002D64F9"/>
    <w:rsid w:val="003E77B5"/>
    <w:rsid w:val="003F7936"/>
    <w:rsid w:val="00772814"/>
    <w:rsid w:val="00C74C70"/>
    <w:rsid w:val="00E03CF7"/>
    <w:rsid w:val="00E76E46"/>
    <w:rsid w:val="00F705F2"/>
    <w:rsid w:val="00F7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862A"/>
  <w15:chartTrackingRefBased/>
  <w15:docId w15:val="{877C7727-684E-4AC7-9BAC-53AE0492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2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2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28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2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28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2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2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2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2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2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2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28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28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28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28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28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28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28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2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2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2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2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2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28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28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28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2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28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2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Czarnuch</dc:creator>
  <cp:keywords/>
  <dc:description/>
  <cp:lastModifiedBy>Agnieszka Czarnuch</cp:lastModifiedBy>
  <cp:revision>3</cp:revision>
  <dcterms:created xsi:type="dcterms:W3CDTF">2025-08-06T13:25:00Z</dcterms:created>
  <dcterms:modified xsi:type="dcterms:W3CDTF">2025-09-01T13:38:00Z</dcterms:modified>
</cp:coreProperties>
</file>