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3485" w14:textId="0707BA91" w:rsidR="00A93BA0" w:rsidRPr="00010B93" w:rsidRDefault="00A93BA0" w:rsidP="00EC20D7">
      <w:pPr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B733F0" w14:textId="4E8CFE0E" w:rsidR="000B1133" w:rsidRDefault="000B1133" w:rsidP="00EC20D7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DB427C" wp14:editId="165B133C">
            <wp:simplePos x="0" y="0"/>
            <wp:positionH relativeFrom="column">
              <wp:posOffset>2413358</wp:posOffset>
            </wp:positionH>
            <wp:positionV relativeFrom="paragraph">
              <wp:posOffset>180129</wp:posOffset>
            </wp:positionV>
            <wp:extent cx="600710" cy="620395"/>
            <wp:effectExtent l="0" t="0" r="8890" b="8255"/>
            <wp:wrapNone/>
            <wp:docPr id="3" name="Obraz 2">
              <a:extLst xmlns:a="http://schemas.openxmlformats.org/drawingml/2006/main">
                <a:ext uri="{FF2B5EF4-FFF2-40B4-BE49-F238E27FC236}">
                  <a16:creationId xmlns:a16="http://schemas.microsoft.com/office/drawing/2014/main" id="{92F7A1BA-7204-9D19-9C82-BC5E56BA67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>
                      <a:extLst>
                        <a:ext uri="{FF2B5EF4-FFF2-40B4-BE49-F238E27FC236}">
                          <a16:creationId xmlns:a16="http://schemas.microsoft.com/office/drawing/2014/main" id="{92F7A1BA-7204-9D19-9C82-BC5E56BA67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658B">
        <w:rPr>
          <w:rFonts w:ascii="Times New Roman" w:hAnsi="Times New Roman" w:cs="Times New Roman"/>
          <w:b/>
          <w:sz w:val="24"/>
          <w:szCs w:val="24"/>
        </w:rPr>
        <w:tab/>
      </w:r>
      <w:r w:rsidR="0004658B">
        <w:rPr>
          <w:rFonts w:ascii="Times New Roman" w:hAnsi="Times New Roman" w:cs="Times New Roman"/>
          <w:b/>
          <w:sz w:val="24"/>
          <w:szCs w:val="24"/>
        </w:rPr>
        <w:tab/>
      </w:r>
    </w:p>
    <w:p w14:paraId="4C928771" w14:textId="71C7A2A3" w:rsidR="00EC20D7" w:rsidRPr="000B1133" w:rsidRDefault="00E47930" w:rsidP="00EC20D7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133">
        <w:rPr>
          <w:rFonts w:ascii="Times New Roman" w:hAnsi="Times New Roman" w:cs="Times New Roman"/>
          <w:b/>
          <w:sz w:val="28"/>
          <w:szCs w:val="28"/>
        </w:rPr>
        <w:t>ZASADY SEGREGACJI ODPADÓW KOMUNALNYCH W GMINIE GOŚCIERADÓW</w:t>
      </w:r>
    </w:p>
    <w:p w14:paraId="527D4DBB" w14:textId="77777777" w:rsidR="00421DB9" w:rsidRDefault="00421DB9" w:rsidP="00691E2D">
      <w:pPr>
        <w:rPr>
          <w:rFonts w:ascii="Times New Roman" w:hAnsi="Times New Roman" w:cs="Times New Roman"/>
          <w:b/>
          <w:sz w:val="24"/>
          <w:szCs w:val="24"/>
        </w:rPr>
      </w:pPr>
    </w:p>
    <w:p w14:paraId="758B083A" w14:textId="03EA9B1D" w:rsidR="000B1133" w:rsidRPr="009772B4" w:rsidRDefault="00FC5C01" w:rsidP="009772B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B1133">
        <w:rPr>
          <w:rFonts w:ascii="Times New Roman" w:hAnsi="Times New Roman" w:cs="Times New Roman"/>
          <w:bCs/>
          <w:sz w:val="24"/>
          <w:szCs w:val="24"/>
        </w:rPr>
        <w:t xml:space="preserve">Od 1 stycznia 2025 r. wchodzi w życie </w:t>
      </w:r>
      <w:r w:rsidRPr="000B1133">
        <w:rPr>
          <w:rFonts w:ascii="Times New Roman" w:hAnsi="Times New Roman" w:cs="Times New Roman"/>
          <w:b/>
          <w:sz w:val="24"/>
          <w:szCs w:val="24"/>
        </w:rPr>
        <w:t>obowiązek selektywnego zbierania odpadów tekstyliów oraz odzieży.</w:t>
      </w:r>
      <w:r w:rsidR="009C1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16D" w:rsidRPr="009C116D">
        <w:rPr>
          <w:rFonts w:ascii="Times New Roman" w:hAnsi="Times New Roman" w:cs="Times New Roman"/>
          <w:bCs/>
          <w:sz w:val="24"/>
          <w:szCs w:val="24"/>
        </w:rPr>
        <w:t>Zużyta odzież i tekstylia będą stanowiły nową, odrębną frakcję odpadów.</w:t>
      </w:r>
      <w:r w:rsidRPr="000B1133">
        <w:rPr>
          <w:rFonts w:ascii="Times New Roman" w:hAnsi="Times New Roman" w:cs="Times New Roman"/>
          <w:bCs/>
          <w:sz w:val="24"/>
          <w:szCs w:val="24"/>
        </w:rPr>
        <w:t xml:space="preserve"> Odpady t</w:t>
      </w:r>
      <w:r w:rsidR="000B1133" w:rsidRPr="000B1133">
        <w:rPr>
          <w:rFonts w:ascii="Times New Roman" w:hAnsi="Times New Roman" w:cs="Times New Roman"/>
          <w:bCs/>
          <w:sz w:val="24"/>
          <w:szCs w:val="24"/>
        </w:rPr>
        <w:t xml:space="preserve">akie jak </w:t>
      </w:r>
      <w:r w:rsidR="000B1133" w:rsidRPr="002B1D8F">
        <w:rPr>
          <w:rFonts w:ascii="Times New Roman" w:hAnsi="Times New Roman" w:cs="Times New Roman"/>
          <w:bCs/>
          <w:sz w:val="24"/>
          <w:szCs w:val="24"/>
          <w:u w:val="single"/>
        </w:rPr>
        <w:t>zużyte buty, ubrania, koce, pościel, firanki, zasłony</w:t>
      </w:r>
      <w:r w:rsidR="009C116D">
        <w:rPr>
          <w:rFonts w:ascii="Times New Roman" w:hAnsi="Times New Roman" w:cs="Times New Roman"/>
          <w:bCs/>
          <w:sz w:val="24"/>
          <w:szCs w:val="24"/>
          <w:u w:val="single"/>
        </w:rPr>
        <w:t>, torby tekstylne</w:t>
      </w:r>
      <w:r w:rsidR="00C65DBA">
        <w:rPr>
          <w:rFonts w:ascii="Times New Roman" w:hAnsi="Times New Roman" w:cs="Times New Roman"/>
          <w:bCs/>
          <w:sz w:val="24"/>
          <w:szCs w:val="24"/>
          <w:u w:val="single"/>
        </w:rPr>
        <w:t>, tkaniny</w:t>
      </w:r>
      <w:r w:rsidR="000B1133" w:rsidRPr="002B1D8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itp.</w:t>
      </w:r>
      <w:r w:rsidRPr="000B11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1133" w:rsidRPr="000B1133">
        <w:rPr>
          <w:rFonts w:ascii="Times New Roman" w:hAnsi="Times New Roman" w:cs="Times New Roman"/>
          <w:bCs/>
          <w:sz w:val="24"/>
          <w:szCs w:val="24"/>
        </w:rPr>
        <w:t xml:space="preserve">nie mogą trafiać do odpadów zmieszanych gromadzonych w pojemnikach. </w:t>
      </w:r>
      <w:r w:rsidR="000B1133" w:rsidRPr="009772B4">
        <w:rPr>
          <w:rFonts w:ascii="Times New Roman" w:hAnsi="Times New Roman" w:cs="Times New Roman"/>
          <w:b/>
          <w:sz w:val="24"/>
          <w:szCs w:val="24"/>
        </w:rPr>
        <w:t xml:space="preserve">Na terenie Gminy Gościeradów odpady te tak jak do tej pory </w:t>
      </w:r>
      <w:r w:rsidR="009772B4" w:rsidRPr="009772B4">
        <w:rPr>
          <w:rFonts w:ascii="Times New Roman" w:hAnsi="Times New Roman" w:cs="Times New Roman"/>
          <w:b/>
          <w:sz w:val="24"/>
          <w:szCs w:val="24"/>
        </w:rPr>
        <w:t>przyjmowane będą</w:t>
      </w:r>
      <w:r w:rsidRPr="00977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133" w:rsidRPr="009772B4">
        <w:rPr>
          <w:rFonts w:ascii="Times New Roman" w:hAnsi="Times New Roman" w:cs="Times New Roman"/>
          <w:b/>
          <w:sz w:val="24"/>
          <w:szCs w:val="24"/>
        </w:rPr>
        <w:t>w</w:t>
      </w:r>
      <w:r w:rsidRPr="009772B4">
        <w:rPr>
          <w:rFonts w:ascii="Times New Roman" w:hAnsi="Times New Roman" w:cs="Times New Roman"/>
          <w:b/>
          <w:sz w:val="24"/>
          <w:szCs w:val="24"/>
        </w:rPr>
        <w:t xml:space="preserve"> Punk</w:t>
      </w:r>
      <w:r w:rsidR="000B1133" w:rsidRPr="009772B4">
        <w:rPr>
          <w:rFonts w:ascii="Times New Roman" w:hAnsi="Times New Roman" w:cs="Times New Roman"/>
          <w:b/>
          <w:sz w:val="24"/>
          <w:szCs w:val="24"/>
        </w:rPr>
        <w:t>cie</w:t>
      </w:r>
      <w:r w:rsidRPr="009772B4">
        <w:rPr>
          <w:rFonts w:ascii="Times New Roman" w:hAnsi="Times New Roman" w:cs="Times New Roman"/>
          <w:b/>
          <w:sz w:val="24"/>
          <w:szCs w:val="24"/>
        </w:rPr>
        <w:t xml:space="preserve"> Selektywnej Zbiórki Odpadów komunalnych w Gościeradowie Ukazowym 61, w każdy poniedziałek tygodnia, w godzinach od 9</w:t>
      </w:r>
      <w:r w:rsidR="009772B4">
        <w:rPr>
          <w:rFonts w:ascii="Times New Roman" w:hAnsi="Times New Roman" w:cs="Times New Roman"/>
          <w:b/>
          <w:sz w:val="24"/>
          <w:szCs w:val="24"/>
        </w:rPr>
        <w:t>:</w:t>
      </w:r>
      <w:r w:rsidRPr="009772B4">
        <w:rPr>
          <w:rFonts w:ascii="Times New Roman" w:hAnsi="Times New Roman" w:cs="Times New Roman"/>
          <w:b/>
          <w:sz w:val="24"/>
          <w:szCs w:val="24"/>
        </w:rPr>
        <w:t>30 do 15</w:t>
      </w:r>
      <w:r w:rsidR="009772B4">
        <w:rPr>
          <w:rFonts w:ascii="Times New Roman" w:hAnsi="Times New Roman" w:cs="Times New Roman"/>
          <w:b/>
          <w:sz w:val="24"/>
          <w:szCs w:val="24"/>
        </w:rPr>
        <w:t>:</w:t>
      </w:r>
      <w:r w:rsidRPr="009772B4">
        <w:rPr>
          <w:rFonts w:ascii="Times New Roman" w:hAnsi="Times New Roman" w:cs="Times New Roman"/>
          <w:b/>
          <w:sz w:val="24"/>
          <w:szCs w:val="24"/>
        </w:rPr>
        <w:t>30</w:t>
      </w:r>
      <w:r w:rsidRPr="009772B4">
        <w:rPr>
          <w:rFonts w:ascii="Times New Roman" w:hAnsi="Times New Roman" w:cs="Times New Roman"/>
          <w:bCs/>
          <w:sz w:val="24"/>
          <w:szCs w:val="24"/>
        </w:rPr>
        <w:t>,</w:t>
      </w:r>
      <w:r w:rsidRPr="00977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2B4">
        <w:rPr>
          <w:rFonts w:ascii="Times New Roman" w:hAnsi="Times New Roman" w:cs="Times New Roman"/>
          <w:bCs/>
          <w:sz w:val="24"/>
          <w:szCs w:val="24"/>
        </w:rPr>
        <w:t>za wyjątkiem dni wolnych od pracy</w:t>
      </w:r>
      <w:r w:rsidR="00896504">
        <w:rPr>
          <w:rFonts w:ascii="Times New Roman" w:hAnsi="Times New Roman" w:cs="Times New Roman"/>
          <w:bCs/>
          <w:sz w:val="24"/>
          <w:szCs w:val="24"/>
        </w:rPr>
        <w:t>. Odpady tekstyliów i odzieży można wrzucać również do</w:t>
      </w:r>
      <w:r w:rsidR="00896504" w:rsidRPr="00896504">
        <w:t xml:space="preserve"> </w:t>
      </w:r>
      <w:r w:rsidR="00896504" w:rsidRPr="00896504">
        <w:rPr>
          <w:rFonts w:ascii="Times New Roman" w:hAnsi="Times New Roman" w:cs="Times New Roman"/>
          <w:bCs/>
          <w:sz w:val="24"/>
          <w:szCs w:val="24"/>
        </w:rPr>
        <w:t>pojemnik</w:t>
      </w:r>
      <w:r w:rsidR="00896504">
        <w:rPr>
          <w:rFonts w:ascii="Times New Roman" w:hAnsi="Times New Roman" w:cs="Times New Roman"/>
          <w:bCs/>
          <w:sz w:val="24"/>
          <w:szCs w:val="24"/>
        </w:rPr>
        <w:t>a ustawionego na placu targowym w Gościeradowie Ukazowym</w:t>
      </w:r>
      <w:r w:rsidR="00896504" w:rsidRPr="00896504">
        <w:rPr>
          <w:rFonts w:ascii="Times New Roman" w:hAnsi="Times New Roman" w:cs="Times New Roman"/>
          <w:bCs/>
          <w:sz w:val="24"/>
          <w:szCs w:val="24"/>
        </w:rPr>
        <w:t>.</w:t>
      </w:r>
      <w:r w:rsidR="008965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7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16D" w:rsidRPr="009772B4">
        <w:rPr>
          <w:rFonts w:ascii="Times New Roman" w:hAnsi="Times New Roman" w:cs="Times New Roman"/>
          <w:bCs/>
          <w:sz w:val="24"/>
          <w:szCs w:val="24"/>
        </w:rPr>
        <w:t>Zachęcamy aby odzież i tekstylia, które nadają się jeszcze do użytku, przekazywać innym osobom</w:t>
      </w:r>
      <w:r w:rsidR="00896504">
        <w:rPr>
          <w:rFonts w:ascii="Times New Roman" w:hAnsi="Times New Roman" w:cs="Times New Roman"/>
          <w:bCs/>
          <w:sz w:val="24"/>
          <w:szCs w:val="24"/>
        </w:rPr>
        <w:t xml:space="preserve"> lub </w:t>
      </w:r>
      <w:r w:rsidR="009C116D" w:rsidRPr="009772B4">
        <w:rPr>
          <w:rFonts w:ascii="Times New Roman" w:hAnsi="Times New Roman" w:cs="Times New Roman"/>
          <w:bCs/>
          <w:sz w:val="24"/>
          <w:szCs w:val="24"/>
        </w:rPr>
        <w:t>organizacjom charytatywnym</w:t>
      </w:r>
      <w:r w:rsidR="00896504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Tabela-Siatka"/>
        <w:tblpPr w:leftFromText="142" w:rightFromText="142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4149"/>
        <w:gridCol w:w="6489"/>
        <w:gridCol w:w="6090"/>
        <w:gridCol w:w="4239"/>
      </w:tblGrid>
      <w:tr w:rsidR="00D37451" w:rsidRPr="00717934" w14:paraId="7F702349" w14:textId="77777777" w:rsidTr="004D33E7">
        <w:trPr>
          <w:trHeight w:val="506"/>
        </w:trPr>
        <w:tc>
          <w:tcPr>
            <w:tcW w:w="0" w:type="auto"/>
            <w:shd w:val="clear" w:color="auto" w:fill="548DD4" w:themeFill="text2" w:themeFillTint="99"/>
          </w:tcPr>
          <w:p w14:paraId="652891DA" w14:textId="77777777" w:rsidR="00EC20D7" w:rsidRPr="00717934" w:rsidRDefault="00EC20D7" w:rsidP="0069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934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7B1B80" w:rsidRPr="00717934">
              <w:rPr>
                <w:rFonts w:ascii="Times New Roman" w:hAnsi="Times New Roman" w:cs="Times New Roman"/>
                <w:b/>
                <w:sz w:val="20"/>
                <w:szCs w:val="20"/>
              </w:rPr>
              <w:t>APIER I MAKULATURA</w:t>
            </w:r>
          </w:p>
          <w:p w14:paraId="60705506" w14:textId="77777777" w:rsidR="007B1B80" w:rsidRPr="00717934" w:rsidRDefault="007B1B80" w:rsidP="0069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934">
              <w:rPr>
                <w:rFonts w:ascii="Times New Roman" w:hAnsi="Times New Roman" w:cs="Times New Roman"/>
                <w:b/>
                <w:sz w:val="20"/>
                <w:szCs w:val="20"/>
              </w:rPr>
              <w:t>niebieski worek z napisem „PAPIER”</w:t>
            </w:r>
          </w:p>
          <w:p w14:paraId="507AB88C" w14:textId="77777777" w:rsidR="00EC20D7" w:rsidRPr="00717934" w:rsidRDefault="00EC20D7" w:rsidP="0069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00"/>
          </w:tcPr>
          <w:p w14:paraId="0F06A5E2" w14:textId="77777777" w:rsidR="00EC20D7" w:rsidRPr="00717934" w:rsidRDefault="007B1B80" w:rsidP="0069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934">
              <w:rPr>
                <w:rFonts w:ascii="Times New Roman" w:hAnsi="Times New Roman" w:cs="Times New Roman"/>
                <w:b/>
                <w:sz w:val="20"/>
                <w:szCs w:val="20"/>
              </w:rPr>
              <w:t>METAL, TWORZYWA SZTUCZNE, OPAKOWANIA WIELOMATERIAŁOWE</w:t>
            </w:r>
          </w:p>
          <w:p w14:paraId="0D168C79" w14:textId="77777777" w:rsidR="007B1B80" w:rsidRPr="00717934" w:rsidRDefault="007B1B80" w:rsidP="0069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934">
              <w:rPr>
                <w:rFonts w:ascii="Times New Roman" w:hAnsi="Times New Roman" w:cs="Times New Roman"/>
                <w:b/>
                <w:sz w:val="20"/>
                <w:szCs w:val="20"/>
              </w:rPr>
              <w:t>żółty worek z napisem „METALE I TWORZYWA SZTUCZNE”</w:t>
            </w:r>
          </w:p>
          <w:p w14:paraId="3517A85E" w14:textId="77777777" w:rsidR="007B1B80" w:rsidRPr="00717934" w:rsidRDefault="007B1B80" w:rsidP="0069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00B050"/>
          </w:tcPr>
          <w:p w14:paraId="67A2F0A4" w14:textId="77777777" w:rsidR="00EC20D7" w:rsidRPr="00717934" w:rsidRDefault="00EC20D7" w:rsidP="0069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934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7B1B80" w:rsidRPr="00717934">
              <w:rPr>
                <w:rFonts w:ascii="Times New Roman" w:hAnsi="Times New Roman" w:cs="Times New Roman"/>
                <w:b/>
                <w:sz w:val="20"/>
                <w:szCs w:val="20"/>
              </w:rPr>
              <w:t>ZKŁO I OPAKOWANIA SZKLANE</w:t>
            </w:r>
          </w:p>
          <w:p w14:paraId="70F6C341" w14:textId="77777777" w:rsidR="007B1B80" w:rsidRPr="00717934" w:rsidRDefault="007B1B80" w:rsidP="0069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934">
              <w:rPr>
                <w:rFonts w:ascii="Times New Roman" w:hAnsi="Times New Roman" w:cs="Times New Roman"/>
                <w:b/>
                <w:sz w:val="20"/>
                <w:szCs w:val="20"/>
              </w:rPr>
              <w:t>zielony worek z napisem „SZKŁO”</w:t>
            </w:r>
          </w:p>
          <w:p w14:paraId="45AD823C" w14:textId="77777777" w:rsidR="00EC20D7" w:rsidRPr="00717934" w:rsidRDefault="00EC20D7" w:rsidP="0069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84806" w:themeFill="accent6" w:themeFillShade="80"/>
          </w:tcPr>
          <w:p w14:paraId="2C6A07BF" w14:textId="77777777" w:rsidR="00EC20D7" w:rsidRPr="00717934" w:rsidRDefault="007B1B80" w:rsidP="0069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934">
              <w:rPr>
                <w:rFonts w:ascii="Times New Roman" w:hAnsi="Times New Roman" w:cs="Times New Roman"/>
                <w:b/>
                <w:sz w:val="20"/>
                <w:szCs w:val="20"/>
              </w:rPr>
              <w:t>ODPADY ULEGAJĄCE BIODEGRADACJI „BOIOODPADY”</w:t>
            </w:r>
          </w:p>
          <w:p w14:paraId="7AB7FCF4" w14:textId="330693AD" w:rsidR="007B1B80" w:rsidRPr="00717934" w:rsidRDefault="007B1B80" w:rsidP="0069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934">
              <w:rPr>
                <w:rFonts w:ascii="Times New Roman" w:hAnsi="Times New Roman" w:cs="Times New Roman"/>
                <w:b/>
                <w:sz w:val="20"/>
                <w:szCs w:val="20"/>
              </w:rPr>
              <w:t>brązowy pojemnik</w:t>
            </w:r>
            <w:r w:rsidR="007D54BF">
              <w:rPr>
                <w:rFonts w:ascii="Times New Roman" w:hAnsi="Times New Roman" w:cs="Times New Roman"/>
                <w:b/>
                <w:sz w:val="20"/>
                <w:szCs w:val="20"/>
              </w:rPr>
              <w:t>/worek</w:t>
            </w:r>
            <w:r w:rsidRPr="007179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napisem „BIO”</w:t>
            </w:r>
          </w:p>
        </w:tc>
      </w:tr>
      <w:tr w:rsidR="00D37451" w:rsidRPr="00717934" w14:paraId="7C6CEA7F" w14:textId="77777777" w:rsidTr="004D33E7">
        <w:trPr>
          <w:trHeight w:val="90"/>
        </w:trPr>
        <w:tc>
          <w:tcPr>
            <w:tcW w:w="0" w:type="auto"/>
            <w:shd w:val="clear" w:color="auto" w:fill="548DD4" w:themeFill="text2" w:themeFillTint="99"/>
          </w:tcPr>
          <w:p w14:paraId="0C069119" w14:textId="77777777" w:rsidR="00EC20D7" w:rsidRPr="00717934" w:rsidRDefault="00CF6714" w:rsidP="0069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934">
              <w:rPr>
                <w:rFonts w:ascii="Times New Roman" w:hAnsi="Times New Roman" w:cs="Times New Roman"/>
                <w:b/>
                <w:sz w:val="20"/>
                <w:szCs w:val="20"/>
              </w:rPr>
              <w:t>Wrzucamy</w:t>
            </w:r>
          </w:p>
        </w:tc>
        <w:tc>
          <w:tcPr>
            <w:tcW w:w="0" w:type="auto"/>
            <w:shd w:val="clear" w:color="auto" w:fill="FFFF00"/>
          </w:tcPr>
          <w:p w14:paraId="72F91D02" w14:textId="77777777" w:rsidR="00EC20D7" w:rsidRPr="00717934" w:rsidRDefault="00CF6714" w:rsidP="0069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934">
              <w:rPr>
                <w:rFonts w:ascii="Times New Roman" w:hAnsi="Times New Roman" w:cs="Times New Roman"/>
                <w:b/>
                <w:sz w:val="20"/>
                <w:szCs w:val="20"/>
              </w:rPr>
              <w:t>Wrzucamy</w:t>
            </w:r>
          </w:p>
        </w:tc>
        <w:tc>
          <w:tcPr>
            <w:tcW w:w="0" w:type="auto"/>
            <w:shd w:val="clear" w:color="auto" w:fill="00B050"/>
          </w:tcPr>
          <w:p w14:paraId="59DAC704" w14:textId="77777777" w:rsidR="00EC20D7" w:rsidRPr="00717934" w:rsidRDefault="00CF6714" w:rsidP="0069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934">
              <w:rPr>
                <w:rFonts w:ascii="Times New Roman" w:hAnsi="Times New Roman" w:cs="Times New Roman"/>
                <w:b/>
                <w:sz w:val="20"/>
                <w:szCs w:val="20"/>
              </w:rPr>
              <w:t>Wrzucamy</w:t>
            </w:r>
          </w:p>
        </w:tc>
        <w:tc>
          <w:tcPr>
            <w:tcW w:w="0" w:type="auto"/>
            <w:shd w:val="clear" w:color="auto" w:fill="984806" w:themeFill="accent6" w:themeFillShade="80"/>
          </w:tcPr>
          <w:p w14:paraId="3911D6DF" w14:textId="77777777" w:rsidR="00EC20D7" w:rsidRPr="00717934" w:rsidRDefault="00CF6714" w:rsidP="00691E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934">
              <w:rPr>
                <w:rFonts w:ascii="Times New Roman" w:hAnsi="Times New Roman" w:cs="Times New Roman"/>
                <w:b/>
                <w:sz w:val="20"/>
                <w:szCs w:val="20"/>
              </w:rPr>
              <w:t>Wrzucamy</w:t>
            </w:r>
          </w:p>
        </w:tc>
      </w:tr>
      <w:tr w:rsidR="00D37451" w:rsidRPr="00717934" w14:paraId="5EB33D8C" w14:textId="77777777" w:rsidTr="004D33E7">
        <w:trPr>
          <w:trHeight w:val="2173"/>
        </w:trPr>
        <w:tc>
          <w:tcPr>
            <w:tcW w:w="0" w:type="auto"/>
          </w:tcPr>
          <w:p w14:paraId="65351C81" w14:textId="77777777" w:rsidR="00D37451" w:rsidRDefault="00717934" w:rsidP="004D33E7">
            <w:pPr>
              <w:pStyle w:val="Akapitzlist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opakowania z papieru</w:t>
            </w:r>
          </w:p>
          <w:p w14:paraId="4E78D3D1" w14:textId="467B38F5" w:rsidR="00D37451" w:rsidRDefault="00717934" w:rsidP="004D33E7">
            <w:pPr>
              <w:pStyle w:val="Akapitzlist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karton, tekturę (także falistą)</w:t>
            </w:r>
          </w:p>
          <w:p w14:paraId="677E540C" w14:textId="77777777" w:rsidR="00D37451" w:rsidRDefault="00717934" w:rsidP="004D33E7">
            <w:pPr>
              <w:pStyle w:val="Akapitzlist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katalogi, ulotki, prospekty</w:t>
            </w:r>
            <w:r w:rsidR="004D33E7" w:rsidRPr="00D374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gazety i czasopisma</w:t>
            </w:r>
          </w:p>
          <w:p w14:paraId="14CDD23F" w14:textId="31D0FCE4" w:rsidR="00D37451" w:rsidRDefault="00717934" w:rsidP="004D33E7">
            <w:pPr>
              <w:pStyle w:val="Akapitzlist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papier szkolny i biurowy</w:t>
            </w:r>
          </w:p>
          <w:p w14:paraId="7C4E6CA8" w14:textId="0044E314" w:rsidR="00D37451" w:rsidRDefault="00717934" w:rsidP="004D33E7">
            <w:pPr>
              <w:pStyle w:val="Akapitzlist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zadrukowane kartki</w:t>
            </w:r>
          </w:p>
          <w:p w14:paraId="68A045F3" w14:textId="5D0C6ECC" w:rsidR="00D37451" w:rsidRDefault="00717934" w:rsidP="004D33E7">
            <w:pPr>
              <w:pStyle w:val="Akapitzlist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zeszyty i książki</w:t>
            </w:r>
          </w:p>
          <w:p w14:paraId="6CBECE58" w14:textId="77777777" w:rsidR="00D37451" w:rsidRDefault="00717934" w:rsidP="004D33E7">
            <w:pPr>
              <w:pStyle w:val="Akapitzlist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papier pakowy</w:t>
            </w:r>
          </w:p>
          <w:p w14:paraId="3651B87C" w14:textId="6DC82219" w:rsidR="00717934" w:rsidRPr="00D37451" w:rsidRDefault="004D33E7" w:rsidP="004D33E7">
            <w:pPr>
              <w:pStyle w:val="Akapitzlist"/>
              <w:numPr>
                <w:ilvl w:val="0"/>
                <w:numId w:val="10"/>
              </w:num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17934" w:rsidRPr="00D37451">
              <w:rPr>
                <w:rFonts w:ascii="Times New Roman" w:hAnsi="Times New Roman" w:cs="Times New Roman"/>
                <w:sz w:val="20"/>
                <w:szCs w:val="20"/>
              </w:rPr>
              <w:t>orby i worki papierowe</w:t>
            </w:r>
          </w:p>
          <w:p w14:paraId="4DD13783" w14:textId="77777777" w:rsidR="00EC20D7" w:rsidRPr="00717934" w:rsidRDefault="00EC20D7" w:rsidP="00691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AF299D1" w14:textId="77777777" w:rsidR="00D37451" w:rsidRDefault="00717934" w:rsidP="004D33E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butelki po napojach</w:t>
            </w:r>
          </w:p>
          <w:p w14:paraId="3B6ACD23" w14:textId="77777777" w:rsidR="00D37451" w:rsidRDefault="00717934" w:rsidP="004D33E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plastikowe opakowania po produktach spożywczych- puste (śmietanie, śledziach)</w:t>
            </w:r>
          </w:p>
          <w:p w14:paraId="5E2ABB78" w14:textId="0C5C72E5" w:rsidR="00D37451" w:rsidRDefault="00717934" w:rsidP="004D33E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 xml:space="preserve">opakowania wielomateriałowe (np. kartony po mleku </w:t>
            </w:r>
            <w:r w:rsidR="00DC1E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i sokach)</w:t>
            </w:r>
          </w:p>
          <w:p w14:paraId="6E68CD3F" w14:textId="4103702F" w:rsidR="00D37451" w:rsidRDefault="00717934" w:rsidP="004D33E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opakowania po środkach czystości (np. proszkach do prania), kosmetykach (np. szamponach, paście do zębów)</w:t>
            </w:r>
          </w:p>
          <w:p w14:paraId="2EE4A776" w14:textId="77777777" w:rsidR="00D37451" w:rsidRDefault="00717934" w:rsidP="004D33E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plastikowe torby, worki, reklamówki, inne folie</w:t>
            </w:r>
          </w:p>
          <w:p w14:paraId="56A477B1" w14:textId="77777777" w:rsidR="00D37451" w:rsidRDefault="00717934" w:rsidP="004D33E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aluminiowe puszki po napojach i sokach</w:t>
            </w:r>
          </w:p>
          <w:p w14:paraId="7B529816" w14:textId="77777777" w:rsidR="00D37451" w:rsidRDefault="00717934" w:rsidP="004D33E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puszki po konserwach</w:t>
            </w:r>
          </w:p>
          <w:p w14:paraId="1C0D9D42" w14:textId="3BF3A061" w:rsidR="00D37451" w:rsidRDefault="00717934" w:rsidP="004D33E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folię aluminiową</w:t>
            </w:r>
          </w:p>
          <w:p w14:paraId="0D87E26D" w14:textId="77777777" w:rsidR="00D37451" w:rsidRDefault="00717934" w:rsidP="004D33E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metale kolorowe</w:t>
            </w:r>
          </w:p>
          <w:p w14:paraId="2FBB2112" w14:textId="77777777" w:rsidR="00D37451" w:rsidRDefault="00717934" w:rsidP="004D33E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kapsle, zakrętki od słoików</w:t>
            </w:r>
          </w:p>
          <w:p w14:paraId="4C8B89F5" w14:textId="77777777" w:rsidR="00D37451" w:rsidRDefault="00717934" w:rsidP="004D33E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styropianowe kubki na kawę</w:t>
            </w:r>
          </w:p>
          <w:p w14:paraId="16E2F8D8" w14:textId="51B083DF" w:rsidR="00717934" w:rsidRPr="00D37451" w:rsidRDefault="00717934" w:rsidP="004D33E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 xml:space="preserve">styropian opakowaniowy (tj. styropianowe wypełniacze </w:t>
            </w:r>
            <w:r w:rsidR="00DC1E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z opakowań)</w:t>
            </w:r>
          </w:p>
          <w:p w14:paraId="625C8608" w14:textId="2F029516" w:rsidR="00EC20D7" w:rsidRPr="00717934" w:rsidRDefault="00EC20D7" w:rsidP="00691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8CFCB04" w14:textId="2CA0ECE0" w:rsidR="00717934" w:rsidRPr="00D37451" w:rsidRDefault="00717934" w:rsidP="00D37451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butelki i słoiki po napojach i żywności (w tym butelki po napojach alkoholowych i olejach roślinnych)</w:t>
            </w:r>
          </w:p>
          <w:p w14:paraId="06AC3CA3" w14:textId="41248A5E" w:rsidR="00717934" w:rsidRPr="00D37451" w:rsidRDefault="00717934" w:rsidP="00D37451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szklane opakowania po kosmetykach (jeżeli nie są wykonane z trwale połączonych kilku surowców)</w:t>
            </w:r>
          </w:p>
          <w:p w14:paraId="0C539862" w14:textId="4D98083A" w:rsidR="00EC20D7" w:rsidRPr="00717934" w:rsidRDefault="00EC20D7" w:rsidP="00691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FE312C7" w14:textId="7BBFE331" w:rsidR="00D37451" w:rsidRDefault="00D33BCF" w:rsidP="004D33E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 xml:space="preserve">odpadki kuchenne – odpadki warzywne </w:t>
            </w:r>
            <w:r w:rsidR="00DC1E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 xml:space="preserve">i owocowe, fusy po kawie, herbacie, skorupki jaj </w:t>
            </w:r>
          </w:p>
          <w:p w14:paraId="53E87841" w14:textId="77777777" w:rsidR="00D37451" w:rsidRDefault="004D33E7" w:rsidP="004D33E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33BCF" w:rsidRPr="00D37451">
              <w:rPr>
                <w:rFonts w:ascii="Times New Roman" w:hAnsi="Times New Roman" w:cs="Times New Roman"/>
                <w:sz w:val="20"/>
                <w:szCs w:val="20"/>
              </w:rPr>
              <w:t>esztki jedzenia</w:t>
            </w:r>
          </w:p>
          <w:p w14:paraId="5CD70AF1" w14:textId="4C2F76AC" w:rsidR="00EC20D7" w:rsidRPr="00D37451" w:rsidRDefault="00D33BCF" w:rsidP="004D33E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chwasty, liście, trawa, kwiaty, trociny</w:t>
            </w:r>
          </w:p>
          <w:p w14:paraId="5FA2ADA9" w14:textId="77777777" w:rsidR="002B1D8F" w:rsidRDefault="002B1D8F" w:rsidP="002B1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90C02" w14:textId="77777777" w:rsidR="002B1D8F" w:rsidRDefault="002B1D8F" w:rsidP="002B1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87C3E" w14:textId="756E954B" w:rsidR="002B1D8F" w:rsidRPr="002B1D8F" w:rsidRDefault="002B1D8F" w:rsidP="002B1D8F">
            <w:pPr>
              <w:tabs>
                <w:tab w:val="left" w:pos="451"/>
              </w:tabs>
            </w:pPr>
            <w:r>
              <w:tab/>
            </w:r>
          </w:p>
        </w:tc>
      </w:tr>
      <w:tr w:rsidR="00D37451" w:rsidRPr="00717934" w14:paraId="5D336C83" w14:textId="77777777" w:rsidTr="004D33E7">
        <w:trPr>
          <w:trHeight w:val="210"/>
        </w:trPr>
        <w:tc>
          <w:tcPr>
            <w:tcW w:w="0" w:type="auto"/>
            <w:shd w:val="clear" w:color="auto" w:fill="FF0000"/>
          </w:tcPr>
          <w:p w14:paraId="1D4D1AB3" w14:textId="74D7322B" w:rsidR="00EC20D7" w:rsidRPr="00691E2D" w:rsidRDefault="00717934" w:rsidP="00691E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1E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 należy wrzucać</w:t>
            </w:r>
            <w:r w:rsidR="00EC20D7" w:rsidRPr="00691E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0000"/>
          </w:tcPr>
          <w:p w14:paraId="3205FBA7" w14:textId="62CD0B48" w:rsidR="00EC20D7" w:rsidRPr="00691E2D" w:rsidRDefault="00717934" w:rsidP="00691E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1E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 należy wrzucać</w:t>
            </w:r>
            <w:r w:rsidR="00EC20D7" w:rsidRPr="00691E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2A93F91B" w14:textId="77777777" w:rsidR="00EC20D7" w:rsidRPr="00691E2D" w:rsidRDefault="00EC20D7" w:rsidP="00691E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0000"/>
          </w:tcPr>
          <w:p w14:paraId="09C84692" w14:textId="445DE7F8" w:rsidR="00EC20D7" w:rsidRPr="00691E2D" w:rsidRDefault="00717934" w:rsidP="00691E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1E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 należy wrzucać</w:t>
            </w:r>
            <w:r w:rsidR="00EC20D7" w:rsidRPr="00691E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0" w:type="auto"/>
            <w:shd w:val="clear" w:color="auto" w:fill="FF0000"/>
          </w:tcPr>
          <w:p w14:paraId="634806A2" w14:textId="11F3FE90" w:rsidR="00EC20D7" w:rsidRPr="00691E2D" w:rsidRDefault="00691E2D" w:rsidP="00691E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1E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Nie należy wrzucać:</w:t>
            </w:r>
          </w:p>
        </w:tc>
      </w:tr>
      <w:tr w:rsidR="00D37451" w:rsidRPr="00717934" w14:paraId="38DF7605" w14:textId="77777777" w:rsidTr="004D33E7">
        <w:trPr>
          <w:trHeight w:val="1538"/>
        </w:trPr>
        <w:tc>
          <w:tcPr>
            <w:tcW w:w="0" w:type="auto"/>
          </w:tcPr>
          <w:p w14:paraId="502CE5D4" w14:textId="77777777" w:rsidR="00D37451" w:rsidRDefault="00717934" w:rsidP="004D33E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ręczników papierowych i zużytych chusteczek higienicznych</w:t>
            </w:r>
          </w:p>
          <w:p w14:paraId="294106E2" w14:textId="77777777" w:rsidR="00D37451" w:rsidRDefault="00717934" w:rsidP="004D33E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papieru lakierowanego i powleczonego folią</w:t>
            </w:r>
          </w:p>
          <w:p w14:paraId="60BE4CEB" w14:textId="77777777" w:rsidR="00D37451" w:rsidRDefault="00717934" w:rsidP="004D33E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papierowych jednorazowych kubków</w:t>
            </w:r>
          </w:p>
          <w:p w14:paraId="3B5A65EA" w14:textId="77777777" w:rsidR="00D37451" w:rsidRDefault="00717934" w:rsidP="004D33E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papieru zatłuszczonego lub mocno zabrudzonego</w:t>
            </w:r>
          </w:p>
          <w:p w14:paraId="277B5640" w14:textId="77777777" w:rsidR="00D37451" w:rsidRDefault="00717934" w:rsidP="004D33E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kartonów po mleku i napojach</w:t>
            </w:r>
          </w:p>
          <w:p w14:paraId="7446AC81" w14:textId="0B7BBF32" w:rsidR="00D37451" w:rsidRDefault="00717934" w:rsidP="004D33E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 xml:space="preserve">papierowych worków po nawozach, cemencie </w:t>
            </w:r>
            <w:r w:rsidR="00DC1E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i innych materiałach budowlanych</w:t>
            </w:r>
          </w:p>
          <w:p w14:paraId="6643C60C" w14:textId="77777777" w:rsidR="00D37451" w:rsidRDefault="00717934" w:rsidP="004D33E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tapet</w:t>
            </w:r>
          </w:p>
          <w:p w14:paraId="57E98BEC" w14:textId="77777777" w:rsidR="00D37451" w:rsidRDefault="00717934" w:rsidP="004D33E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pieluch jednorazowych i innych materiałów higienicznych</w:t>
            </w:r>
          </w:p>
          <w:p w14:paraId="6C8C2A93" w14:textId="2562A653" w:rsidR="00717934" w:rsidRPr="00D37451" w:rsidRDefault="00717934" w:rsidP="004D33E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 xml:space="preserve">zatłuszczonych jednorazowych opakowań z papieru </w:t>
            </w:r>
            <w:r w:rsidR="00DC1E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i naczyń jednorazowych (pudełka po pizzy)</w:t>
            </w:r>
          </w:p>
          <w:p w14:paraId="4FEFDB21" w14:textId="7EAC9FA4" w:rsidR="00EC20D7" w:rsidRPr="00717934" w:rsidRDefault="00EC20D7" w:rsidP="00691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3E4F34C" w14:textId="4A1E9EF6" w:rsidR="00717934" w:rsidRPr="00D37451" w:rsidRDefault="00717934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butelek i pojemników z zawartością</w:t>
            </w:r>
          </w:p>
          <w:p w14:paraId="401B3654" w14:textId="3A66A694" w:rsidR="00717934" w:rsidRPr="00D37451" w:rsidRDefault="00717934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opakowań po lekach i zużytych artykułów medycznych</w:t>
            </w:r>
          </w:p>
          <w:p w14:paraId="6F0004C3" w14:textId="6CB47594" w:rsidR="00717934" w:rsidRPr="00D37451" w:rsidRDefault="00717934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opakowań po olejach silnikowych</w:t>
            </w:r>
          </w:p>
          <w:p w14:paraId="6EC39B48" w14:textId="4EA7EE21" w:rsidR="00717934" w:rsidRPr="00D37451" w:rsidRDefault="00717934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części samochodowych</w:t>
            </w:r>
          </w:p>
          <w:p w14:paraId="61290F77" w14:textId="28B947F7" w:rsidR="00717934" w:rsidRPr="00D37451" w:rsidRDefault="00717934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zużytych baterii i akumulatorów</w:t>
            </w:r>
          </w:p>
          <w:p w14:paraId="7F43413C" w14:textId="1FB53E95" w:rsidR="00717934" w:rsidRPr="00D37451" w:rsidRDefault="00717934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puszek i pojemników po farbach i lakierach</w:t>
            </w:r>
          </w:p>
          <w:p w14:paraId="522AA869" w14:textId="27C7A6B9" w:rsidR="00717934" w:rsidRPr="00D37451" w:rsidRDefault="00717934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 xml:space="preserve">styropianu budowlanego </w:t>
            </w:r>
          </w:p>
          <w:p w14:paraId="37F8072E" w14:textId="77777777" w:rsidR="00D37451" w:rsidRDefault="00717934" w:rsidP="004D33E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odpadów higienicznych (pampersy, podpaski, waciki kosmetyczne)</w:t>
            </w:r>
          </w:p>
          <w:p w14:paraId="0DF90A0C" w14:textId="310C17C1" w:rsidR="00717934" w:rsidRPr="00D37451" w:rsidRDefault="00717934" w:rsidP="004D33E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zużytego sprzętu elektronicznego i AGD</w:t>
            </w:r>
          </w:p>
          <w:p w14:paraId="0329F24B" w14:textId="77777777" w:rsidR="00EC20D7" w:rsidRPr="00717934" w:rsidRDefault="00EC20D7" w:rsidP="00691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63FBF25" w14:textId="23684611" w:rsidR="00FC2AC2" w:rsidRPr="00D37451" w:rsidRDefault="00FC2AC2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ceramiki, doniczek, porcelany, fajansu, kryształów</w:t>
            </w:r>
          </w:p>
          <w:p w14:paraId="1694C330" w14:textId="0D9703AB" w:rsidR="00FC2AC2" w:rsidRPr="00D37451" w:rsidRDefault="00FC2AC2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szkła okularowego</w:t>
            </w:r>
          </w:p>
          <w:p w14:paraId="6410CC9F" w14:textId="618B6589" w:rsidR="00FC2AC2" w:rsidRPr="00D37451" w:rsidRDefault="00FC2AC2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szkła żaroodpornego</w:t>
            </w:r>
          </w:p>
          <w:p w14:paraId="7386D4D6" w14:textId="084418B6" w:rsidR="00FC2AC2" w:rsidRPr="00D37451" w:rsidRDefault="00FC2AC2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zniczy z zawartością wosku</w:t>
            </w:r>
          </w:p>
          <w:p w14:paraId="16A01739" w14:textId="413E2E33" w:rsidR="00FC2AC2" w:rsidRPr="00D37451" w:rsidRDefault="00FC2AC2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żarówek i świetlówek</w:t>
            </w:r>
          </w:p>
          <w:p w14:paraId="16A79464" w14:textId="21E6CA04" w:rsidR="00FC2AC2" w:rsidRPr="00D37451" w:rsidRDefault="00FC2AC2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reflektorów</w:t>
            </w:r>
          </w:p>
          <w:p w14:paraId="35F47A06" w14:textId="28F8648B" w:rsidR="00FC2AC2" w:rsidRPr="00D37451" w:rsidRDefault="00FC2AC2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opakowań po lekach, rozpuszczalnikach, olejach silnikowych</w:t>
            </w:r>
          </w:p>
          <w:p w14:paraId="7EFA0CC5" w14:textId="225841A7" w:rsidR="00FC2AC2" w:rsidRPr="00D37451" w:rsidRDefault="00FC2AC2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luster</w:t>
            </w:r>
            <w:r w:rsidR="007D54BF" w:rsidRPr="00D37451">
              <w:rPr>
                <w:rFonts w:ascii="Times New Roman" w:hAnsi="Times New Roman" w:cs="Times New Roman"/>
                <w:sz w:val="20"/>
                <w:szCs w:val="20"/>
              </w:rPr>
              <w:t>, witraży</w:t>
            </w:r>
          </w:p>
          <w:p w14:paraId="59C8E48A" w14:textId="26F8318F" w:rsidR="00FC2AC2" w:rsidRPr="00D37451" w:rsidRDefault="00FC2AC2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szyb okiennych i zbrojonych</w:t>
            </w:r>
          </w:p>
          <w:p w14:paraId="0AF46F75" w14:textId="488E91C0" w:rsidR="00FC2AC2" w:rsidRPr="00D37451" w:rsidRDefault="00FC2AC2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monitorów i lamp telewizyjnych</w:t>
            </w:r>
          </w:p>
          <w:p w14:paraId="5E648F81" w14:textId="6025763B" w:rsidR="00FC2AC2" w:rsidRPr="00D37451" w:rsidRDefault="00FC2AC2" w:rsidP="00D37451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termometrów i strzykawek</w:t>
            </w:r>
          </w:p>
          <w:p w14:paraId="77C15B68" w14:textId="1783A33D" w:rsidR="00EC20D7" w:rsidRPr="00717934" w:rsidRDefault="00EC20D7" w:rsidP="00691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4798680" w14:textId="7E527B82" w:rsidR="00EC20D7" w:rsidRPr="00D37451" w:rsidRDefault="00D33BCF" w:rsidP="00D37451">
            <w:pPr>
              <w:pStyle w:val="Akapitzlist"/>
              <w:numPr>
                <w:ilvl w:val="0"/>
                <w:numId w:val="11"/>
              </w:numPr>
              <w:ind w:right="-5605"/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kości zwierząt</w:t>
            </w:r>
          </w:p>
          <w:p w14:paraId="13050C49" w14:textId="77777777" w:rsidR="00D37451" w:rsidRDefault="00D33BCF" w:rsidP="004D33E7">
            <w:pPr>
              <w:pStyle w:val="Akapitzlist"/>
              <w:numPr>
                <w:ilvl w:val="0"/>
                <w:numId w:val="11"/>
              </w:numPr>
              <w:ind w:right="-5605"/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mięsa</w:t>
            </w:r>
          </w:p>
          <w:p w14:paraId="1CF1323E" w14:textId="77777777" w:rsidR="00D37451" w:rsidRDefault="00D33BCF" w:rsidP="004D33E7">
            <w:pPr>
              <w:pStyle w:val="Akapitzlist"/>
              <w:numPr>
                <w:ilvl w:val="0"/>
                <w:numId w:val="11"/>
              </w:numPr>
              <w:ind w:right="-5605"/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oleju jadalnego</w:t>
            </w:r>
          </w:p>
          <w:p w14:paraId="65C79DBB" w14:textId="77777777" w:rsidR="00D37451" w:rsidRDefault="00D33BCF" w:rsidP="004D33E7">
            <w:pPr>
              <w:pStyle w:val="Akapitzlist"/>
              <w:numPr>
                <w:ilvl w:val="0"/>
                <w:numId w:val="11"/>
              </w:numPr>
              <w:ind w:right="-5605"/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odchodów zwierząt</w:t>
            </w:r>
          </w:p>
          <w:p w14:paraId="3F0C9E0D" w14:textId="77777777" w:rsidR="00D37451" w:rsidRDefault="00D33BCF" w:rsidP="004D33E7">
            <w:pPr>
              <w:pStyle w:val="Akapitzlist"/>
              <w:numPr>
                <w:ilvl w:val="0"/>
                <w:numId w:val="11"/>
              </w:numPr>
              <w:ind w:right="-5605"/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popiołu z węgla kamiennego</w:t>
            </w:r>
          </w:p>
          <w:p w14:paraId="2454EC90" w14:textId="77777777" w:rsidR="00D37451" w:rsidRDefault="00D33BCF" w:rsidP="004D33E7">
            <w:pPr>
              <w:pStyle w:val="Akapitzlist"/>
              <w:numPr>
                <w:ilvl w:val="0"/>
                <w:numId w:val="11"/>
              </w:numPr>
              <w:ind w:right="-5605"/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leków</w:t>
            </w:r>
          </w:p>
          <w:p w14:paraId="75A0CB08" w14:textId="77777777" w:rsidR="00D37451" w:rsidRDefault="00D33BCF" w:rsidP="004D33E7">
            <w:pPr>
              <w:pStyle w:val="Akapitzlist"/>
              <w:numPr>
                <w:ilvl w:val="0"/>
                <w:numId w:val="11"/>
              </w:numPr>
              <w:ind w:right="-5605"/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 xml:space="preserve">płyt wiórowych i pilśniowych </w:t>
            </w:r>
            <w:r w:rsidR="004D33E7" w:rsidRPr="00D3745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MDF</w:t>
            </w:r>
          </w:p>
          <w:p w14:paraId="2E8B3A39" w14:textId="77777777" w:rsidR="00D37451" w:rsidRDefault="00D33BCF" w:rsidP="004D33E7">
            <w:pPr>
              <w:pStyle w:val="Akapitzlist"/>
              <w:numPr>
                <w:ilvl w:val="0"/>
                <w:numId w:val="11"/>
              </w:numPr>
              <w:ind w:right="-5605"/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drewna impregnowanego</w:t>
            </w:r>
          </w:p>
          <w:p w14:paraId="01E036A7" w14:textId="507488E0" w:rsidR="00D37451" w:rsidRDefault="00D33BCF" w:rsidP="004D33E7">
            <w:pPr>
              <w:pStyle w:val="Akapitzlist"/>
              <w:numPr>
                <w:ilvl w:val="0"/>
                <w:numId w:val="11"/>
              </w:numPr>
              <w:ind w:right="-5605"/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ziemi i kamien</w:t>
            </w:r>
            <w:r w:rsidR="00D3745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</w:p>
          <w:p w14:paraId="413CB18F" w14:textId="3B3DF3D6" w:rsidR="00D37451" w:rsidRDefault="00D33BCF" w:rsidP="004D33E7">
            <w:pPr>
              <w:pStyle w:val="Akapitzlist"/>
              <w:numPr>
                <w:ilvl w:val="0"/>
                <w:numId w:val="11"/>
              </w:numPr>
              <w:ind w:right="-5605"/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trocin i pi</w:t>
            </w:r>
            <w:r w:rsidR="00D37451" w:rsidRPr="00D3745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 xml:space="preserve">sku zanieczyszczonych  </w:t>
            </w:r>
            <w:r w:rsidR="00DC1E0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(odpady pochodzące z kuwet)</w:t>
            </w:r>
          </w:p>
          <w:p w14:paraId="5E568955" w14:textId="3B8A3C6B" w:rsidR="00D33BCF" w:rsidRPr="00D37451" w:rsidRDefault="00D33BCF" w:rsidP="004D33E7">
            <w:pPr>
              <w:pStyle w:val="Akapitzlist"/>
              <w:numPr>
                <w:ilvl w:val="0"/>
                <w:numId w:val="11"/>
              </w:numPr>
              <w:ind w:right="-5605"/>
              <w:rPr>
                <w:rFonts w:ascii="Times New Roman" w:hAnsi="Times New Roman" w:cs="Times New Roman"/>
                <w:sz w:val="20"/>
                <w:szCs w:val="20"/>
              </w:rPr>
            </w:pPr>
            <w:r w:rsidRPr="00D37451">
              <w:rPr>
                <w:rFonts w:ascii="Times New Roman" w:hAnsi="Times New Roman" w:cs="Times New Roman"/>
                <w:sz w:val="20"/>
                <w:szCs w:val="20"/>
              </w:rPr>
              <w:t>płynnych odpadów kuchennych</w:t>
            </w:r>
          </w:p>
        </w:tc>
      </w:tr>
    </w:tbl>
    <w:p w14:paraId="1CBD97F8" w14:textId="26DEBB51" w:rsidR="003D11ED" w:rsidRPr="00717934" w:rsidRDefault="003D11ED" w:rsidP="00B55DD4">
      <w:pPr>
        <w:ind w:left="-426" w:right="-455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sectPr w:rsidR="003D11ED" w:rsidRPr="00717934" w:rsidSect="00591405">
      <w:pgSz w:w="23811" w:h="16838" w:orient="landscape" w:code="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0BA"/>
    <w:multiLevelType w:val="hybridMultilevel"/>
    <w:tmpl w:val="BDDAFCEE"/>
    <w:lvl w:ilvl="0" w:tplc="D6306EF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6E5F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4EDF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F05D8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AF78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2C42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6C6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F056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30D3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0F81"/>
    <w:multiLevelType w:val="hybridMultilevel"/>
    <w:tmpl w:val="DE5E3524"/>
    <w:lvl w:ilvl="0" w:tplc="296A39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7291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4E01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8845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84B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6AE36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87F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EC14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C2BD7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D2AE2"/>
    <w:multiLevelType w:val="hybridMultilevel"/>
    <w:tmpl w:val="D1A66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369A1"/>
    <w:multiLevelType w:val="hybridMultilevel"/>
    <w:tmpl w:val="25CA071A"/>
    <w:lvl w:ilvl="0" w:tplc="F0105B36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BE66EB90" w:tentative="1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84AE7D9C" w:tentative="1">
      <w:start w:val="1"/>
      <w:numFmt w:val="bullet"/>
      <w:lvlText w:val="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402C325A" w:tentative="1">
      <w:start w:val="1"/>
      <w:numFmt w:val="bullet"/>
      <w:lvlText w:val="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F33E173A" w:tentative="1">
      <w:start w:val="1"/>
      <w:numFmt w:val="bullet"/>
      <w:lvlText w:val="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750007EA" w:tentative="1">
      <w:start w:val="1"/>
      <w:numFmt w:val="bullet"/>
      <w:lvlText w:val="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94C08F8" w:tentative="1">
      <w:start w:val="1"/>
      <w:numFmt w:val="bullet"/>
      <w:lvlText w:val="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59F0C9A2" w:tentative="1">
      <w:start w:val="1"/>
      <w:numFmt w:val="bullet"/>
      <w:lvlText w:val="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D0643072" w:tentative="1">
      <w:start w:val="1"/>
      <w:numFmt w:val="bullet"/>
      <w:lvlText w:val="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D907C8"/>
    <w:multiLevelType w:val="hybridMultilevel"/>
    <w:tmpl w:val="094E2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33CA9"/>
    <w:multiLevelType w:val="hybridMultilevel"/>
    <w:tmpl w:val="A4F27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7628F"/>
    <w:multiLevelType w:val="hybridMultilevel"/>
    <w:tmpl w:val="BFD00F4A"/>
    <w:lvl w:ilvl="0" w:tplc="C6E4D5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D617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76A0D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8AB6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AEF9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B6F2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0A00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4293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96895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B58BC"/>
    <w:multiLevelType w:val="hybridMultilevel"/>
    <w:tmpl w:val="9FB424F4"/>
    <w:lvl w:ilvl="0" w:tplc="296A395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1AA3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85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4B3E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F6543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2EDE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079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DC77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64B3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4470C"/>
    <w:multiLevelType w:val="hybridMultilevel"/>
    <w:tmpl w:val="AC54A476"/>
    <w:lvl w:ilvl="0" w:tplc="296A39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F3164"/>
    <w:multiLevelType w:val="hybridMultilevel"/>
    <w:tmpl w:val="13B20BA8"/>
    <w:lvl w:ilvl="0" w:tplc="6C600B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4F1C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A01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12A4F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FC92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18E47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AB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226E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01CC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550A4"/>
    <w:multiLevelType w:val="hybridMultilevel"/>
    <w:tmpl w:val="AE488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569710">
    <w:abstractNumId w:val="1"/>
  </w:num>
  <w:num w:numId="2" w16cid:durableId="1619602542">
    <w:abstractNumId w:val="6"/>
  </w:num>
  <w:num w:numId="3" w16cid:durableId="1988046242">
    <w:abstractNumId w:val="3"/>
  </w:num>
  <w:num w:numId="4" w16cid:durableId="648290554">
    <w:abstractNumId w:val="0"/>
  </w:num>
  <w:num w:numId="5" w16cid:durableId="566380669">
    <w:abstractNumId w:val="7"/>
  </w:num>
  <w:num w:numId="6" w16cid:durableId="488134121">
    <w:abstractNumId w:val="9"/>
  </w:num>
  <w:num w:numId="7" w16cid:durableId="66460579">
    <w:abstractNumId w:val="10"/>
  </w:num>
  <w:num w:numId="8" w16cid:durableId="1278676100">
    <w:abstractNumId w:val="8"/>
  </w:num>
  <w:num w:numId="9" w16cid:durableId="1193156119">
    <w:abstractNumId w:val="2"/>
  </w:num>
  <w:num w:numId="10" w16cid:durableId="1443455797">
    <w:abstractNumId w:val="4"/>
  </w:num>
  <w:num w:numId="11" w16cid:durableId="1381368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D7"/>
    <w:rsid w:val="00010B93"/>
    <w:rsid w:val="0004658B"/>
    <w:rsid w:val="000B1133"/>
    <w:rsid w:val="000D23A2"/>
    <w:rsid w:val="00121DDB"/>
    <w:rsid w:val="001503A1"/>
    <w:rsid w:val="002201DC"/>
    <w:rsid w:val="002A606B"/>
    <w:rsid w:val="002B1D8F"/>
    <w:rsid w:val="0037304A"/>
    <w:rsid w:val="003C1848"/>
    <w:rsid w:val="003D11ED"/>
    <w:rsid w:val="00421DB9"/>
    <w:rsid w:val="004812D4"/>
    <w:rsid w:val="004D33E7"/>
    <w:rsid w:val="004E46AE"/>
    <w:rsid w:val="005441D5"/>
    <w:rsid w:val="00591405"/>
    <w:rsid w:val="0059355F"/>
    <w:rsid w:val="00641D9F"/>
    <w:rsid w:val="00691E2D"/>
    <w:rsid w:val="00717934"/>
    <w:rsid w:val="007B1B80"/>
    <w:rsid w:val="007D54BF"/>
    <w:rsid w:val="00896504"/>
    <w:rsid w:val="008C1066"/>
    <w:rsid w:val="008F7CCB"/>
    <w:rsid w:val="009772B4"/>
    <w:rsid w:val="009958F6"/>
    <w:rsid w:val="009C116D"/>
    <w:rsid w:val="00A65D85"/>
    <w:rsid w:val="00A93BA0"/>
    <w:rsid w:val="00AF5785"/>
    <w:rsid w:val="00B55DD4"/>
    <w:rsid w:val="00B7143B"/>
    <w:rsid w:val="00B72664"/>
    <w:rsid w:val="00BB62E6"/>
    <w:rsid w:val="00BD4702"/>
    <w:rsid w:val="00C65DBA"/>
    <w:rsid w:val="00CF6714"/>
    <w:rsid w:val="00D110DD"/>
    <w:rsid w:val="00D33BCF"/>
    <w:rsid w:val="00D37451"/>
    <w:rsid w:val="00DC1E08"/>
    <w:rsid w:val="00E47930"/>
    <w:rsid w:val="00E702A9"/>
    <w:rsid w:val="00EC20D7"/>
    <w:rsid w:val="00EE0B08"/>
    <w:rsid w:val="00FC2AC2"/>
    <w:rsid w:val="00FC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8270"/>
  <w15:docId w15:val="{12D4B80F-B061-42F9-9F78-D2DF7EB5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0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43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5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3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0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6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Katarzyna Superson</cp:lastModifiedBy>
  <cp:revision>15</cp:revision>
  <cp:lastPrinted>2024-12-04T07:30:00Z</cp:lastPrinted>
  <dcterms:created xsi:type="dcterms:W3CDTF">2023-01-04T07:48:00Z</dcterms:created>
  <dcterms:modified xsi:type="dcterms:W3CDTF">2025-08-27T06:39:00Z</dcterms:modified>
</cp:coreProperties>
</file>