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clear" w:pos="708"/>
          <w:tab w:val="left" w:pos="2880" w:leader="none"/>
        </w:tabs>
        <w:suppressAutoHyphens w:val="true"/>
        <w:snapToGrid w:val="false"/>
        <w:spacing w:lineRule="auto" w:line="240" w:before="0" w:after="0"/>
        <w:ind w:left="-180" w:hanging="0"/>
        <w:jc w:val="center"/>
        <w:rPr>
          <w:rFonts w:ascii="Cambria" w:hAnsi="Cambria" w:eastAsia="Lucida Sans Unicode" w:cs="Calibri" w:cstheme="minorHAnsi"/>
          <w:color w:val="000000" w:themeColor="text1"/>
          <w:kern w:val="2"/>
          <w:lang w:eastAsia="ar-SA"/>
        </w:rPr>
      </w:pPr>
      <w:r>
        <w:drawing>
          <wp:anchor behindDoc="0" distT="0" distB="0" distL="114300" distR="114300" simplePos="0" locked="0" layoutInCell="0" allowOverlap="1" relativeHeight="6">
            <wp:simplePos x="0" y="0"/>
            <wp:positionH relativeFrom="column">
              <wp:posOffset>-33020</wp:posOffset>
            </wp:positionH>
            <wp:positionV relativeFrom="paragraph">
              <wp:posOffset>3175</wp:posOffset>
            </wp:positionV>
            <wp:extent cx="895350" cy="857250"/>
            <wp:effectExtent l="0" t="0" r="0" b="0"/>
            <wp:wrapTight wrapText="bothSides">
              <wp:wrapPolygon edited="0">
                <wp:start x="-72" y="0"/>
                <wp:lineTo x="-72" y="21004"/>
                <wp:lineTo x="21094" y="21004"/>
                <wp:lineTo x="21094" y="0"/>
                <wp:lineTo x="-72" y="0"/>
              </wp:wrapPolygon>
            </wp:wrapTight>
            <wp:docPr id="1" name="Obraz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Lucida Sans Unicode" w:cs="Calibri" w:ascii="Cambria" w:hAnsi="Cambria" w:cstheme="minorHAnsi"/>
          <w:b/>
          <w:color w:val="000000" w:themeColor="text1"/>
          <w:kern w:val="2"/>
          <w:lang w:eastAsia="ar-SA"/>
        </w:rPr>
        <w:t xml:space="preserve">    </w:t>
      </w:r>
      <w:r>
        <w:rPr>
          <w:rFonts w:eastAsia="Lucida Sans Unicode" w:cs="Calibri" w:ascii="Cambria" w:hAnsi="Cambria" w:cstheme="minorHAnsi"/>
          <w:b/>
          <w:color w:val="000000" w:themeColor="text1"/>
          <w:kern w:val="2"/>
          <w:lang w:eastAsia="ar-SA"/>
        </w:rPr>
        <w:t>CENTRUM WOLONTARIATU W KRAŚNIKU</w:t>
      </w:r>
    </w:p>
    <w:p>
      <w:pPr>
        <w:pStyle w:val="Normal"/>
        <w:widowControl w:val="false"/>
        <w:tabs>
          <w:tab w:val="clear" w:pos="708"/>
          <w:tab w:val="left" w:pos="3600" w:leader="none"/>
        </w:tabs>
        <w:suppressAutoHyphens w:val="true"/>
        <w:spacing w:lineRule="auto" w:line="360" w:before="0" w:after="0"/>
        <w:jc w:val="center"/>
        <w:rPr>
          <w:rFonts w:ascii="Cambria" w:hAnsi="Cambria" w:eastAsia="Lucida Sans Unicode" w:cs="Calibri" w:cstheme="minorHAnsi"/>
          <w:color w:val="000000" w:themeColor="text1"/>
          <w:kern w:val="2"/>
          <w:lang w:eastAsia="ar-SA"/>
        </w:rPr>
      </w:pPr>
      <w:r>
        <w:rPr>
          <w:rFonts w:eastAsia="Lucida Sans Unicode" w:cs="Calibri" w:ascii="Cambria" w:hAnsi="Cambria" w:cstheme="minorHAnsi"/>
          <w:color w:val="000000" w:themeColor="text1"/>
          <w:kern w:val="2"/>
          <w:lang w:eastAsia="ar-SA"/>
        </w:rPr>
        <w:t xml:space="preserve">  </w:t>
      </w:r>
      <w:r>
        <w:rPr>
          <w:rFonts w:eastAsia="Lucida Sans Unicode" w:cs="Calibri" w:ascii="Cambria" w:hAnsi="Cambria" w:cstheme="minorHAnsi"/>
          <w:color w:val="000000" w:themeColor="text1"/>
          <w:kern w:val="2"/>
          <w:lang w:eastAsia="ar-SA"/>
        </w:rPr>
        <w:t xml:space="preserve">ul. Klasztorna 3, 23-200 Kraśnik, </w:t>
      </w:r>
    </w:p>
    <w:p>
      <w:pPr>
        <w:pStyle w:val="Normal"/>
        <w:widowControl w:val="false"/>
        <w:tabs>
          <w:tab w:val="clear" w:pos="708"/>
          <w:tab w:val="left" w:pos="3600" w:leader="none"/>
        </w:tabs>
        <w:suppressAutoHyphens w:val="true"/>
        <w:spacing w:lineRule="auto" w:line="360" w:before="0" w:after="0"/>
        <w:jc w:val="center"/>
        <w:rPr>
          <w:rFonts w:ascii="Cambria" w:hAnsi="Cambria" w:eastAsia="Lucida Sans Unicode" w:cs="Calibri" w:cstheme="minorHAnsi"/>
          <w:color w:val="000000" w:themeColor="text1"/>
          <w:kern w:val="2"/>
          <w:lang w:val="en-US" w:eastAsia="ar-SA"/>
        </w:rPr>
      </w:pPr>
      <w:r>
        <w:rPr>
          <w:rFonts w:eastAsia="Lucida Sans Unicode" w:cs="Calibri" w:ascii="Cambria" w:hAnsi="Cambria" w:cstheme="minorHAnsi"/>
          <w:color w:val="000000" w:themeColor="text1"/>
          <w:kern w:val="2"/>
          <w:lang w:eastAsia="ar-SA"/>
        </w:rPr>
        <w:t xml:space="preserve">  </w:t>
      </w:r>
      <w:r>
        <w:rPr>
          <w:rFonts w:eastAsia="Lucida Sans Unicode" w:cs="Calibri" w:ascii="Cambria" w:hAnsi="Cambria" w:cstheme="minorHAnsi"/>
          <w:color w:val="000000" w:themeColor="text1"/>
          <w:kern w:val="2"/>
          <w:lang w:val="en-US" w:eastAsia="ar-SA"/>
        </w:rPr>
        <w:t>tel. 513-606-783,  663-368-000</w:t>
      </w:r>
    </w:p>
    <w:p>
      <w:pPr>
        <w:pStyle w:val="Normal"/>
        <w:spacing w:lineRule="auto" w:line="276" w:before="0" w:after="160"/>
        <w:ind w:left="142" w:hanging="0"/>
        <w:contextualSpacing/>
        <w:rPr>
          <w:rFonts w:ascii="Cambria" w:hAnsi="Cambria" w:cs="Calibri" w:cstheme="minorHAnsi"/>
          <w:b/>
          <w:b/>
          <w:color w:val="000000" w:themeColor="text1"/>
          <w:sz w:val="32"/>
          <w:szCs w:val="32"/>
          <w:lang w:val="en-US"/>
        </w:rPr>
      </w:pPr>
      <w:r>
        <w:rPr>
          <w:rFonts w:eastAsia="Lucida Sans Unicode" w:cs="Calibri" w:ascii="Cambria" w:hAnsi="Cambria" w:cstheme="minorHAnsi"/>
          <w:color w:val="000000" w:themeColor="text1"/>
          <w:kern w:val="2"/>
          <w:lang w:val="en-US" w:eastAsia="ar-SA"/>
        </w:rPr>
        <w:t xml:space="preserve">                    </w:t>
      </w:r>
      <w:r>
        <w:rPr>
          <w:rFonts w:eastAsia="Lucida Sans Unicode" w:cs="Calibri" w:ascii="Cambria" w:hAnsi="Cambria" w:cstheme="minorHAnsi"/>
          <w:color w:val="000000" w:themeColor="text1"/>
          <w:kern w:val="2"/>
          <w:lang w:val="en-US" w:eastAsia="ar-SA"/>
        </w:rPr>
        <w:t>e-mail: wolontariatkrasnik@gmail.com, www.wolontariatkrasnik.pl</w:t>
      </w:r>
    </w:p>
    <w:p>
      <w:pPr>
        <w:pStyle w:val="Normal"/>
        <w:spacing w:lineRule="atLeast" w:line="360" w:before="0" w:after="0"/>
        <w:jc w:val="both"/>
        <w:rPr>
          <w:rFonts w:ascii="Cambria" w:hAnsi="Cambria" w:eastAsia="Times New Roman" w:cs="Times New Roman"/>
          <w:color w:val="000000" w:themeColor="text1"/>
          <w:sz w:val="28"/>
          <w:szCs w:val="28"/>
          <w:lang w:val="en-US" w:eastAsia="pl-PL"/>
        </w:rPr>
      </w:pPr>
      <w:r>
        <w:rPr>
          <w:rFonts w:eastAsia="Times New Roman" w:cs="Times New Roman" w:ascii="Cambria" w:hAnsi="Cambria"/>
          <w:color w:val="000000" w:themeColor="text1"/>
          <w:sz w:val="28"/>
          <w:szCs w:val="28"/>
          <w:lang w:val="en-US" w:eastAsia="pl-PL"/>
        </w:rPr>
      </w:r>
    </w:p>
    <w:p>
      <w:pPr>
        <w:pStyle w:val="Normal"/>
        <w:spacing w:before="0" w:after="0"/>
        <w:jc w:val="center"/>
        <w:rPr>
          <w:rFonts w:ascii="Cambria" w:hAnsi="Cambria"/>
          <w:b/>
          <w:b/>
          <w:color w:val="000000" w:themeColor="text1"/>
          <w:sz w:val="32"/>
          <w:szCs w:val="32"/>
        </w:rPr>
      </w:pPr>
      <w:r>
        <w:rPr>
          <w:rFonts w:ascii="Cambria" w:hAnsi="Cambria"/>
          <w:b/>
          <w:color w:val="000000" w:themeColor="text1"/>
          <w:sz w:val="32"/>
          <w:szCs w:val="32"/>
        </w:rPr>
        <w:t>Regulamin Konkursu „Wolontariusz Roku 2022”</w:t>
      </w:r>
    </w:p>
    <w:p>
      <w:pPr>
        <w:pStyle w:val="Normal"/>
        <w:spacing w:before="0" w:after="120"/>
        <w:rPr>
          <w:rFonts w:ascii="Cambria" w:hAnsi="Cambria"/>
          <w:color w:val="000000" w:themeColor="text1"/>
          <w:sz w:val="24"/>
        </w:rPr>
      </w:pPr>
      <w:r>
        <w:rPr>
          <w:rFonts w:ascii="Cambria" w:hAnsi="Cambria"/>
          <w:color w:val="000000" w:themeColor="text1"/>
          <w:sz w:val="24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Cambria" w:hAnsi="Cambria" w:eastAsia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 w:ascii="Cambria" w:hAnsi="Cambria"/>
          <w:b/>
          <w:bCs/>
          <w:color w:val="000000" w:themeColor="text1"/>
          <w:sz w:val="24"/>
          <w:szCs w:val="24"/>
          <w:lang w:eastAsia="pl-PL"/>
        </w:rPr>
        <w:t>§ 1.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Cambria" w:hAnsi="Cambria" w:eastAsia="Times New Roman" w:cs="Times New Roman"/>
          <w:b/>
          <w:b/>
          <w:bCs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 w:ascii="Cambria" w:hAnsi="Cambria"/>
          <w:b/>
          <w:bCs/>
          <w:color w:val="000000" w:themeColor="text1"/>
          <w:sz w:val="24"/>
          <w:szCs w:val="24"/>
          <w:lang w:eastAsia="pl-PL"/>
        </w:rPr>
        <w:t>CELE I ZADANIA KONKURSU</w:t>
      </w:r>
    </w:p>
    <w:p>
      <w:pPr>
        <w:pStyle w:val="ListParagraph"/>
        <w:numPr>
          <w:ilvl w:val="0"/>
          <w:numId w:val="4"/>
        </w:numPr>
        <w:shd w:val="clear" w:color="auto" w:fill="FFFFFF"/>
        <w:spacing w:lineRule="auto" w:line="240" w:before="0" w:after="0"/>
        <w:contextualSpacing/>
        <w:jc w:val="both"/>
        <w:rPr>
          <w:rFonts w:ascii="Cambria" w:hAnsi="Cambria" w:eastAsia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 w:ascii="Cambria" w:hAnsi="Cambria"/>
          <w:color w:val="000000" w:themeColor="text1"/>
          <w:sz w:val="24"/>
          <w:szCs w:val="24"/>
          <w:lang w:eastAsia="pl-PL"/>
        </w:rPr>
        <w:t>Konkurs „Wolontariusz Roku 2022”, zwany dalej „Konkursem”, jest organizowany na terenie powiatu kraśnickiego.</w:t>
      </w:r>
    </w:p>
    <w:p>
      <w:pPr>
        <w:pStyle w:val="ListParagraph"/>
        <w:numPr>
          <w:ilvl w:val="0"/>
          <w:numId w:val="4"/>
        </w:numPr>
        <w:shd w:val="clear" w:color="auto" w:fill="FFFFFF"/>
        <w:spacing w:lineRule="auto" w:line="240" w:before="0" w:after="0"/>
        <w:contextualSpacing/>
        <w:jc w:val="both"/>
        <w:rPr>
          <w:rFonts w:ascii="Cambria" w:hAnsi="Cambria" w:eastAsia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 w:ascii="Cambria" w:hAnsi="Cambria"/>
          <w:color w:val="000000" w:themeColor="text1"/>
          <w:sz w:val="24"/>
          <w:szCs w:val="24"/>
          <w:lang w:eastAsia="pl-PL"/>
        </w:rPr>
        <w:t>Celami Konkursu są: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jc w:val="both"/>
        <w:rPr>
          <w:rFonts w:ascii="Cambria" w:hAnsi="Cambria" w:eastAsia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 w:ascii="Cambria" w:hAnsi="Cambria"/>
          <w:color w:val="000000" w:themeColor="text1"/>
          <w:sz w:val="24"/>
          <w:szCs w:val="24"/>
          <w:lang w:eastAsia="pl-PL"/>
        </w:rPr>
        <w:t>popularyzowanie i wyjaśnianie znaczenia wolontariatu,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jc w:val="both"/>
        <w:rPr>
          <w:rFonts w:ascii="Cambria" w:hAnsi="Cambria" w:eastAsia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 w:ascii="Cambria" w:hAnsi="Cambria"/>
          <w:color w:val="000000" w:themeColor="text1"/>
          <w:sz w:val="24"/>
          <w:szCs w:val="24"/>
          <w:lang w:eastAsia="pl-PL"/>
        </w:rPr>
        <w:t>propagowanie inicjatyw mających na celu podniesienie prestiżu wolontariatu,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jc w:val="both"/>
        <w:rPr>
          <w:rFonts w:ascii="Cambria" w:hAnsi="Cambria" w:eastAsia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 w:ascii="Cambria" w:hAnsi="Cambria"/>
          <w:color w:val="000000" w:themeColor="text1"/>
          <w:sz w:val="24"/>
          <w:szCs w:val="24"/>
          <w:lang w:eastAsia="pl-PL"/>
        </w:rPr>
        <w:t>poszerzenie wiedzy o rodzajach wolontariatu i zakresie pracy wolontariuszy,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jc w:val="both"/>
        <w:rPr>
          <w:rFonts w:ascii="Cambria" w:hAnsi="Cambria" w:eastAsia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 w:ascii="Cambria" w:hAnsi="Cambria"/>
          <w:color w:val="000000" w:themeColor="text1"/>
          <w:sz w:val="24"/>
          <w:szCs w:val="24"/>
          <w:lang w:eastAsia="pl-PL"/>
        </w:rPr>
        <w:t>zachęcanie do podejmowania aktywności wolontarystycznej, włączania się w inicjatywy łączące bezinteresowne działanie z kształtowaniem więzi społecznych opartych na zaufaniu  i solidarności społecznej,</w:t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spacing w:lineRule="auto" w:line="240" w:before="0" w:after="0"/>
        <w:jc w:val="both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>promowanie idei wolontariatu,</w:t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spacing w:lineRule="auto" w:line="240" w:before="0" w:after="0"/>
        <w:jc w:val="both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>wzbudzanie inicjatyw wolontariatu,</w:t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spacing w:lineRule="auto" w:line="240" w:before="0" w:after="0"/>
        <w:jc w:val="both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>kształcenie postaw prospołecznych oraz umiejętności współdziałania w grupie.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</w:r>
    </w:p>
    <w:p>
      <w:pPr>
        <w:pStyle w:val="Normal"/>
        <w:shd w:val="clear" w:color="auto" w:fill="FFFFFF"/>
        <w:tabs>
          <w:tab w:val="clear" w:pos="708"/>
          <w:tab w:val="center" w:pos="4536" w:leader="none"/>
          <w:tab w:val="left" w:pos="5242" w:leader="none"/>
        </w:tabs>
        <w:spacing w:lineRule="auto" w:line="240" w:before="0" w:after="0"/>
        <w:jc w:val="center"/>
        <w:rPr>
          <w:rFonts w:ascii="Cambria" w:hAnsi="Cambria" w:eastAsia="Times New Roman" w:cs="Times New Roman"/>
          <w:b/>
          <w:b/>
          <w:bCs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 w:ascii="Cambria" w:hAnsi="Cambria"/>
          <w:b/>
          <w:bCs/>
          <w:color w:val="000000" w:themeColor="text1"/>
          <w:sz w:val="24"/>
          <w:szCs w:val="24"/>
          <w:lang w:eastAsia="pl-PL"/>
        </w:rPr>
        <w:t>§ 2.</w:t>
      </w:r>
    </w:p>
    <w:p>
      <w:pPr>
        <w:pStyle w:val="Normal"/>
        <w:shd w:val="clear" w:color="auto" w:fill="FFFFFF"/>
        <w:tabs>
          <w:tab w:val="clear" w:pos="708"/>
          <w:tab w:val="center" w:pos="4536" w:leader="none"/>
          <w:tab w:val="left" w:pos="5242" w:leader="none"/>
        </w:tabs>
        <w:spacing w:lineRule="auto" w:line="240" w:before="0" w:after="0"/>
        <w:jc w:val="center"/>
        <w:rPr>
          <w:rFonts w:ascii="Cambria" w:hAnsi="Cambria" w:eastAsia="Times New Roman" w:cs="Times New Roman"/>
          <w:b/>
          <w:b/>
          <w:bCs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 w:ascii="Cambria" w:hAnsi="Cambria"/>
          <w:b/>
          <w:bCs/>
          <w:color w:val="000000" w:themeColor="text1"/>
          <w:sz w:val="24"/>
          <w:szCs w:val="24"/>
          <w:lang w:eastAsia="pl-PL"/>
        </w:rPr>
        <w:t>ORGANIZATORZY KONKURSU</w:t>
      </w:r>
    </w:p>
    <w:p>
      <w:pPr>
        <w:pStyle w:val="ListParagraph"/>
        <w:numPr>
          <w:ilvl w:val="0"/>
          <w:numId w:val="5"/>
        </w:numPr>
        <w:jc w:val="both"/>
        <w:rPr>
          <w:rFonts w:ascii="Cambria" w:hAnsi="Cambria"/>
          <w:color w:val="000000" w:themeColor="text1"/>
          <w:sz w:val="24"/>
          <w:szCs w:val="24"/>
        </w:rPr>
      </w:pPr>
      <w:r>
        <w:rPr>
          <w:rFonts w:eastAsia="Times New Roman" w:cs="Times New Roman" w:ascii="Cambria" w:hAnsi="Cambria"/>
          <w:color w:val="000000" w:themeColor="text1"/>
          <w:sz w:val="24"/>
          <w:szCs w:val="24"/>
          <w:lang w:eastAsia="pl-PL"/>
        </w:rPr>
        <w:t xml:space="preserve">Konkurs organizowany jest przez </w:t>
      </w:r>
      <w:r>
        <w:rPr>
          <w:rFonts w:ascii="Cambria" w:hAnsi="Cambria"/>
          <w:color w:val="000000" w:themeColor="text1"/>
          <w:sz w:val="24"/>
          <w:szCs w:val="24"/>
        </w:rPr>
        <w:t>Centrum Wolontariatu w Kraśniku.</w:t>
      </w:r>
    </w:p>
    <w:p>
      <w:pPr>
        <w:pStyle w:val="ListParagraph"/>
        <w:numPr>
          <w:ilvl w:val="0"/>
          <w:numId w:val="5"/>
        </w:numPr>
        <w:spacing w:before="0" w:after="0"/>
        <w:contextualSpacing/>
        <w:jc w:val="both"/>
        <w:rPr>
          <w:rFonts w:ascii="Cambria" w:hAnsi="Cambria"/>
          <w:color w:val="000000" w:themeColor="text1"/>
          <w:sz w:val="24"/>
          <w:szCs w:val="24"/>
        </w:rPr>
      </w:pPr>
      <w:r>
        <w:rPr>
          <w:rFonts w:eastAsia="Times New Roman" w:cs="Times New Roman" w:ascii="Cambria" w:hAnsi="Cambria"/>
          <w:color w:val="000000" w:themeColor="text1"/>
          <w:sz w:val="24"/>
          <w:szCs w:val="24"/>
          <w:lang w:eastAsia="pl-PL"/>
        </w:rPr>
        <w:t>Partnerem strategicznym konkursu jest Ogólnopolska Sieć Centrów Wolontariatu.</w:t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Times New Roman"/>
          <w:b/>
          <w:b/>
          <w:bCs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 w:ascii="Cambria" w:hAnsi="Cambria"/>
          <w:b/>
          <w:bCs/>
          <w:color w:val="000000" w:themeColor="text1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Cambria" w:hAnsi="Cambria" w:eastAsia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 w:ascii="Cambria" w:hAnsi="Cambria"/>
          <w:b/>
          <w:bCs/>
          <w:color w:val="000000" w:themeColor="text1"/>
          <w:sz w:val="24"/>
          <w:szCs w:val="24"/>
          <w:lang w:eastAsia="pl-PL"/>
        </w:rPr>
        <w:t>§ 3.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Cambria" w:hAnsi="Cambria" w:eastAsia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 w:ascii="Cambria" w:hAnsi="Cambria"/>
          <w:b/>
          <w:bCs/>
          <w:color w:val="000000" w:themeColor="text1"/>
          <w:sz w:val="24"/>
          <w:szCs w:val="24"/>
          <w:lang w:eastAsia="pl-PL"/>
        </w:rPr>
        <w:t>ADRESACI KONKURSU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Cambria" w:hAnsi="Cambria" w:eastAsia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 w:ascii="Cambria" w:hAnsi="Cambria"/>
          <w:color w:val="000000" w:themeColor="text1"/>
          <w:sz w:val="24"/>
          <w:szCs w:val="24"/>
          <w:lang w:eastAsia="pl-PL"/>
        </w:rPr>
        <w:t>Konkurs skierowany jest do wolontariuszy, do podmiotów, które realizują program wolontariatu pracowniczego,  organizacji pozarządowych oraz do instytucji publicznych współpracujących z wolontariuszami i wspierających ruch wolontarystyczny w powiecie kraśnickim.</w:t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Times New Roman"/>
          <w:b/>
          <w:b/>
          <w:bCs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 w:ascii="Cambria" w:hAnsi="Cambria"/>
          <w:b/>
          <w:bCs/>
          <w:color w:val="000000" w:themeColor="text1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Cambria" w:hAnsi="Cambria" w:eastAsia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 w:ascii="Cambria" w:hAnsi="Cambria"/>
          <w:b/>
          <w:bCs/>
          <w:color w:val="000000" w:themeColor="text1"/>
          <w:sz w:val="24"/>
          <w:szCs w:val="24"/>
          <w:lang w:eastAsia="pl-PL"/>
        </w:rPr>
        <w:t>§ 4.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Cambria" w:hAnsi="Cambria" w:eastAsia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 w:ascii="Cambria" w:hAnsi="Cambria"/>
          <w:b/>
          <w:bCs/>
          <w:color w:val="000000" w:themeColor="text1"/>
          <w:sz w:val="24"/>
          <w:szCs w:val="24"/>
          <w:lang w:eastAsia="pl-PL"/>
        </w:rPr>
        <w:t>ZASADY UCZESTNICTWA W KONKURSIE</w:t>
      </w:r>
    </w:p>
    <w:p>
      <w:pPr>
        <w:pStyle w:val="ListParagraph"/>
        <w:numPr>
          <w:ilvl w:val="0"/>
          <w:numId w:val="6"/>
        </w:numPr>
        <w:shd w:val="clear" w:color="auto" w:fill="FFFFFF"/>
        <w:spacing w:lineRule="auto" w:line="240" w:before="0" w:after="0"/>
        <w:contextualSpacing/>
        <w:jc w:val="both"/>
        <w:rPr>
          <w:rFonts w:ascii="Cambria" w:hAnsi="Cambria" w:eastAsia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 w:ascii="Cambria" w:hAnsi="Cambria"/>
          <w:color w:val="000000" w:themeColor="text1"/>
          <w:sz w:val="24"/>
          <w:szCs w:val="24"/>
          <w:lang w:eastAsia="pl-PL"/>
        </w:rPr>
        <w:t>W ramach konkursu można zgłaszać kandydatów i kandydatki w  kategoriach:</w:t>
      </w:r>
    </w:p>
    <w:p>
      <w:pPr>
        <w:pStyle w:val="Normal"/>
        <w:numPr>
          <w:ilvl w:val="0"/>
          <w:numId w:val="11"/>
        </w:numPr>
        <w:shd w:val="clear" w:color="auto" w:fill="FFFFFF"/>
        <w:spacing w:lineRule="auto" w:line="240" w:before="0" w:after="0"/>
        <w:jc w:val="both"/>
        <w:rPr>
          <w:rFonts w:ascii="Cambria" w:hAnsi="Cambria" w:eastAsia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 w:ascii="Cambria" w:hAnsi="Cambria"/>
          <w:color w:val="000000" w:themeColor="text1"/>
          <w:sz w:val="24"/>
          <w:szCs w:val="24"/>
          <w:lang w:eastAsia="pl-PL"/>
        </w:rPr>
        <w:t>WOLONTARIUSZ ROKU,</w:t>
      </w:r>
    </w:p>
    <w:p>
      <w:pPr>
        <w:pStyle w:val="Normal"/>
        <w:numPr>
          <w:ilvl w:val="0"/>
          <w:numId w:val="11"/>
        </w:numPr>
        <w:shd w:val="clear" w:color="auto" w:fill="FFFFFF"/>
        <w:spacing w:lineRule="auto" w:line="240" w:before="0" w:after="0"/>
        <w:jc w:val="both"/>
        <w:rPr>
          <w:rFonts w:ascii="Cambria" w:hAnsi="Cambria" w:eastAsia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 w:ascii="Cambria" w:hAnsi="Cambria"/>
          <w:color w:val="000000" w:themeColor="text1"/>
          <w:sz w:val="24"/>
          <w:szCs w:val="24"/>
          <w:lang w:eastAsia="pl-PL"/>
        </w:rPr>
        <w:t>WOLONTARIAT SZKOLNY,</w:t>
      </w:r>
    </w:p>
    <w:p>
      <w:pPr>
        <w:pStyle w:val="Normal"/>
        <w:numPr>
          <w:ilvl w:val="0"/>
          <w:numId w:val="11"/>
        </w:numPr>
        <w:shd w:val="clear" w:color="auto" w:fill="FFFFFF"/>
        <w:spacing w:lineRule="auto" w:line="240" w:before="0" w:after="0"/>
        <w:jc w:val="both"/>
        <w:rPr>
          <w:rFonts w:ascii="Cambria" w:hAnsi="Cambria" w:eastAsia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 w:ascii="Cambria" w:hAnsi="Cambria"/>
          <w:color w:val="000000" w:themeColor="text1"/>
          <w:sz w:val="24"/>
          <w:szCs w:val="24"/>
          <w:lang w:eastAsia="pl-PL"/>
        </w:rPr>
        <w:t>WOLONTARIUSZ W RÓŻNYCH DZIEDZINACH: KULTURA, SPORT, POMOC SPOŁECZNA,</w:t>
      </w:r>
    </w:p>
    <w:p>
      <w:pPr>
        <w:pStyle w:val="Normal"/>
        <w:numPr>
          <w:ilvl w:val="0"/>
          <w:numId w:val="11"/>
        </w:numPr>
        <w:shd w:val="clear" w:color="auto" w:fill="FFFFFF"/>
        <w:spacing w:lineRule="auto" w:line="240" w:before="0" w:after="0"/>
        <w:jc w:val="both"/>
        <w:rPr>
          <w:rFonts w:ascii="Cambria" w:hAnsi="Cambria" w:eastAsia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 w:ascii="Cambria" w:hAnsi="Cambria"/>
          <w:color w:val="000000" w:themeColor="text1"/>
          <w:sz w:val="24"/>
          <w:szCs w:val="24"/>
          <w:lang w:eastAsia="pl-PL"/>
        </w:rPr>
        <w:t>WOLONTARIAT SENIORALNY</w:t>
      </w:r>
    </w:p>
    <w:p>
      <w:pPr>
        <w:pStyle w:val="Normal"/>
        <w:shd w:val="clear" w:color="auto" w:fill="FFFFFF"/>
        <w:spacing w:lineRule="auto" w:line="240" w:before="0" w:after="0"/>
        <w:ind w:left="720" w:hanging="0"/>
        <w:jc w:val="both"/>
        <w:rPr>
          <w:rFonts w:ascii="Cambria" w:hAnsi="Cambria" w:eastAsia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 w:ascii="Cambria" w:hAnsi="Cambria"/>
          <w:color w:val="000000" w:themeColor="text1"/>
          <w:sz w:val="24"/>
          <w:szCs w:val="24"/>
          <w:lang w:eastAsia="pl-PL"/>
        </w:rPr>
      </w:r>
    </w:p>
    <w:p>
      <w:pPr>
        <w:pStyle w:val="ListParagraph"/>
        <w:numPr>
          <w:ilvl w:val="0"/>
          <w:numId w:val="6"/>
        </w:numPr>
        <w:shd w:val="clear" w:color="auto" w:fill="FFFFFF"/>
        <w:spacing w:lineRule="auto" w:line="240" w:before="0" w:after="0"/>
        <w:contextualSpacing/>
        <w:jc w:val="both"/>
        <w:rPr>
          <w:rFonts w:ascii="Cambria" w:hAnsi="Cambria" w:eastAsia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 w:ascii="Cambria" w:hAnsi="Cambria"/>
          <w:color w:val="000000" w:themeColor="text1"/>
          <w:sz w:val="24"/>
          <w:szCs w:val="24"/>
          <w:lang w:eastAsia="pl-PL"/>
        </w:rPr>
        <w:t>Nominowani do Konkursu mogą być: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jc w:val="both"/>
        <w:rPr>
          <w:rFonts w:ascii="Cambria" w:hAnsi="Cambria" w:eastAsia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 w:ascii="Cambria" w:hAnsi="Cambria"/>
          <w:color w:val="000000" w:themeColor="text1"/>
          <w:sz w:val="24"/>
          <w:szCs w:val="24"/>
          <w:lang w:eastAsia="pl-PL"/>
        </w:rPr>
        <w:t xml:space="preserve">wolontariusze indywidualni, 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jc w:val="both"/>
        <w:rPr>
          <w:rFonts w:ascii="Cambria" w:hAnsi="Cambria" w:eastAsia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 w:ascii="Cambria" w:hAnsi="Cambria"/>
          <w:color w:val="000000" w:themeColor="text1"/>
          <w:sz w:val="24"/>
          <w:szCs w:val="24"/>
          <w:lang w:eastAsia="pl-PL"/>
        </w:rPr>
        <w:t xml:space="preserve">grupy wolontariuszy 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jc w:val="both"/>
        <w:rPr>
          <w:rFonts w:ascii="Cambria" w:hAnsi="Cambria" w:eastAsia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 w:ascii="Cambria" w:hAnsi="Cambria"/>
          <w:color w:val="000000" w:themeColor="text1"/>
          <w:sz w:val="24"/>
          <w:szCs w:val="24"/>
          <w:lang w:eastAsia="pl-PL"/>
        </w:rPr>
        <w:t>rodziny, które wspólnie podejmują działania społeczne.</w:t>
      </w:r>
    </w:p>
    <w:p>
      <w:pPr>
        <w:pStyle w:val="ListParagraph"/>
        <w:numPr>
          <w:ilvl w:val="0"/>
          <w:numId w:val="6"/>
        </w:numPr>
        <w:shd w:val="clear" w:color="auto" w:fill="FFFFFF"/>
        <w:spacing w:lineRule="auto" w:line="240" w:before="0" w:after="0"/>
        <w:contextualSpacing/>
        <w:jc w:val="both"/>
        <w:rPr>
          <w:rFonts w:ascii="Cambria" w:hAnsi="Cambria" w:eastAsia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 w:ascii="Cambria" w:hAnsi="Cambria"/>
          <w:color w:val="000000" w:themeColor="text1"/>
          <w:sz w:val="24"/>
          <w:szCs w:val="24"/>
          <w:lang w:eastAsia="pl-PL"/>
        </w:rPr>
        <w:t>Zgłoszeń wolontariuszy w kategorii, o której mowa w ust. 1 mogą dokonywać: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40" w:before="0" w:after="0"/>
        <w:jc w:val="both"/>
        <w:rPr>
          <w:rFonts w:ascii="Cambria" w:hAnsi="Cambria" w:eastAsia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 w:ascii="Cambria" w:hAnsi="Cambria"/>
          <w:color w:val="000000" w:themeColor="text1"/>
          <w:sz w:val="24"/>
          <w:szCs w:val="24"/>
          <w:lang w:eastAsia="pl-PL"/>
        </w:rPr>
        <w:t>organizacje pozarządowe,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40" w:before="0" w:after="0"/>
        <w:jc w:val="both"/>
        <w:rPr>
          <w:rFonts w:ascii="Cambria" w:hAnsi="Cambria" w:eastAsia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 w:ascii="Cambria" w:hAnsi="Cambria"/>
          <w:color w:val="000000" w:themeColor="text1"/>
          <w:sz w:val="24"/>
          <w:szCs w:val="24"/>
          <w:lang w:eastAsia="pl-PL"/>
        </w:rPr>
        <w:t>grupy samopomocowe,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40" w:before="0" w:after="0"/>
        <w:jc w:val="both"/>
        <w:rPr>
          <w:rFonts w:ascii="Cambria" w:hAnsi="Cambria" w:eastAsia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 w:ascii="Cambria" w:hAnsi="Cambria"/>
          <w:color w:val="000000" w:themeColor="text1"/>
          <w:sz w:val="24"/>
          <w:szCs w:val="24"/>
          <w:lang w:eastAsia="pl-PL"/>
        </w:rPr>
        <w:t>instytucje państwowe,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40" w:before="0" w:after="0"/>
        <w:jc w:val="both"/>
        <w:rPr>
          <w:rFonts w:ascii="Cambria" w:hAnsi="Cambria" w:eastAsia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 w:ascii="Cambria" w:hAnsi="Cambria"/>
          <w:color w:val="000000" w:themeColor="text1"/>
          <w:sz w:val="24"/>
          <w:szCs w:val="24"/>
          <w:lang w:eastAsia="pl-PL"/>
        </w:rPr>
        <w:t>instytucje samorządowe,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40" w:before="0" w:after="0"/>
        <w:jc w:val="both"/>
        <w:rPr>
          <w:rFonts w:ascii="Cambria" w:hAnsi="Cambria" w:eastAsia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 w:ascii="Cambria" w:hAnsi="Cambria"/>
          <w:color w:val="000000" w:themeColor="text1"/>
          <w:sz w:val="24"/>
          <w:szCs w:val="24"/>
          <w:lang w:eastAsia="pl-PL"/>
        </w:rPr>
        <w:t>podmioty, które realizują program wolontariatu pracowniczego,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40" w:before="0" w:after="0"/>
        <w:jc w:val="both"/>
        <w:rPr>
          <w:rFonts w:ascii="Cambria" w:hAnsi="Cambria" w:eastAsia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 w:ascii="Cambria" w:hAnsi="Cambria"/>
          <w:color w:val="000000" w:themeColor="text1"/>
          <w:sz w:val="24"/>
          <w:szCs w:val="24"/>
          <w:lang w:eastAsia="pl-PL"/>
        </w:rPr>
        <w:t>osoby fizyczne korzystające z pomocy wolontariuszy,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40" w:before="0" w:after="0"/>
        <w:jc w:val="both"/>
        <w:rPr>
          <w:rFonts w:ascii="Cambria" w:hAnsi="Cambria" w:eastAsia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 w:ascii="Cambria" w:hAnsi="Cambria"/>
          <w:color w:val="000000" w:themeColor="text1"/>
          <w:sz w:val="24"/>
          <w:szCs w:val="24"/>
          <w:lang w:eastAsia="pl-PL"/>
        </w:rPr>
        <w:t>wolontariusze (możliwe jest zgłoszenie własnej kandydatury).</w:t>
      </w:r>
    </w:p>
    <w:p>
      <w:pPr>
        <w:pStyle w:val="ListParagraph"/>
        <w:numPr>
          <w:ilvl w:val="0"/>
          <w:numId w:val="6"/>
        </w:numPr>
        <w:shd w:val="clear" w:color="auto" w:fill="FFFFFF"/>
        <w:spacing w:lineRule="auto" w:line="240" w:before="0" w:after="0"/>
        <w:contextualSpacing/>
        <w:jc w:val="both"/>
        <w:rPr>
          <w:rFonts w:ascii="Cambria" w:hAnsi="Cambria" w:eastAsia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 w:ascii="Cambria" w:hAnsi="Cambria"/>
          <w:color w:val="000000" w:themeColor="text1"/>
          <w:sz w:val="24"/>
          <w:szCs w:val="24"/>
          <w:lang w:eastAsia="pl-PL"/>
        </w:rPr>
        <w:t>W przypadku zgłoszeń dokonywanych przez osoby fizyczne lub wolontariuszy konieczne jest potwierdzenie faktu działalności wolontariusza przez organizację lub instytucję, która może o tym zaświadczyć na piśmie.</w:t>
      </w:r>
    </w:p>
    <w:p>
      <w:pPr>
        <w:pStyle w:val="ListParagraph"/>
        <w:numPr>
          <w:ilvl w:val="0"/>
          <w:numId w:val="6"/>
        </w:numPr>
        <w:shd w:val="clear" w:color="auto" w:fill="FFFFFF"/>
        <w:spacing w:lineRule="auto" w:line="240" w:before="0" w:after="0"/>
        <w:contextualSpacing/>
        <w:jc w:val="both"/>
        <w:rPr>
          <w:rFonts w:ascii="Cambria" w:hAnsi="Cambria" w:eastAsia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 w:ascii="Cambria" w:hAnsi="Cambria"/>
          <w:color w:val="000000" w:themeColor="text1"/>
          <w:sz w:val="24"/>
          <w:szCs w:val="24"/>
          <w:lang w:eastAsia="pl-PL"/>
        </w:rPr>
        <w:t>Zgłoszeń do Konkursu dokonywać należy na formularzu stanowiącym załącznik</w:t>
        <w:br/>
        <w:t>do Regulaminu Konkursu. Możliwe jest zgłoszenie kilku kandydatur przez jeden podmiot. Dla każdego kandydata należy wypełnić jeden formularz. Dany kandydat czy grupa może być zgłoszony/a tylko raz i może być przypisany/a tylko do jednej kategorii.</w:t>
      </w:r>
    </w:p>
    <w:p>
      <w:pPr>
        <w:pStyle w:val="ListParagraph"/>
        <w:numPr>
          <w:ilvl w:val="0"/>
          <w:numId w:val="6"/>
        </w:numPr>
        <w:shd w:val="clear" w:color="auto" w:fill="FFFFFF"/>
        <w:spacing w:lineRule="auto" w:line="240" w:before="0" w:after="0"/>
        <w:contextualSpacing/>
        <w:jc w:val="both"/>
        <w:rPr>
          <w:rFonts w:ascii="Cambria" w:hAnsi="Cambria" w:eastAsia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 w:ascii="Cambria" w:hAnsi="Cambria"/>
          <w:color w:val="000000" w:themeColor="text1"/>
          <w:sz w:val="24"/>
          <w:szCs w:val="24"/>
          <w:lang w:eastAsia="pl-PL"/>
        </w:rPr>
        <w:t>Nominowane do Konkursu mogą być osoby, które swoją aktywność wolontarystyczną realizują w dowolnym obszarze życia społecznego.</w:t>
      </w:r>
    </w:p>
    <w:p>
      <w:pPr>
        <w:pStyle w:val="ListParagraph"/>
        <w:numPr>
          <w:ilvl w:val="0"/>
          <w:numId w:val="6"/>
        </w:numPr>
        <w:shd w:val="clear" w:color="auto" w:fill="FFFFFF"/>
        <w:spacing w:lineRule="auto" w:line="240" w:before="0" w:after="0"/>
        <w:contextualSpacing/>
        <w:jc w:val="both"/>
        <w:rPr>
          <w:rFonts w:ascii="Cambria" w:hAnsi="Cambria" w:eastAsia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 w:ascii="Cambria" w:hAnsi="Cambria"/>
          <w:color w:val="000000" w:themeColor="text1"/>
          <w:sz w:val="24"/>
          <w:szCs w:val="24"/>
          <w:lang w:eastAsia="pl-PL"/>
        </w:rPr>
        <w:t>Do każdego formularza zgłoszeniowego należy dołączyć opis działalności nominowanych osób/grup wskazanych w ust. 2, ukazujący ich działania</w:t>
        <w:br/>
        <w:t>na przestrzeni ostatnich 12 miesięcy. Opis powinien być zamieszczony</w:t>
        <w:br/>
        <w:t>na maksymalnie 2 stronach formatu A4 i dołączony do formularza zgłoszeniowego. Opis może mieć dowolną formułę np. wspomnienie, relację, refleksję, pamiętnik. Opis musi być sporządzony w formie maszynopisu lub pliku komputerowego</w:t>
        <w:br/>
        <w:t>(w przypadku zgłoszeń dokonywanych pocztą elektroniczną).</w:t>
      </w:r>
    </w:p>
    <w:p>
      <w:pPr>
        <w:pStyle w:val="ListParagraph"/>
        <w:numPr>
          <w:ilvl w:val="0"/>
          <w:numId w:val="6"/>
        </w:numPr>
        <w:shd w:val="clear" w:color="auto" w:fill="FFFFFF"/>
        <w:spacing w:lineRule="auto" w:line="240" w:before="0" w:after="0"/>
        <w:contextualSpacing/>
        <w:jc w:val="both"/>
        <w:rPr>
          <w:rFonts w:ascii="Cambria" w:hAnsi="Cambria" w:eastAsia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 w:ascii="Cambria" w:hAnsi="Cambria"/>
          <w:color w:val="000000" w:themeColor="text1"/>
          <w:sz w:val="24"/>
          <w:szCs w:val="24"/>
          <w:lang w:eastAsia="pl-PL"/>
        </w:rPr>
        <w:t>Organizacje pozarządowe oraz instytucje publiczne modelowo współpracujące</w:t>
        <w:br/>
        <w:t xml:space="preserve">z wolontariuszami, a także ich wolontariusze mogą zgłosić kandydaturę organizacji/instytucji w kategorii </w:t>
      </w:r>
      <w:r>
        <w:rPr>
          <w:rFonts w:eastAsia="Times New Roman" w:cs="Times New Roman" w:ascii="Cambria" w:hAnsi="Cambria"/>
          <w:b/>
          <w:bCs/>
          <w:color w:val="000000" w:themeColor="text1"/>
          <w:sz w:val="24"/>
          <w:szCs w:val="24"/>
          <w:lang w:eastAsia="pl-PL"/>
        </w:rPr>
        <w:t>ORGANIZACJA/INSTYTUCJA PRZYJAZNA WOLONTARIUSZOM.</w:t>
      </w:r>
    </w:p>
    <w:p>
      <w:pPr>
        <w:pStyle w:val="ListParagraph"/>
        <w:shd w:val="clear" w:color="auto" w:fill="FFFFFF"/>
        <w:spacing w:lineRule="auto" w:line="240" w:before="0" w:after="0"/>
        <w:ind w:left="360" w:hanging="0"/>
        <w:contextualSpacing/>
        <w:jc w:val="both"/>
        <w:rPr>
          <w:rFonts w:ascii="Cambria" w:hAnsi="Cambria" w:eastAsia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 w:ascii="Cambria" w:hAnsi="Cambria"/>
          <w:color w:val="000000" w:themeColor="text1"/>
          <w:sz w:val="24"/>
          <w:szCs w:val="24"/>
          <w:lang w:eastAsia="pl-PL"/>
        </w:rPr>
        <w:t>Do formularza zgłoszeniowego instytucji/organizacji należy dołączyć opis działalności nominowanej organizacji/instytucji ukazujący jej działania</w:t>
        <w:br/>
        <w:t>na przestrzeni ostatnich 12 miesięcy. Opis powinien być zamieszczony</w:t>
        <w:br/>
        <w:t>na maksymalnie 2 stronach maszynopisu i dołączony do formularza zgłoszeniowego. Opis może mieć dowolną formułę np. wspomnienie, relację, refleksję, pamiętnik. Opis musi być sporządzony w formie maszynopisu lub pliku komputerowego</w:t>
        <w:br/>
        <w:t>(w przypadku zgłoszeń dokonywanych pocztą elektroniczną).</w:t>
      </w:r>
    </w:p>
    <w:p>
      <w:pPr>
        <w:pStyle w:val="ListParagraph"/>
        <w:numPr>
          <w:ilvl w:val="0"/>
          <w:numId w:val="6"/>
        </w:numPr>
        <w:shd w:val="clear" w:color="auto" w:fill="FFFFFF"/>
        <w:spacing w:lineRule="auto" w:line="240" w:before="0" w:after="0"/>
        <w:contextualSpacing/>
        <w:jc w:val="both"/>
        <w:rPr>
          <w:rFonts w:ascii="Cambria" w:hAnsi="Cambria" w:eastAsia="Times New Roman" w:cs="Times New Roman"/>
          <w:b/>
          <w:b/>
          <w:bCs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 w:ascii="Cambria" w:hAnsi="Cambria"/>
          <w:b/>
          <w:bCs/>
          <w:color w:val="000000" w:themeColor="text1"/>
          <w:sz w:val="24"/>
          <w:szCs w:val="24"/>
          <w:lang w:eastAsia="pl-PL"/>
        </w:rPr>
        <w:t>Fundatorem nagród finansowych jest Miasto Kraśnik.</w:t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Times New Roman"/>
          <w:b/>
          <w:b/>
          <w:bCs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 w:ascii="Cambria" w:hAnsi="Cambria"/>
          <w:b/>
          <w:bCs/>
          <w:color w:val="000000" w:themeColor="text1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Times New Roman"/>
          <w:b/>
          <w:b/>
          <w:bCs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 w:ascii="Cambria" w:hAnsi="Cambria"/>
          <w:b/>
          <w:bCs/>
          <w:color w:val="000000" w:themeColor="text1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Times New Roman"/>
          <w:b/>
          <w:b/>
          <w:bCs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 w:ascii="Cambria" w:hAnsi="Cambria"/>
          <w:b/>
          <w:bCs/>
          <w:color w:val="000000" w:themeColor="text1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Cambria" w:hAnsi="Cambria" w:eastAsia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 w:ascii="Cambria" w:hAnsi="Cambria"/>
          <w:b/>
          <w:bCs/>
          <w:color w:val="000000" w:themeColor="text1"/>
          <w:sz w:val="24"/>
          <w:szCs w:val="24"/>
          <w:lang w:eastAsia="pl-PL"/>
        </w:rPr>
        <w:t>§ 5.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Cambria" w:hAnsi="Cambria" w:eastAsia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 w:ascii="Cambria" w:hAnsi="Cambria"/>
          <w:b/>
          <w:bCs/>
          <w:color w:val="000000" w:themeColor="text1"/>
          <w:sz w:val="24"/>
          <w:szCs w:val="24"/>
          <w:lang w:eastAsia="pl-PL"/>
        </w:rPr>
        <w:t>TERMIN ZGŁASZANIA KANDYDATÓW DO KONKURSU</w:t>
      </w:r>
    </w:p>
    <w:p>
      <w:pPr>
        <w:pStyle w:val="ListParagraph"/>
        <w:numPr>
          <w:ilvl w:val="0"/>
          <w:numId w:val="7"/>
        </w:numPr>
        <w:shd w:val="clear" w:color="auto" w:fill="FFFFFF"/>
        <w:spacing w:lineRule="auto" w:line="240" w:before="0" w:after="0"/>
        <w:contextualSpacing/>
        <w:jc w:val="both"/>
        <w:rPr>
          <w:rFonts w:ascii="Cambria" w:hAnsi="Cambria" w:eastAsia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 w:ascii="Cambria" w:hAnsi="Cambria"/>
          <w:color w:val="000000" w:themeColor="text1"/>
          <w:sz w:val="24"/>
          <w:szCs w:val="24"/>
          <w:lang w:eastAsia="pl-PL"/>
        </w:rPr>
        <w:t xml:space="preserve">Termin nadsyłania zgłoszeń kandydatów upływa dnia </w:t>
      </w:r>
      <w:r>
        <w:rPr>
          <w:rFonts w:eastAsia="Times New Roman" w:cs="Times New Roman" w:ascii="Cambria" w:hAnsi="Cambria"/>
          <w:b/>
          <w:bCs/>
          <w:color w:val="000000" w:themeColor="text1"/>
          <w:sz w:val="24"/>
          <w:szCs w:val="24"/>
          <w:u w:val="single"/>
          <w:lang w:eastAsia="pl-PL"/>
        </w:rPr>
        <w:t>26 listopada 2022 r</w:t>
      </w:r>
      <w:r>
        <w:rPr>
          <w:rFonts w:eastAsia="Times New Roman" w:cs="Times New Roman" w:ascii="Cambria" w:hAnsi="Cambria"/>
          <w:b/>
          <w:bCs/>
          <w:color w:val="000000" w:themeColor="text1"/>
          <w:sz w:val="24"/>
          <w:szCs w:val="24"/>
          <w:lang w:eastAsia="pl-PL"/>
        </w:rPr>
        <w:t>.</w:t>
      </w:r>
      <w:r>
        <w:rPr>
          <w:rFonts w:eastAsia="Times New Roman" w:cs="Times New Roman" w:ascii="Cambria" w:hAnsi="Cambria"/>
          <w:color w:val="000000" w:themeColor="text1"/>
          <w:sz w:val="24"/>
          <w:szCs w:val="24"/>
          <w:lang w:eastAsia="pl-PL"/>
        </w:rPr>
        <w:t xml:space="preserve"> Decyduje data wpływu zgłoszenia.</w:t>
      </w:r>
    </w:p>
    <w:p>
      <w:pPr>
        <w:pStyle w:val="ListParagraph"/>
        <w:numPr>
          <w:ilvl w:val="0"/>
          <w:numId w:val="7"/>
        </w:numPr>
        <w:shd w:val="clear" w:color="auto" w:fill="FFFFFF"/>
        <w:spacing w:lineRule="auto" w:line="240" w:before="0" w:after="0"/>
        <w:contextualSpacing/>
        <w:jc w:val="both"/>
        <w:rPr>
          <w:rFonts w:ascii="Cambria" w:hAnsi="Cambria" w:eastAsia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 w:ascii="Cambria" w:hAnsi="Cambria"/>
          <w:color w:val="000000" w:themeColor="text1"/>
          <w:sz w:val="24"/>
          <w:szCs w:val="24"/>
          <w:lang w:eastAsia="pl-PL"/>
        </w:rPr>
        <w:t>Zgłoszenia można składać:</w:t>
      </w:r>
    </w:p>
    <w:p>
      <w:pPr>
        <w:pStyle w:val="Normal"/>
        <w:numPr>
          <w:ilvl w:val="0"/>
          <w:numId w:val="12"/>
        </w:numPr>
        <w:shd w:val="clear" w:color="auto" w:fill="FFFFFF"/>
        <w:spacing w:lineRule="auto" w:line="240" w:before="0" w:after="0"/>
        <w:jc w:val="both"/>
        <w:rPr>
          <w:rFonts w:ascii="Cambria" w:hAnsi="Cambria" w:eastAsia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 w:ascii="Cambria" w:hAnsi="Cambria"/>
          <w:color w:val="000000" w:themeColor="text1"/>
          <w:sz w:val="24"/>
          <w:szCs w:val="24"/>
          <w:lang w:eastAsia="pl-PL"/>
        </w:rPr>
        <w:t xml:space="preserve">drogą elektroniczną na adres: </w:t>
      </w:r>
      <w:hyperlink r:id="rId3">
        <w:r>
          <w:rPr>
            <w:rStyle w:val="Czeinternetowe"/>
            <w:rFonts w:eastAsia="Times New Roman" w:cs="Times New Roman" w:ascii="Cambria" w:hAnsi="Cambria"/>
            <w:sz w:val="24"/>
            <w:szCs w:val="24"/>
            <w:lang w:eastAsia="pl-PL"/>
          </w:rPr>
          <w:t>wolontariatkrasnik@gmail.com</w:t>
        </w:r>
      </w:hyperlink>
      <w:r>
        <w:rPr>
          <w:rFonts w:eastAsia="Times New Roman" w:cs="Times New Roman" w:ascii="Cambria" w:hAnsi="Cambria"/>
          <w:color w:val="000000" w:themeColor="text1"/>
          <w:sz w:val="24"/>
          <w:szCs w:val="24"/>
          <w:lang w:eastAsia="pl-PL"/>
        </w:rPr>
        <w:t>,</w:t>
      </w:r>
    </w:p>
    <w:p>
      <w:pPr>
        <w:pStyle w:val="Normal"/>
        <w:numPr>
          <w:ilvl w:val="0"/>
          <w:numId w:val="12"/>
        </w:numPr>
        <w:shd w:val="clear" w:color="auto" w:fill="FFFFFF"/>
        <w:spacing w:lineRule="auto" w:line="240" w:before="0" w:after="0"/>
        <w:jc w:val="both"/>
        <w:rPr>
          <w:rFonts w:ascii="Cambria" w:hAnsi="Cambria" w:eastAsia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 w:ascii="Cambria" w:hAnsi="Cambria"/>
          <w:color w:val="000000" w:themeColor="text1"/>
          <w:sz w:val="24"/>
          <w:szCs w:val="24"/>
          <w:lang w:eastAsia="pl-PL"/>
        </w:rPr>
        <w:t xml:space="preserve">osobiście w siedzibie Centrum Wolontariatu w Kraśniku, ul. Klasztorna 3, </w:t>
        <w:br/>
        <w:t>23 - 200 Kraśnik w godzinach 10.00-18.00,</w:t>
      </w:r>
    </w:p>
    <w:p>
      <w:pPr>
        <w:pStyle w:val="Normal"/>
        <w:numPr>
          <w:ilvl w:val="0"/>
          <w:numId w:val="12"/>
        </w:numPr>
        <w:shd w:val="clear" w:color="auto" w:fill="FFFFFF"/>
        <w:spacing w:lineRule="auto" w:line="240" w:before="0" w:after="0"/>
        <w:jc w:val="both"/>
        <w:rPr>
          <w:rFonts w:ascii="Cambria" w:hAnsi="Cambria" w:eastAsia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 w:ascii="Cambria" w:hAnsi="Cambria"/>
          <w:color w:val="000000" w:themeColor="text1"/>
          <w:sz w:val="24"/>
          <w:szCs w:val="24"/>
          <w:lang w:eastAsia="pl-PL"/>
        </w:rPr>
        <w:t>pocztą tradycyjną na ww. adres,</w:t>
      </w:r>
    </w:p>
    <w:p>
      <w:pPr>
        <w:pStyle w:val="Normal"/>
        <w:shd w:val="clear" w:color="auto" w:fill="FFFFFF"/>
        <w:spacing w:lineRule="auto" w:line="240" w:before="0" w:after="0"/>
        <w:ind w:left="720" w:hanging="0"/>
        <w:jc w:val="both"/>
        <w:rPr>
          <w:rFonts w:ascii="Cambria" w:hAnsi="Cambria" w:eastAsia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 w:ascii="Cambria" w:hAnsi="Cambria"/>
          <w:color w:val="000000" w:themeColor="text1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Cambria" w:hAnsi="Cambria" w:eastAsia="Times New Roman" w:cs="Times New Roman"/>
          <w:b/>
          <w:b/>
          <w:bCs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 w:ascii="Cambria" w:hAnsi="Cambria"/>
          <w:b/>
          <w:bCs/>
          <w:color w:val="000000" w:themeColor="text1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Cambria" w:hAnsi="Cambria" w:eastAsia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 w:ascii="Cambria" w:hAnsi="Cambria"/>
          <w:b/>
          <w:bCs/>
          <w:color w:val="000000" w:themeColor="text1"/>
          <w:sz w:val="24"/>
          <w:szCs w:val="24"/>
          <w:lang w:eastAsia="pl-PL"/>
        </w:rPr>
        <w:t>§ 6.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Cambria" w:hAnsi="Cambria" w:eastAsia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 w:ascii="Cambria" w:hAnsi="Cambria"/>
          <w:b/>
          <w:bCs/>
          <w:color w:val="000000" w:themeColor="text1"/>
          <w:sz w:val="24"/>
          <w:szCs w:val="24"/>
          <w:lang w:eastAsia="pl-PL"/>
        </w:rPr>
        <w:t>KRYTERIA OCENY ZGŁOSZEŃ</w:t>
      </w:r>
    </w:p>
    <w:p>
      <w:pPr>
        <w:pStyle w:val="ListParagraph"/>
        <w:numPr>
          <w:ilvl w:val="0"/>
          <w:numId w:val="8"/>
        </w:numPr>
        <w:shd w:val="clear" w:color="auto" w:fill="FFFFFF"/>
        <w:spacing w:lineRule="auto" w:line="240" w:before="0" w:after="0"/>
        <w:contextualSpacing/>
        <w:jc w:val="both"/>
        <w:rPr>
          <w:rFonts w:ascii="Cambria" w:hAnsi="Cambria" w:eastAsia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 w:ascii="Cambria" w:hAnsi="Cambria"/>
          <w:color w:val="000000" w:themeColor="text1"/>
          <w:sz w:val="24"/>
          <w:szCs w:val="24"/>
          <w:lang w:eastAsia="pl-PL"/>
        </w:rPr>
        <w:t>Przy ocenie zgłoszonych kandydatur w kategoriach wymienionych w § 4 ust. 1 brane będą pod uwagę przede wszystkim: zaangażowanie, innowacyjność, skuteczność, partnerstwo w działaniach podejmowanych przez wolontariuszy.</w:t>
      </w:r>
    </w:p>
    <w:p>
      <w:pPr>
        <w:pStyle w:val="ListParagraph"/>
        <w:numPr>
          <w:ilvl w:val="0"/>
          <w:numId w:val="8"/>
        </w:numPr>
        <w:shd w:val="clear" w:color="auto" w:fill="FFFFFF"/>
        <w:spacing w:lineRule="auto" w:line="240" w:before="0" w:after="0"/>
        <w:contextualSpacing/>
        <w:jc w:val="both"/>
        <w:rPr>
          <w:rFonts w:ascii="Cambria" w:hAnsi="Cambria" w:eastAsia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 w:ascii="Cambria" w:hAnsi="Cambria"/>
          <w:color w:val="000000" w:themeColor="text1"/>
          <w:sz w:val="24"/>
          <w:szCs w:val="24"/>
          <w:lang w:eastAsia="pl-PL"/>
        </w:rPr>
        <w:t>Przy ocenie zgłoszonych kandydatur w kategorii wymienionej w §</w:t>
      </w:r>
      <w:r>
        <w:rPr>
          <w:rFonts w:eastAsia="Times New Roman" w:cs="Times New Roman" w:ascii="Cambria" w:hAnsi="Cambria"/>
          <w:b/>
          <w:bCs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eastAsia="Times New Roman" w:cs="Times New Roman" w:ascii="Cambria" w:hAnsi="Cambria"/>
          <w:color w:val="000000" w:themeColor="text1"/>
          <w:sz w:val="24"/>
          <w:szCs w:val="24"/>
          <w:lang w:eastAsia="pl-PL"/>
        </w:rPr>
        <w:t>4 ust. 8 brane będą pod uwagę przede wszystkim: jakość współpracy z wolontariuszami, aspekty formalno-prawne organizacji wolontariatu, zaangażowanie wolontariuszy w rozwój organizacji/instytucji, partnerstwo w działaniach podejmowanych przez wolontariuszy. Dodatkowym atutem będą rekomendacje udzielone organizacji/instytucji przez wolontariuszy.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Cambria" w:hAnsi="Cambria" w:eastAsia="Times New Roman" w:cs="Times New Roman"/>
          <w:b/>
          <w:b/>
          <w:bCs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 w:ascii="Cambria" w:hAnsi="Cambria"/>
          <w:b/>
          <w:bCs/>
          <w:color w:val="000000" w:themeColor="text1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Cambria" w:hAnsi="Cambria" w:eastAsia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 w:ascii="Cambria" w:hAnsi="Cambria"/>
          <w:b/>
          <w:bCs/>
          <w:color w:val="000000" w:themeColor="text1"/>
          <w:sz w:val="24"/>
          <w:szCs w:val="24"/>
          <w:lang w:eastAsia="pl-PL"/>
        </w:rPr>
        <w:t>§ 7.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Cambria" w:hAnsi="Cambria" w:eastAsia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 w:ascii="Cambria" w:hAnsi="Cambria"/>
          <w:b/>
          <w:bCs/>
          <w:color w:val="000000" w:themeColor="text1"/>
          <w:sz w:val="24"/>
          <w:szCs w:val="24"/>
          <w:lang w:eastAsia="pl-PL"/>
        </w:rPr>
        <w:t>ROZSTRZYGNIĘCIE KONKURSU</w:t>
      </w:r>
    </w:p>
    <w:p>
      <w:pPr>
        <w:pStyle w:val="ListParagraph"/>
        <w:numPr>
          <w:ilvl w:val="0"/>
          <w:numId w:val="9"/>
        </w:numPr>
        <w:shd w:val="clear" w:color="auto" w:fill="FFFFFF"/>
        <w:spacing w:lineRule="auto" w:line="240" w:before="0" w:after="0"/>
        <w:contextualSpacing/>
        <w:jc w:val="both"/>
        <w:rPr>
          <w:rFonts w:ascii="Cambria" w:hAnsi="Cambria" w:eastAsia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 w:ascii="Cambria" w:hAnsi="Cambria"/>
          <w:color w:val="000000" w:themeColor="text1"/>
          <w:sz w:val="24"/>
          <w:szCs w:val="24"/>
          <w:lang w:eastAsia="pl-PL"/>
        </w:rPr>
        <w:t>Rozstrzygnięcia Konkursu dokona Kapituła Konkursu powołana przez Centrum Wolontariatu w Kraśniku.</w:t>
      </w:r>
    </w:p>
    <w:p>
      <w:pPr>
        <w:pStyle w:val="ListParagraph"/>
        <w:numPr>
          <w:ilvl w:val="0"/>
          <w:numId w:val="9"/>
        </w:numPr>
        <w:shd w:val="clear" w:color="auto" w:fill="FFFFFF"/>
        <w:spacing w:lineRule="auto" w:line="240" w:before="0" w:after="0"/>
        <w:contextualSpacing/>
        <w:jc w:val="both"/>
        <w:rPr>
          <w:rFonts w:ascii="Cambria" w:hAnsi="Cambria" w:eastAsia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 w:ascii="Cambria" w:hAnsi="Cambria"/>
          <w:color w:val="000000" w:themeColor="text1"/>
          <w:sz w:val="24"/>
          <w:szCs w:val="24"/>
          <w:lang w:eastAsia="pl-PL"/>
        </w:rPr>
        <w:t>Rozstrzygnięcie Konkursu nastąpi w terminie do</w:t>
      </w:r>
      <w:r>
        <w:rPr>
          <w:rFonts w:eastAsia="Times New Roman" w:cs="Times New Roman" w:ascii="Cambria" w:hAnsi="Cambria"/>
          <w:b/>
          <w:bCs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eastAsia="Times New Roman" w:cs="Times New Roman" w:ascii="Cambria" w:hAnsi="Cambria"/>
          <w:b/>
          <w:bCs/>
          <w:color w:val="000000" w:themeColor="text1"/>
          <w:sz w:val="24"/>
          <w:szCs w:val="24"/>
          <w:u w:val="single"/>
          <w:lang w:eastAsia="pl-PL"/>
        </w:rPr>
        <w:t>2 grudnia 2022 r</w:t>
      </w:r>
      <w:r>
        <w:rPr>
          <w:rFonts w:eastAsia="Times New Roman" w:cs="Times New Roman" w:ascii="Cambria" w:hAnsi="Cambria"/>
          <w:color w:val="000000" w:themeColor="text1"/>
          <w:sz w:val="24"/>
          <w:szCs w:val="24"/>
          <w:lang w:eastAsia="pl-PL"/>
        </w:rPr>
        <w:t xml:space="preserve">. o godz. 14.00 </w:t>
        <w:br/>
        <w:t xml:space="preserve">w Centrum Kultury i Promocji w Kraśniku Al. Niepodległości podczas </w:t>
        <w:br/>
        <w:t>„Dnia Wolontariusza”,</w:t>
      </w:r>
    </w:p>
    <w:p>
      <w:pPr>
        <w:pStyle w:val="ListParagraph"/>
        <w:numPr>
          <w:ilvl w:val="0"/>
          <w:numId w:val="9"/>
        </w:numPr>
        <w:shd w:val="clear" w:color="auto" w:fill="FFFFFF"/>
        <w:spacing w:lineRule="auto" w:line="240" w:before="0" w:after="0"/>
        <w:contextualSpacing/>
        <w:jc w:val="both"/>
        <w:rPr>
          <w:rFonts w:ascii="Cambria" w:hAnsi="Cambria" w:eastAsia="Times New Roman" w:cs="Times New Roman"/>
          <w:b/>
          <w:b/>
          <w:bCs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 w:ascii="Cambria" w:hAnsi="Cambria"/>
          <w:color w:val="000000" w:themeColor="text1"/>
          <w:sz w:val="24"/>
          <w:szCs w:val="24"/>
          <w:lang w:eastAsia="pl-PL"/>
        </w:rPr>
        <w:t>Kapituła Konkursu spośród nadesłanych zgłoszeń, wybierze laureatów zgodnie z Regulaminem Kapituły Konkursowej.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Cambria" w:hAnsi="Cambria" w:eastAsia="Times New Roman" w:cs="Times New Roman"/>
          <w:b/>
          <w:b/>
          <w:bCs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 w:ascii="Cambria" w:hAnsi="Cambria"/>
          <w:b/>
          <w:bCs/>
          <w:color w:val="000000" w:themeColor="text1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Cambria" w:hAnsi="Cambria" w:eastAsia="Times New Roman" w:cs="Times New Roman"/>
          <w:b/>
          <w:b/>
          <w:bCs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 w:ascii="Cambria" w:hAnsi="Cambria"/>
          <w:b/>
          <w:bCs/>
          <w:color w:val="000000" w:themeColor="text1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Cambria" w:hAnsi="Cambria" w:eastAsia="Times New Roman" w:cs="Times New Roman"/>
          <w:b/>
          <w:b/>
          <w:bCs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 w:ascii="Cambria" w:hAnsi="Cambria"/>
          <w:b/>
          <w:bCs/>
          <w:color w:val="000000" w:themeColor="text1"/>
          <w:sz w:val="24"/>
          <w:szCs w:val="24"/>
          <w:lang w:eastAsia="pl-PL"/>
        </w:rPr>
        <w:t>INFORMACJA W ZAKRESIE DANYCH OSOBOWYCH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Cambria" w:hAnsi="Cambria" w:eastAsia="Times New Roman" w:cs="Times New Roman"/>
          <w:b/>
          <w:b/>
          <w:bCs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 w:ascii="Cambria" w:hAnsi="Cambria"/>
          <w:b/>
          <w:bCs/>
          <w:color w:val="000000" w:themeColor="text1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Cambria" w:hAnsi="Cambria" w:eastAsia="Times New Roman" w:cs="Times New Roman"/>
          <w:color w:val="000000" w:themeColor="text1"/>
          <w:lang w:eastAsia="pl-PL"/>
        </w:rPr>
      </w:pPr>
      <w:r>
        <w:rPr>
          <w:rFonts w:eastAsia="Times New Roman" w:cs="Times New Roman" w:ascii="Cambria" w:hAnsi="Cambria"/>
          <w:color w:val="000000" w:themeColor="text1"/>
          <w:lang w:eastAsia="pl-PL"/>
        </w:rPr>
        <w:t>Zgodnie z art. 13 ogólnego rozporządzenia o ochronie danych osobowych z dnia</w:t>
        <w:br/>
        <w:t>27 kwietnia 2016 r. (Dz. U. UE L 119 z 04.05.2016) informuję, że:</w:t>
      </w:r>
    </w:p>
    <w:p>
      <w:pPr>
        <w:pStyle w:val="ListParagraph"/>
        <w:numPr>
          <w:ilvl w:val="0"/>
          <w:numId w:val="10"/>
        </w:numPr>
        <w:shd w:val="clear" w:color="auto" w:fill="FFFFFF"/>
        <w:spacing w:lineRule="auto" w:line="240" w:before="0" w:after="225"/>
        <w:contextualSpacing/>
        <w:jc w:val="both"/>
        <w:rPr>
          <w:rFonts w:ascii="Cambria" w:hAnsi="Cambria" w:eastAsia="Times New Roman" w:cs="Times New Roman"/>
          <w:color w:val="000000" w:themeColor="text1"/>
          <w:lang w:eastAsia="pl-PL"/>
        </w:rPr>
      </w:pPr>
      <w:r>
        <w:rPr>
          <w:rFonts w:eastAsia="Times New Roman" w:cs="Times New Roman" w:ascii="Cambria" w:hAnsi="Cambria"/>
          <w:color w:val="000000" w:themeColor="text1"/>
          <w:lang w:eastAsia="pl-PL"/>
        </w:rPr>
        <w:t>Administratorem Pani/a danych osobowych jest Centrum Wolontariatu w Kraśniku</w:t>
        <w:br/>
        <w:t>z siedzibą przy ul. Klasztornej 3, 23 - 200 Kraśnik. W sprawach związanych z Pani/a danymi proszę o kontakt e-</w:t>
        <w:softHyphen/>
        <w:t xml:space="preserve">mail: </w:t>
      </w:r>
      <w:hyperlink r:id="rId4">
        <w:r>
          <w:rPr>
            <w:rStyle w:val="Czeinternetowe"/>
            <w:rFonts w:eastAsia="Times New Roman" w:cs="Times New Roman" w:ascii="Cambria" w:hAnsi="Cambria"/>
            <w:lang w:eastAsia="pl-PL"/>
          </w:rPr>
          <w:t>wolotariatkrasnik@gmail.com</w:t>
        </w:r>
      </w:hyperlink>
      <w:r>
        <w:rPr>
          <w:rFonts w:eastAsia="Times New Roman" w:cs="Times New Roman" w:ascii="Cambria" w:hAnsi="Cambria"/>
          <w:color w:val="000000" w:themeColor="text1"/>
          <w:lang w:eastAsia="pl-PL"/>
        </w:rPr>
        <w:t>. Pani/a dane osobowe przetwarzane będą w celu organizacji konkursu „Wolontariusz Roku”, w tym procesu przyjmowania zgłoszeń, wyboru oraz rozstrzygnięcia podczas Dnia Wolontariusza, na podstawie art. 6 ust. 1 lit. a ogólnego rozporządzenia o ochronie danych osobowych  z dnia 27 kwietnia 2016 r.</w:t>
      </w:r>
    </w:p>
    <w:p>
      <w:pPr>
        <w:pStyle w:val="ListParagraph"/>
        <w:numPr>
          <w:ilvl w:val="0"/>
          <w:numId w:val="10"/>
        </w:numPr>
        <w:shd w:val="clear" w:color="auto" w:fill="FFFFFF"/>
        <w:spacing w:lineRule="auto" w:line="240" w:before="0" w:after="225"/>
        <w:contextualSpacing/>
        <w:jc w:val="both"/>
        <w:rPr>
          <w:rFonts w:ascii="Cambria" w:hAnsi="Cambria" w:eastAsia="Times New Roman" w:cs="Times New Roman"/>
          <w:color w:val="000000" w:themeColor="text1"/>
          <w:lang w:eastAsia="pl-PL"/>
        </w:rPr>
      </w:pPr>
      <w:r>
        <w:rPr>
          <w:rFonts w:eastAsia="Times New Roman" w:cs="Times New Roman" w:ascii="Cambria" w:hAnsi="Cambria"/>
          <w:color w:val="000000" w:themeColor="text1"/>
          <w:lang w:eastAsia="pl-PL"/>
        </w:rPr>
        <w:t>Pani/a dane osobowe przechowywane będą przez okres 5 lat.</w:t>
      </w:r>
    </w:p>
    <w:p>
      <w:pPr>
        <w:pStyle w:val="ListParagraph"/>
        <w:numPr>
          <w:ilvl w:val="0"/>
          <w:numId w:val="10"/>
        </w:numPr>
        <w:shd w:val="clear" w:color="auto" w:fill="FFFFFF"/>
        <w:spacing w:lineRule="auto" w:line="240" w:before="0" w:after="225"/>
        <w:contextualSpacing/>
        <w:jc w:val="both"/>
        <w:rPr>
          <w:rFonts w:ascii="Cambria" w:hAnsi="Cambria" w:eastAsia="Times New Roman" w:cs="Times New Roman"/>
          <w:color w:val="000000" w:themeColor="text1"/>
          <w:lang w:eastAsia="pl-PL"/>
        </w:rPr>
      </w:pPr>
      <w:r>
        <w:rPr>
          <w:rFonts w:eastAsia="Times New Roman" w:cs="Times New Roman" w:ascii="Cambria" w:hAnsi="Cambria"/>
          <w:color w:val="000000" w:themeColor="text1"/>
          <w:lang w:eastAsia="pl-PL"/>
        </w:rPr>
        <w:t>Odbiorcami Pani/a danych osobowych będą wyłącznie podmioty uprawnione</w:t>
        <w:br/>
        <w:t>do uzyskania danych osobowych na podstawie przepisów prawa, w tym</w:t>
        <w:br/>
        <w:t>w szczególności partnerzy wydarzenia w celu przekazania nagród finansowych.</w:t>
      </w:r>
    </w:p>
    <w:p>
      <w:pPr>
        <w:pStyle w:val="ListParagraph"/>
        <w:numPr>
          <w:ilvl w:val="0"/>
          <w:numId w:val="10"/>
        </w:numPr>
        <w:shd w:val="clear" w:color="auto" w:fill="FFFFFF"/>
        <w:spacing w:lineRule="auto" w:line="240" w:before="0" w:after="225"/>
        <w:contextualSpacing/>
        <w:jc w:val="both"/>
        <w:rPr>
          <w:rFonts w:ascii="Cambria" w:hAnsi="Cambria" w:eastAsia="Times New Roman" w:cs="Times New Roman"/>
          <w:color w:val="000000" w:themeColor="text1"/>
          <w:lang w:eastAsia="pl-PL"/>
        </w:rPr>
      </w:pPr>
      <w:r>
        <w:rPr>
          <w:rFonts w:eastAsia="Times New Roman" w:cs="Times New Roman" w:ascii="Cambria" w:hAnsi="Cambria"/>
          <w:color w:val="000000" w:themeColor="text1"/>
          <w:lang w:eastAsia="pl-PL"/>
        </w:rPr>
        <w:t>Ma Pani/Pan prawo do wniesienia sprzeciwu wobec dalszego przetwarzania,</w:t>
        <w:br/>
        <w:t xml:space="preserve">a w przypadku wyrażenia zgody na przetwarzanie danych do jej wycofania. Skorzystanie </w:t>
        <w:br/>
        <w:t>z prawa cofnięcia zgody nie ma wpływu na przetwarzanie, które miało miejsce do momentu wycofania zgody.</w:t>
      </w:r>
    </w:p>
    <w:p>
      <w:pPr>
        <w:pStyle w:val="ListParagraph"/>
        <w:numPr>
          <w:ilvl w:val="0"/>
          <w:numId w:val="10"/>
        </w:numPr>
        <w:shd w:val="clear" w:color="auto" w:fill="FFFFFF"/>
        <w:spacing w:lineRule="auto" w:line="240" w:before="0" w:after="225"/>
        <w:contextualSpacing/>
        <w:jc w:val="both"/>
        <w:rPr>
          <w:rFonts w:ascii="Cambria" w:hAnsi="Cambria" w:eastAsia="Times New Roman" w:cs="Times New Roman"/>
          <w:color w:val="000000" w:themeColor="text1"/>
          <w:lang w:eastAsia="pl-PL"/>
        </w:rPr>
      </w:pPr>
      <w:r>
        <w:rPr>
          <w:rFonts w:eastAsia="Times New Roman" w:cs="Times New Roman" w:ascii="Cambria" w:hAnsi="Cambria"/>
          <w:color w:val="000000" w:themeColor="text1"/>
          <w:lang w:eastAsia="pl-PL"/>
        </w:rPr>
        <w:t>Posiada Pani/Pan prawo dostępu do treści swoich danych osobowych, ich sprostowania, usunięcia lub ograniczenia przetwarzania, do przenoszenia danych.</w:t>
      </w:r>
    </w:p>
    <w:p>
      <w:pPr>
        <w:pStyle w:val="ListParagraph"/>
        <w:numPr>
          <w:ilvl w:val="0"/>
          <w:numId w:val="10"/>
        </w:numPr>
        <w:shd w:val="clear" w:color="auto" w:fill="FFFFFF"/>
        <w:spacing w:lineRule="auto" w:line="240" w:before="0" w:after="225"/>
        <w:contextualSpacing/>
        <w:jc w:val="both"/>
        <w:rPr>
          <w:rFonts w:ascii="Cambria" w:hAnsi="Cambria" w:eastAsia="Times New Roman" w:cs="Times New Roman"/>
          <w:color w:val="000000" w:themeColor="text1"/>
          <w:lang w:eastAsia="pl-PL"/>
        </w:rPr>
      </w:pPr>
      <w:r>
        <w:rPr>
          <w:rFonts w:eastAsia="Times New Roman" w:cs="Times New Roman" w:ascii="Cambria" w:hAnsi="Cambria"/>
          <w:color w:val="000000" w:themeColor="text1"/>
          <w:lang w:eastAsia="pl-PL"/>
        </w:rPr>
        <w:t>Ma Pani/Pan prawo wniesienia skargi do Urzędu Ochrony Danych Osobowych, gdy uzna Pani/Pan, iż przetwarzanie danych osobowych Pani/Pana dotyczących narusza przepisy ogólnego rozporządzenia o ochronie danych osobowych z dnia 27 kwietnia 2016 r.</w:t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Times New Roman"/>
          <w:b/>
          <w:b/>
          <w:bCs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 w:ascii="Cambria" w:hAnsi="Cambria"/>
          <w:b/>
          <w:bCs/>
          <w:color w:val="000000" w:themeColor="text1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 w:ascii="Cambria" w:hAnsi="Cambria"/>
          <w:b/>
          <w:bCs/>
          <w:color w:val="000000" w:themeColor="text1"/>
          <w:sz w:val="24"/>
          <w:szCs w:val="24"/>
          <w:lang w:eastAsia="pl-PL"/>
        </w:rPr>
        <w:t>KONTAKT W SPRAWIE KONKURSU:</w:t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 w:ascii="Cambria" w:hAnsi="Cambria"/>
          <w:color w:val="000000" w:themeColor="text1"/>
          <w:sz w:val="24"/>
          <w:szCs w:val="24"/>
          <w:lang w:eastAsia="pl-PL"/>
        </w:rPr>
        <w:t>Centrum Wolontariatu w Kraśniku</w:t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 w:ascii="Cambria" w:hAnsi="Cambria"/>
          <w:color w:val="000000" w:themeColor="text1"/>
          <w:sz w:val="24"/>
          <w:szCs w:val="24"/>
          <w:lang w:eastAsia="pl-PL"/>
        </w:rPr>
        <w:t>ul. Klasztorna 3, 23 - 200 Kraśnik</w:t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 w:ascii="Cambria" w:hAnsi="Cambria"/>
          <w:color w:val="000000" w:themeColor="text1"/>
          <w:sz w:val="24"/>
          <w:szCs w:val="24"/>
          <w:lang w:eastAsia="pl-PL"/>
        </w:rPr>
        <w:t>tel. 513 606 783 lub 663 36 80 00,</w:t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Times New Roman"/>
          <w:color w:val="000000" w:themeColor="text1"/>
          <w:sz w:val="24"/>
          <w:szCs w:val="24"/>
          <w:lang w:eastAsia="pl-PL"/>
        </w:rPr>
      </w:pPr>
      <w:hyperlink r:id="rId5">
        <w:r>
          <w:rPr>
            <w:rStyle w:val="Czeinternetowe"/>
            <w:rFonts w:eastAsia="Times New Roman" w:cs="Times New Roman" w:ascii="Cambria" w:hAnsi="Cambria"/>
            <w:color w:val="000000" w:themeColor="text1"/>
            <w:sz w:val="24"/>
            <w:szCs w:val="24"/>
            <w:lang w:eastAsia="pl-PL"/>
          </w:rPr>
          <w:t>wolontariatkrasnik@gmail.com</w:t>
        </w:r>
      </w:hyperlink>
    </w:p>
    <w:p>
      <w:pPr>
        <w:pStyle w:val="Normal"/>
        <w:rPr>
          <w:rFonts w:ascii="Cambria" w:hAnsi="Cambria" w:cs="Verdana"/>
          <w:b/>
          <w:b/>
          <w:bCs/>
          <w:color w:val="000000"/>
        </w:rPr>
      </w:pPr>
      <w:r>
        <w:rPr>
          <w:rFonts w:cs="Verdana" w:ascii="Cambria" w:hAnsi="Cambria"/>
          <w:b/>
          <w:bCs/>
          <w:color w:val="000000"/>
        </w:rPr>
      </w:r>
    </w:p>
    <w:p>
      <w:pPr>
        <w:pStyle w:val="Normal"/>
        <w:rPr>
          <w:rFonts w:ascii="Cambria" w:hAnsi="Cambria" w:cs="Verdana"/>
          <w:b/>
          <w:b/>
          <w:bCs/>
          <w:color w:val="000000"/>
        </w:rPr>
      </w:pPr>
      <w:r>
        <w:rPr>
          <w:rFonts w:cs="Verdana" w:ascii="Cambria" w:hAnsi="Cambria"/>
          <w:b/>
          <w:bCs/>
          <w:color w:val="000000"/>
        </w:rPr>
      </w:r>
    </w:p>
    <w:p>
      <w:pPr>
        <w:pStyle w:val="Normal"/>
        <w:rPr>
          <w:rFonts w:ascii="Cambria" w:hAnsi="Cambria" w:cs="Verdana"/>
          <w:b/>
          <w:b/>
          <w:bCs/>
          <w:color w:val="000000"/>
        </w:rPr>
      </w:pPr>
      <w:r>
        <w:rPr>
          <w:rFonts w:cs="Verdana" w:ascii="Cambria" w:hAnsi="Cambria"/>
          <w:b/>
          <w:bCs/>
          <w:color w:val="000000"/>
        </w:rPr>
        <w:t>Partnerzy współpracujący przy realizacji konkursu:</w:t>
      </w:r>
    </w:p>
    <w:p>
      <w:pPr>
        <w:pStyle w:val="ListParagraph"/>
        <w:numPr>
          <w:ilvl w:val="0"/>
          <w:numId w:val="13"/>
        </w:numPr>
        <w:spacing w:lineRule="auto" w:line="360"/>
        <w:jc w:val="both"/>
        <w:rPr>
          <w:rFonts w:ascii="Cambria" w:hAnsi="Cambria" w:cs="Verdana"/>
          <w:color w:val="000000"/>
        </w:rPr>
      </w:pPr>
      <w:r>
        <w:rPr>
          <w:rFonts w:cs="Verdana" w:ascii="Cambria" w:hAnsi="Cambria"/>
          <w:color w:val="000000"/>
        </w:rPr>
        <w:t xml:space="preserve">Burmistrza Miasta Kraśnik, </w:t>
      </w:r>
    </w:p>
    <w:p>
      <w:pPr>
        <w:pStyle w:val="ListParagraph"/>
        <w:numPr>
          <w:ilvl w:val="0"/>
          <w:numId w:val="13"/>
        </w:numPr>
        <w:spacing w:lineRule="auto" w:line="360"/>
        <w:jc w:val="both"/>
        <w:rPr>
          <w:rFonts w:ascii="Cambria" w:hAnsi="Cambria" w:cs="Verdana"/>
          <w:color w:val="000000"/>
        </w:rPr>
      </w:pPr>
      <w:r>
        <w:rPr>
          <w:rFonts w:cs="Verdana" w:ascii="Cambria" w:hAnsi="Cambria"/>
          <w:color w:val="000000"/>
        </w:rPr>
        <w:t xml:space="preserve">Miejski Ośrodek Pomocy Społecznej z Miejskiego Programu Profilaktyki </w:t>
        <w:br/>
        <w:t>i Rozwiązywania Problemów Alkoholowych,</w:t>
      </w:r>
    </w:p>
    <w:p>
      <w:pPr>
        <w:pStyle w:val="ListParagraph"/>
        <w:numPr>
          <w:ilvl w:val="0"/>
          <w:numId w:val="13"/>
        </w:numPr>
        <w:spacing w:lineRule="auto" w:line="360"/>
        <w:jc w:val="both"/>
        <w:rPr>
          <w:rFonts w:ascii="Cambria" w:hAnsi="Cambria" w:cs="Verdana"/>
          <w:color w:val="000000"/>
        </w:rPr>
      </w:pPr>
      <w:r>
        <w:rPr>
          <w:rFonts w:cs="Verdana" w:ascii="Cambria" w:hAnsi="Cambria"/>
          <w:color w:val="000000"/>
        </w:rPr>
        <w:t xml:space="preserve">Powiat Kraśnicki, </w:t>
      </w:r>
    </w:p>
    <w:p>
      <w:pPr>
        <w:pStyle w:val="ListParagraph"/>
        <w:numPr>
          <w:ilvl w:val="0"/>
          <w:numId w:val="13"/>
        </w:numPr>
        <w:spacing w:lineRule="auto" w:line="360"/>
        <w:jc w:val="both"/>
        <w:rPr>
          <w:rFonts w:ascii="Cambria" w:hAnsi="Cambria" w:cs="Verdana"/>
          <w:color w:val="000000"/>
        </w:rPr>
      </w:pPr>
      <w:r>
        <w:rPr>
          <w:rFonts w:cs="Verdana" w:ascii="Cambria" w:hAnsi="Cambria"/>
          <w:color w:val="000000"/>
        </w:rPr>
        <w:t>Centrum Kultury i Promocji w Kraśniku,</w:t>
      </w:r>
    </w:p>
    <w:p>
      <w:pPr>
        <w:pStyle w:val="ListParagraph"/>
        <w:numPr>
          <w:ilvl w:val="0"/>
          <w:numId w:val="13"/>
        </w:numPr>
        <w:spacing w:lineRule="auto" w:line="360" w:before="0" w:after="160"/>
        <w:contextualSpacing/>
        <w:jc w:val="both"/>
        <w:rPr>
          <w:rFonts w:ascii="Cambria" w:hAnsi="Cambria" w:cs="Verdana"/>
          <w:color w:val="000000"/>
        </w:rPr>
      </w:pPr>
      <w:r>
        <w:rPr>
          <w:rFonts w:cs="Verdana" w:ascii="Cambria" w:hAnsi="Cambria"/>
          <w:color w:val="000000"/>
        </w:rPr>
        <w:t xml:space="preserve">Narodowy Instytut Wolności – Centrum Rozwoju Społeczeństwa Obywatelskiego </w:t>
        <w:br/>
        <w:t>ze środków „Korpus Solidarności – Program Wspierania i Rozwoju Wolontariatu Długoterminowego na lata 2018-2030”.</w:t>
      </w:r>
    </w:p>
    <w:sectPr>
      <w:headerReference w:type="default" r:id="rId6"/>
      <w:footerReference w:type="even" r:id="rId7"/>
      <w:footerReference w:type="default" r:id="rId8"/>
      <w:footerReference w:type="first" r:id="rId9"/>
      <w:type w:val="nextPage"/>
      <w:pgSz w:w="11906" w:h="16838"/>
      <w:pgMar w:left="1417" w:right="1417" w:gutter="0" w:header="708" w:top="1135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Verdana">
    <w:charset w:val="ee"/>
    <w:family w:val="roman"/>
    <w:pitch w:val="variable"/>
  </w:font>
  <w:font w:name="Cambria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cen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center"/>
      <w:rPr/>
    </w:pPr>
    <w:r>
      <w:rPr/>
      <w:drawing>
        <wp:inline distT="0" distB="0" distL="0" distR="0">
          <wp:extent cx="5278755" cy="1897380"/>
          <wp:effectExtent l="0" t="0" r="0" b="0"/>
          <wp:docPr id="2" name="Obraz 1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78755" cy="1897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center"/>
      <w:rPr/>
    </w:pPr>
    <w:r>
      <w:rPr/>
      <w:drawing>
        <wp:inline distT="0" distB="0" distL="0" distR="0">
          <wp:extent cx="5278755" cy="1897380"/>
          <wp:effectExtent l="0" t="0" r="0" b="0"/>
          <wp:docPr id="3" name="Obraz 1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78755" cy="1897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5">
    <w:name w:val="Heading 5"/>
    <w:basedOn w:val="Normal"/>
    <w:link w:val="Nagwek5Znak"/>
    <w:uiPriority w:val="9"/>
    <w:qFormat/>
    <w:rsid w:val="00be4c18"/>
    <w:pPr>
      <w:spacing w:lineRule="auto" w:line="240" w:before="240" w:after="60"/>
      <w:outlineLvl w:val="4"/>
    </w:pPr>
    <w:rPr>
      <w:rFonts w:ascii="Times New Roman" w:hAnsi="Times New Roman" w:eastAsia="Times New Roman" w:cs="Times New Roman"/>
      <w:b/>
      <w:bCs/>
      <w:i/>
      <w:iCs/>
      <w:sz w:val="26"/>
      <w:szCs w:val="26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qFormat/>
    <w:rsid w:val="00be4c18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be4c18"/>
    <w:rPr/>
  </w:style>
  <w:style w:type="character" w:styleId="Nagwek5Znak" w:customStyle="1">
    <w:name w:val="Nagłówek 5 Znak"/>
    <w:basedOn w:val="DefaultParagraphFont"/>
    <w:link w:val="Nagwek5"/>
    <w:uiPriority w:val="9"/>
    <w:qFormat/>
    <w:rsid w:val="00be4c18"/>
    <w:rPr>
      <w:rFonts w:ascii="Times New Roman" w:hAnsi="Times New Roman" w:eastAsia="Times New Roman" w:cs="Times New Roman"/>
      <w:b/>
      <w:bCs/>
      <w:i/>
      <w:iCs/>
      <w:sz w:val="26"/>
      <w:szCs w:val="26"/>
      <w:lang w:eastAsia="pl-PL"/>
    </w:rPr>
  </w:style>
  <w:style w:type="character" w:styleId="Pagenumber">
    <w:name w:val="page number"/>
    <w:basedOn w:val="DefaultParagraphFont"/>
    <w:uiPriority w:val="99"/>
    <w:unhideWhenUsed/>
    <w:qFormat/>
    <w:rsid w:val="00a85d73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88356d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88356d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88356d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88356d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cd505e"/>
    <w:rPr>
      <w:b/>
      <w:bCs/>
    </w:rPr>
  </w:style>
  <w:style w:type="character" w:styleId="Czeinternetowe">
    <w:name w:val="Łącze internetowe"/>
    <w:basedOn w:val="DefaultParagraphFont"/>
    <w:uiPriority w:val="99"/>
    <w:unhideWhenUsed/>
    <w:rsid w:val="00cd505e"/>
    <w:rPr>
      <w:color w:val="0000FF"/>
      <w:u w:val="single"/>
    </w:rPr>
  </w:style>
  <w:style w:type="character" w:styleId="TekstpodstawowyZnak" w:customStyle="1">
    <w:name w:val="Tekst podstawowy Znak"/>
    <w:basedOn w:val="DefaultParagraphFont"/>
    <w:link w:val="Tekstpodstawowy"/>
    <w:qFormat/>
    <w:rsid w:val="0044740e"/>
    <w:rPr>
      <w:rFonts w:ascii="Arial" w:hAnsi="Arial" w:eastAsia="Times New Roman" w:cs="Arial"/>
      <w:i/>
      <w:iCs/>
      <w:sz w:val="24"/>
      <w:szCs w:val="24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rsid w:val="0044740e"/>
    <w:pPr>
      <w:spacing w:lineRule="auto" w:line="240" w:before="0" w:after="0"/>
    </w:pPr>
    <w:rPr>
      <w:rFonts w:ascii="Arial" w:hAnsi="Arial" w:eastAsia="Times New Roman" w:cs="Arial"/>
      <w:i/>
      <w:iCs/>
      <w:sz w:val="24"/>
      <w:szCs w:val="24"/>
      <w:lang w:eastAsia="pl-PL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nhideWhenUsed/>
    <w:rsid w:val="00be4c1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be4c1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72068a"/>
    <w:pPr>
      <w:spacing w:before="0" w:after="160"/>
      <w:ind w:left="720" w:hanging="0"/>
      <w:contextualSpacing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88356d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88356d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88356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nhideWhenUsed/>
    <w:qFormat/>
    <w:rsid w:val="00cd505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Default" w:customStyle="1">
    <w:name w:val="Default"/>
    <w:qFormat/>
    <w:rsid w:val="008511db"/>
    <w:pPr>
      <w:widowControl/>
      <w:bidi w:val="0"/>
      <w:spacing w:lineRule="auto" w:line="240" w:before="0" w:after="0"/>
      <w:jc w:val="left"/>
    </w:pPr>
    <w:rPr>
      <w:rFonts w:ascii="Verdana" w:hAnsi="Verdana" w:cs="Verdana" w:eastAsia="Calibri"/>
      <w:color w:val="000000"/>
      <w:kern w:val="0"/>
      <w:sz w:val="24"/>
      <w:szCs w:val="24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9e3fe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wolontariatkrasnik@gmail.com" TargetMode="External"/><Relationship Id="rId4" Type="http://schemas.openxmlformats.org/officeDocument/2006/relationships/hyperlink" Target="mailto:wolotariatkrasnik@gmail.com" TargetMode="External"/><Relationship Id="rId5" Type="http://schemas.openxmlformats.org/officeDocument/2006/relationships/hyperlink" Target="mailto:wolontariatkrasnik@gmail.com" TargetMode=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04680-5EA5-4183-B07E-E29CDE6AD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LibreOffice/7.2.1.2$Windows_X86_64 LibreOffice_project/87b77fad49947c1441b67c559c339af8f3517e22</Application>
  <AppVersion>15.0000</AppVersion>
  <Pages>4</Pages>
  <Words>1006</Words>
  <Characters>6818</Characters>
  <CharactersWithSpaces>7729</CharactersWithSpaces>
  <Paragraphs>85</Paragraphs>
  <Company>CKiP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2022-11-19T16:33:00Z</dcterms:created>
  <dc:creator>Karol Izdebski</dc:creator>
  <dc:description/>
  <dc:language>pl-PL</dc:language>
  <cp:lastModifiedBy>Aneta Kołodziejczyk</cp:lastModifiedBy>
  <cp:lastPrinted>2021-11-16T10:51:00Z</cp:lastPrinted>
  <dcterms:modified xsi:type="dcterms:W3CDTF">2022-11-19T16:38:00Z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