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905E1" w14:textId="75C761FE" w:rsidR="000E1700" w:rsidRDefault="00E271EE" w:rsidP="00E271E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Klauzula informacyjna RODO</w:t>
      </w:r>
    </w:p>
    <w:p w14:paraId="1A346A17" w14:textId="77777777" w:rsidR="00E271EE" w:rsidRPr="00E271EE" w:rsidRDefault="00E271EE" w:rsidP="00E271E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12035F95" w14:textId="07DC9872" w:rsidR="000E1700" w:rsidRPr="00FF7BC2" w:rsidRDefault="003E2F9F" w:rsidP="00FF7BC2">
      <w:pPr>
        <w:widowControl/>
        <w:suppressAutoHyphens w:val="0"/>
        <w:autoSpaceDN/>
        <w:spacing w:after="160" w:line="24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 związku z zapisami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art. 13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oraz art. 14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Rozporządzenia Parlamentu Europejskiego i Rady (UE) 2016/679 z dnia 27 kwietnia 2016 r. w sprawie ochrony osób fizycznych w związku</w:t>
      </w:r>
      <w:r w:rsidR="00F07689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z przetwarzaniem danych osobowych i w sprawie swobodnego przepływu takich danych oraz uchylenia dyrektywy 95/46/WE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(ogólne rozporządzenie o ochronie danych)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(</w:t>
      </w:r>
      <w:proofErr w:type="spellStart"/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Dz.U.UE.L</w:t>
      </w:r>
      <w:proofErr w:type="spellEnd"/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. </w:t>
      </w:r>
      <w:r w:rsidR="0063471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 2016 r. nr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L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119,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poz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. 1)</w:t>
      </w:r>
      <w:r w:rsidR="00FF7BC2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</w:t>
      </w:r>
      <w:r w:rsidR="000E1700" w:rsidRPr="00FF7BC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informujemy, że:</w:t>
      </w:r>
    </w:p>
    <w:p w14:paraId="26769E9D" w14:textId="77777777" w:rsidR="00FF7BC2" w:rsidRDefault="000E1700" w:rsidP="00FF7BC2">
      <w:pPr>
        <w:widowControl/>
        <w:tabs>
          <w:tab w:val="left" w:pos="567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1. </w:t>
      </w:r>
      <w:r w:rsidRPr="0095552E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Administratorem Pani/Pana danych osobowych jest Wójt Gminy Gościeradów, Goście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ra</w:t>
      </w:r>
      <w:r w:rsidRPr="0095552E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dów Ukazowy 61, 23-275 Gościeradów.</w:t>
      </w:r>
    </w:p>
    <w:p w14:paraId="2FAFAB74" w14:textId="77777777" w:rsidR="000E1700" w:rsidRPr="00FF7BC2" w:rsidRDefault="00FF7BC2" w:rsidP="00FF7BC2">
      <w:pPr>
        <w:widowControl/>
        <w:tabs>
          <w:tab w:val="left" w:pos="567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2. </w:t>
      </w:r>
      <w:r w:rsidR="000E1700" w:rsidRPr="0095552E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Administrator wyznaczył  Inspektora Ochrony Danych Osobowych,  z którym może się Pani/Pan skontaktować we wszystkich sprawach dotyczących sposobu i zakresu przetwarzania Pani/Pana danych osobowych oraz korzystania z przysługujących Pani/Panu uprawnień za pomocą adresu </w:t>
      </w:r>
      <w:hyperlink r:id="rId6" w:history="1">
        <w:r w:rsidR="000E1700" w:rsidRPr="0095552E">
          <w:rPr>
            <w:rStyle w:val="Hipercze"/>
            <w:rFonts w:ascii="Times New Roman" w:eastAsia="Calibri" w:hAnsi="Times New Roman" w:cs="Times New Roman"/>
            <w:kern w:val="0"/>
            <w:sz w:val="24"/>
            <w:szCs w:val="24"/>
            <w:lang w:eastAsia="en-US"/>
          </w:rPr>
          <w:t>iod@goscieradow.pl</w:t>
        </w:r>
      </w:hyperlink>
      <w:r w:rsidR="000E1700" w:rsidRPr="0095552E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lub na adres ul. Gościeradów Ukazowy 61, 23-275 Gościeradów.</w:t>
      </w:r>
    </w:p>
    <w:p w14:paraId="1374F116" w14:textId="2ECB78F5" w:rsidR="0017204C" w:rsidRDefault="000E1700" w:rsidP="00FF7BC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3. Pan</w:t>
      </w:r>
      <w:r w:rsidR="001D0300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i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/</w:t>
      </w:r>
      <w:r w:rsidR="001D0300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Pana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dane osobowe </w:t>
      </w:r>
      <w:r w:rsidR="003E2F9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ą przetwarzane</w:t>
      </w:r>
      <w:r w:rsidR="0017204C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w celu zawarcia umowy dotyczącej zwrotu kosztów dowozu ucznia niepełnosprawnego i jego opiekuna do szkoły/przedszkola. Podstawa prawna przetwarzania danych: art. </w:t>
      </w:r>
      <w:r w:rsidR="0063471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32 ust. 6 i 7 oraz art. 39 ust. 4 i 39a ustawy z dnia 14 grudnia 2016 r. – Prawo oświatowe (Dz. U. 2024 r. poz. 737 t. j.). Podanie danych osobowych jest wymogiem ustawowym. Pani/Pana dane osobowe przechowywane będą przez okres 5 lat (kategoria archiwalna </w:t>
      </w:r>
      <w:r w:rsidR="00CA672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BE5).</w:t>
      </w:r>
    </w:p>
    <w:p w14:paraId="23832DE0" w14:textId="0A5E5144" w:rsidR="00CA672B" w:rsidRDefault="00CA672B" w:rsidP="00FF7BC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4. Administrator przetwarza Pani/Pana dane osobowe w ściśle określonym, minimalnym zakresie niezbędnym do realizacji zadań, o których mowa powyżej.</w:t>
      </w:r>
    </w:p>
    <w:p w14:paraId="3835AB5A" w14:textId="77777777" w:rsidR="00CA672B" w:rsidRDefault="00CA672B" w:rsidP="00FF7BC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5. Administrator może przekazać/powierzać Państwa dane innym instytucjom/podmiotom. Podstawą przekazania/powierzenia danych są przepisy prawa lub powierzenie danych do przetwarzania zawarte z podmiotami świadczących usługi na rzecz Administratora (np. podmiot prowadzący stronę BIP Administratora).</w:t>
      </w:r>
    </w:p>
    <w:p w14:paraId="0DBE8B92" w14:textId="3E90E941" w:rsidR="0063471F" w:rsidRDefault="00CA672B" w:rsidP="00FF7BC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6. Odbiorcą danych osobowych będą uprawnione podmioty na podstawie przepisów prawa lub podmioty świadczące usługi Administratorowi na podstawie odrębnych umów (np. Poczta Polska S. A.) </w:t>
      </w:r>
    </w:p>
    <w:p w14:paraId="24E926CF" w14:textId="13EB11DE" w:rsidR="000E1700" w:rsidRPr="00992BC6" w:rsidRDefault="00CA672B" w:rsidP="00FF7BC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x-none" w:eastAsia="en-US"/>
        </w:rPr>
        <w:t>7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val="x-none" w:eastAsia="en-US"/>
        </w:rPr>
        <w:t>.Posiada Pan</w:t>
      </w:r>
      <w:r w:rsidR="001D0300">
        <w:rPr>
          <w:rFonts w:ascii="Times New Roman" w:eastAsia="Calibri" w:hAnsi="Times New Roman" w:cs="Times New Roman"/>
          <w:kern w:val="0"/>
          <w:sz w:val="24"/>
          <w:szCs w:val="24"/>
          <w:lang w:val="x-none" w:eastAsia="en-US"/>
        </w:rPr>
        <w:t>i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val="x-none" w:eastAsia="en-US"/>
        </w:rPr>
        <w:t>/</w:t>
      </w:r>
      <w:r w:rsidR="001D0300">
        <w:rPr>
          <w:rFonts w:ascii="Times New Roman" w:eastAsia="Calibri" w:hAnsi="Times New Roman" w:cs="Times New Roman"/>
          <w:kern w:val="0"/>
          <w:sz w:val="24"/>
          <w:szCs w:val="24"/>
          <w:lang w:val="x-none" w:eastAsia="en-US"/>
        </w:rPr>
        <w:t>Pan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val="x-none" w:eastAsia="en-US"/>
        </w:rPr>
        <w:t xml:space="preserve"> prawo</w:t>
      </w:r>
      <w:r w:rsidR="00DC6688">
        <w:rPr>
          <w:rFonts w:ascii="Times New Roman" w:eastAsia="Calibri" w:hAnsi="Times New Roman" w:cs="Times New Roman"/>
          <w:kern w:val="0"/>
          <w:sz w:val="24"/>
          <w:szCs w:val="24"/>
          <w:lang w:val="x-none" w:eastAsia="en-US"/>
        </w:rPr>
        <w:t xml:space="preserve"> (z wyjątkami określonymi w przepisach)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val="x-none" w:eastAsia="en-US"/>
        </w:rPr>
        <w:t xml:space="preserve"> do:</w:t>
      </w:r>
      <w:r w:rsidR="000E1700" w:rsidRPr="00DF177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en-US"/>
        </w:rPr>
        <w:t xml:space="preserve"> dostępu do</w:t>
      </w:r>
      <w:r w:rsidR="00DC668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en-US"/>
        </w:rPr>
        <w:t xml:space="preserve"> treści swoich </w:t>
      </w:r>
      <w:r w:rsidR="000E1700" w:rsidRPr="00DF177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en-US"/>
        </w:rPr>
        <w:t xml:space="preserve"> danych osobowych, prawo do ich sprostowania, usunięcia </w:t>
      </w:r>
      <w:r w:rsidR="00DC668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en-US"/>
        </w:rPr>
        <w:t xml:space="preserve">w przypadkach określonych w art. 17 RODO </w:t>
      </w:r>
      <w:r w:rsidR="000E1700" w:rsidRPr="00DF177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en-US"/>
        </w:rPr>
        <w:t>lub ograniczenia przetwarzania</w:t>
      </w:r>
      <w:r w:rsidR="00DC6688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w przypadkach określonych </w:t>
      </w:r>
      <w:r w:rsidR="00F0768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    </w:t>
      </w:r>
      <w:r w:rsidR="00DC6688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w art.18 RODO, do przenoszenia danych w przypadkach określonych w art. 20 RODO,</w:t>
      </w:r>
      <w:r w:rsidR="00992BC6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prawo do wniesienia sprzeciwu w</w:t>
      </w:r>
      <w:r w:rsidR="00992BC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przypadkach określonych w art. 21 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RODO</w:t>
      </w:r>
      <w:r w:rsidR="00992BC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, prawo do cofnięcia zgody w dowolnym momencie bez wpływu na zgodność z prawem przetwarzania, którego dokonano na podstawie zgody przed jego cofnięciem.</w:t>
      </w:r>
    </w:p>
    <w:p w14:paraId="72B6AFFE" w14:textId="40DD89A6" w:rsidR="000E1700" w:rsidRPr="00DF177B" w:rsidRDefault="000E1700" w:rsidP="00FF7BC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8.Podanie</w:t>
      </w:r>
      <w:r w:rsidR="00992BC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przez 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Pan</w:t>
      </w:r>
      <w:r w:rsidR="00992BC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ią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/</w:t>
      </w:r>
      <w:r w:rsidR="00992BC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Pana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danych osobowych jest wymogiem wynikającym z przepisów obowiązującego prawa („wymóg ustawowy”) - zgodnie z Rejestrem Czynności Przetwarzania Danych obowiązującym </w:t>
      </w:r>
      <w:r w:rsidRPr="00575F4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 Urzędzie Gminy Gościeradów.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r w:rsidR="00B42CA0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Ni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epodani</w:t>
      </w:r>
      <w:r w:rsidR="00B42CA0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e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danych </w:t>
      </w:r>
      <w:r w:rsidR="00B42CA0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uniemożliwi wzięcie udziału w postępowaniu.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</w:p>
    <w:p w14:paraId="14E3D1A2" w14:textId="322A187B" w:rsidR="00E271EE" w:rsidRDefault="000E1700" w:rsidP="00FF7BC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9. Pana/</w:t>
      </w:r>
      <w:r w:rsidR="00E271EE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Pani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dane osobowe nie będą</w:t>
      </w:r>
      <w:r w:rsidR="00B42CA0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:</w:t>
      </w:r>
    </w:p>
    <w:p w14:paraId="658A9889" w14:textId="45F8AFDB" w:rsidR="000E1700" w:rsidRDefault="000E1700" w:rsidP="00E271EE">
      <w:pPr>
        <w:pStyle w:val="Akapitzlist"/>
        <w:widowControl/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271EE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</w:t>
      </w:r>
      <w:r w:rsidR="00E271EE" w:rsidRPr="00E271EE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rzetwarzanie w sposób zautomatyzowany, </w:t>
      </w:r>
    </w:p>
    <w:p w14:paraId="1CCFDAB0" w14:textId="1036B6BB" w:rsidR="00E271EE" w:rsidRDefault="00E271EE" w:rsidP="00E271EE">
      <w:pPr>
        <w:pStyle w:val="Akapitzlist"/>
        <w:widowControl/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poddane profilowaniu,</w:t>
      </w:r>
    </w:p>
    <w:p w14:paraId="71511F0B" w14:textId="4007AECC" w:rsidR="00E271EE" w:rsidRPr="00E271EE" w:rsidRDefault="00E271EE" w:rsidP="00E271EE">
      <w:pPr>
        <w:pStyle w:val="Akapitzlist"/>
        <w:widowControl/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przekazywane do państw trzecich ani organizacji międzynarodowych.</w:t>
      </w:r>
    </w:p>
    <w:p w14:paraId="110AA3F4" w14:textId="26A479B6" w:rsidR="000E1700" w:rsidRPr="00DF177B" w:rsidRDefault="000E1700" w:rsidP="00FF7BC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10.</w:t>
      </w:r>
      <w:r w:rsidR="00E271EE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W sytuacji, gdy uzna Pani/Pan, iż przetwarzanie danych osobowych dotyczących Pani/Pana narusza przepisy ogólnego Rozporządzenia o ochronie danych osobowych 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r w:rsidR="00E271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p</w:t>
      </w:r>
      <w:r w:rsidR="00E271EE" w:rsidRPr="00DF177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rzysługuje Pan</w:t>
      </w:r>
      <w:r w:rsidR="00E271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i</w:t>
      </w:r>
      <w:r w:rsidR="00E271EE" w:rsidRPr="00DF177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/</w:t>
      </w:r>
      <w:r w:rsidR="00E271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Panu</w:t>
      </w:r>
      <w:r w:rsidR="00E271EE" w:rsidRPr="00DF177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prawo wniesienia skargi do organu nadzorczego, tj. Prezesa Urzędu Ochrony Danych Osobowych</w:t>
      </w:r>
    </w:p>
    <w:p w14:paraId="3D7D91FD" w14:textId="3C07DFF1" w:rsidR="00992BC6" w:rsidRPr="00E271EE" w:rsidRDefault="000E1700" w:rsidP="00992BC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F177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11. Rejestr Czynności Prze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twarzania Danych obowiązujący w</w:t>
      </w:r>
      <w:r w:rsidRPr="00575F42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Urzędzie Gminy Gościera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dów </w:t>
      </w:r>
      <w:r w:rsidRPr="00DF177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dostępny jest do wglądu w sekretariacie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urzędu, pokój nr 19.</w:t>
      </w:r>
    </w:p>
    <w:p w14:paraId="23E86946" w14:textId="77777777" w:rsidR="00FF7BC2" w:rsidRPr="00FF7BC2" w:rsidRDefault="00FF7BC2" w:rsidP="00FF7BC2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Calibri" w:hAnsi="Times New Roman" w:cs="Times New Roman"/>
          <w:kern w:val="0"/>
          <w:sz w:val="14"/>
          <w:szCs w:val="24"/>
          <w:lang w:eastAsia="en-US"/>
        </w:rPr>
      </w:pPr>
    </w:p>
    <w:p w14:paraId="261B57A1" w14:textId="77777777" w:rsidR="00FF7BC2" w:rsidRDefault="00FF7BC2" w:rsidP="00FF7BC2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01FD93FC" w14:textId="77777777" w:rsidR="00FF7BC2" w:rsidRDefault="00FF7BC2" w:rsidP="00FF7BC2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…………………………………….</w:t>
      </w:r>
    </w:p>
    <w:p w14:paraId="7822CB83" w14:textId="77777777" w:rsidR="000E1B43" w:rsidRPr="00FF7BC2" w:rsidRDefault="00FF7BC2" w:rsidP="00FF7BC2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data i podpis </w:t>
      </w:r>
    </w:p>
    <w:sectPr w:rsidR="000E1B43" w:rsidRPr="00FF7BC2" w:rsidSect="00E271E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F672F"/>
    <w:multiLevelType w:val="hybridMultilevel"/>
    <w:tmpl w:val="61BA8974"/>
    <w:lvl w:ilvl="0" w:tplc="08FE407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91965"/>
    <w:multiLevelType w:val="hybridMultilevel"/>
    <w:tmpl w:val="E3C81F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19624560">
    <w:abstractNumId w:val="0"/>
  </w:num>
  <w:num w:numId="2" w16cid:durableId="138795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12B"/>
    <w:rsid w:val="000D1E0D"/>
    <w:rsid w:val="000E1700"/>
    <w:rsid w:val="000E1B43"/>
    <w:rsid w:val="0017204C"/>
    <w:rsid w:val="00184844"/>
    <w:rsid w:val="0018612B"/>
    <w:rsid w:val="001D0300"/>
    <w:rsid w:val="003E2F9F"/>
    <w:rsid w:val="0063471F"/>
    <w:rsid w:val="00992BC6"/>
    <w:rsid w:val="00B42CA0"/>
    <w:rsid w:val="00CA672B"/>
    <w:rsid w:val="00DC6688"/>
    <w:rsid w:val="00E271EE"/>
    <w:rsid w:val="00F07689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57EF"/>
  <w15:docId w15:val="{A14C1573-FCCD-4FA8-8F4A-A865B6A6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0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E17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oscierad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E023-DDBF-4845-8BB0-67EC8708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Maziarczyk</dc:creator>
  <cp:keywords/>
  <dc:description/>
  <cp:lastModifiedBy>Anna Filipczak</cp:lastModifiedBy>
  <cp:revision>5</cp:revision>
  <dcterms:created xsi:type="dcterms:W3CDTF">2023-06-28T09:03:00Z</dcterms:created>
  <dcterms:modified xsi:type="dcterms:W3CDTF">2024-08-13T11:16:00Z</dcterms:modified>
</cp:coreProperties>
</file>