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E90912">
        <w:t>2</w:t>
      </w:r>
      <w:r w:rsidR="00986C7B">
        <w:t>5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0F55FA">
        <w:t>2</w:t>
      </w:r>
      <w:r w:rsidR="00986C7B">
        <w:t>9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C245C1" w:rsidRDefault="00C245C1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p w:rsidR="00A44844" w:rsidRDefault="00A44844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C71899">
        <w:rPr>
          <w:u w:val="single"/>
        </w:rPr>
        <w:t>od godz. 07:30 dnia 25.11.2025 do godz. 07:30 dnia 26.11.2025</w:t>
      </w:r>
    </w:p>
    <w:p w:rsidR="00A44844" w:rsidRDefault="00A44844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C71899">
        <w:rPr>
          <w:b/>
        </w:rPr>
        <w:t>W dzień</w:t>
      </w:r>
      <w:r>
        <w:t xml:space="preserve"> zachmurzenie całkowite. Opady deszczu ze śniegiem i deszczu, przejściowo marznącego i powodującego gołoledź, początkowo na północy opady śniegu. Temperatura maksymalna od 0°C do 2°C. Wiatr słaby, północno-wschodni i wschodni, okresami zmienny.</w:t>
      </w:r>
    </w:p>
    <w:p w:rsidR="00A44844" w:rsidRDefault="00A44844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C71899">
        <w:rPr>
          <w:b/>
        </w:rPr>
        <w:t>W nocy</w:t>
      </w:r>
      <w:r>
        <w:t xml:space="preserve"> zachmurzenie całkowite. Opady deszczu ze śniegiem i śniegu oraz deszczu marznącego powodującego gołoledź, na południowym wschodzie opady deszczu. Prognozowana suma opadów do 10 mm. Temperatura minimalna od -1°C do 1°C. Wiatr słaby, zmienny.</w:t>
      </w:r>
    </w:p>
    <w:p w:rsidR="00C71899" w:rsidRDefault="00C71899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A44844" w:rsidRPr="00C71899" w:rsidRDefault="00A44844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C71899">
        <w:rPr>
          <w:b/>
        </w:rPr>
        <w:t>PROGNOZA POGODY NA KOLEJNĄ DOBĘ</w:t>
      </w:r>
    </w:p>
    <w:p w:rsidR="00C71899" w:rsidRDefault="00C71899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A44844" w:rsidRPr="00C71899" w:rsidRDefault="00A44844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Ważność: </w:t>
      </w:r>
      <w:r w:rsidRPr="00C71899">
        <w:rPr>
          <w:u w:val="single"/>
        </w:rPr>
        <w:t>od godz. 07:30 dnia 26.11.2025</w:t>
      </w:r>
      <w:r w:rsidR="00C71899" w:rsidRPr="00C71899">
        <w:rPr>
          <w:u w:val="single"/>
        </w:rPr>
        <w:t xml:space="preserve"> </w:t>
      </w:r>
      <w:r w:rsidRPr="00C71899">
        <w:rPr>
          <w:u w:val="single"/>
        </w:rPr>
        <w:t>do godz. 07:30 dnia 27.11.2025</w:t>
      </w:r>
    </w:p>
    <w:p w:rsidR="00A44844" w:rsidRDefault="00A44844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C71899">
        <w:rPr>
          <w:b/>
        </w:rPr>
        <w:t>W dzień</w:t>
      </w:r>
      <w:r>
        <w:t xml:space="preserve"> zachmurzenie całkowite. Opady deszczu i deszczu ze śniegiem, na północy</w:t>
      </w:r>
      <w:r w:rsidR="00C71899">
        <w:t xml:space="preserve"> </w:t>
      </w:r>
      <w:r>
        <w:t>i zachodzie opady śniegu, miejscami o natężeniu umiarkowanym. Prognozowana suma</w:t>
      </w:r>
      <w:r w:rsidR="00C71899">
        <w:t xml:space="preserve"> </w:t>
      </w:r>
      <w:r>
        <w:t xml:space="preserve">opadów do 15 mm. </w:t>
      </w:r>
      <w:r w:rsidR="00C71899">
        <w:br/>
      </w:r>
      <w:r>
        <w:t>Na zachodzie regionu prognozowany przyrost pokrywy śnieżnej do</w:t>
      </w:r>
      <w:r w:rsidR="00C71899">
        <w:t xml:space="preserve"> </w:t>
      </w:r>
      <w:r>
        <w:t>8 cm. Przejściowo w godzinach porannych niewykluczone są opady marznące deszczu,</w:t>
      </w:r>
      <w:r w:rsidR="00C71899">
        <w:t xml:space="preserve"> </w:t>
      </w:r>
      <w:r>
        <w:t>powodującego gołoledź. Temperatura maksymalna od 0°C do 3°C. Wiatr słaby</w:t>
      </w:r>
      <w:r w:rsidR="00C71899">
        <w:t xml:space="preserve"> </w:t>
      </w:r>
      <w:r>
        <w:t>i umiarkowany, z kierunków północnych.</w:t>
      </w:r>
    </w:p>
    <w:p w:rsidR="00A44844" w:rsidRDefault="00A44844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C71899">
        <w:rPr>
          <w:b/>
        </w:rPr>
        <w:t>W nocy</w:t>
      </w:r>
      <w:r>
        <w:t xml:space="preserve"> zachmurzenie całkowite. Okresami opady śniegu, miejscami o natężeniu</w:t>
      </w:r>
      <w:r w:rsidR="00C71899">
        <w:t xml:space="preserve"> </w:t>
      </w:r>
      <w:r>
        <w:t>umiarkowanym. Prognozowany przyrost pokrywy śnieżnej do około 8 cm. Temperatura</w:t>
      </w:r>
      <w:r w:rsidR="00C71899">
        <w:t xml:space="preserve"> </w:t>
      </w:r>
      <w:r>
        <w:t>minimalna od -2°C do 0°C. Wiatr słaby, okresami umiarkowany, z kierunków</w:t>
      </w:r>
      <w:r w:rsidR="00C71899">
        <w:t xml:space="preserve"> </w:t>
      </w:r>
      <w:r>
        <w:t>zachodnich.</w:t>
      </w:r>
    </w:p>
    <w:p w:rsidR="00A44844" w:rsidRDefault="00A44844" w:rsidP="00A4484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44844" w:rsidRPr="00C71899" w:rsidRDefault="00A44844" w:rsidP="00A4484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  <w:r w:rsidRPr="00C71899">
        <w:rPr>
          <w:i/>
          <w:sz w:val="22"/>
        </w:rPr>
        <w:t xml:space="preserve">Dyżurny synoptyk: Tomasz </w:t>
      </w:r>
      <w:proofErr w:type="spellStart"/>
      <w:r w:rsidRPr="00C71899">
        <w:rPr>
          <w:i/>
          <w:sz w:val="22"/>
        </w:rPr>
        <w:t>Siemieniuk</w:t>
      </w:r>
      <w:proofErr w:type="spellEnd"/>
    </w:p>
    <w:p w:rsidR="00A045B4" w:rsidRPr="00C71899" w:rsidRDefault="00A44844" w:rsidP="00A4484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18"/>
          <w:szCs w:val="20"/>
        </w:rPr>
      </w:pPr>
      <w:r w:rsidRPr="00C71899">
        <w:rPr>
          <w:i/>
          <w:sz w:val="22"/>
        </w:rPr>
        <w:t>Godzina i data wydania: godz. 05:33 dnia 25.11.2025</w:t>
      </w:r>
    </w:p>
    <w:p w:rsidR="003442DB" w:rsidRDefault="003442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045B4" w:rsidRDefault="00A045B4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DE5426">
        <w:t xml:space="preserve">      </w:t>
      </w:r>
      <w:r w:rsidR="00B44764">
        <w:t xml:space="preserve"> </w:t>
      </w:r>
      <w:r w:rsidR="00E90912">
        <w:t xml:space="preserve"> </w:t>
      </w:r>
      <w:r w:rsidR="00BD51A3">
        <w:t xml:space="preserve">   </w:t>
      </w:r>
      <w:r w:rsidR="00986C7B">
        <w:t>Roman Madejski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9A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8D2C-055E-4146-BFB1-51154E11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2025-11-25T12:22:00Z</dcterms:created>
  <dcterms:modified xsi:type="dcterms:W3CDTF">2025-11-25T12:22:00Z</dcterms:modified>
</cp:coreProperties>
</file>