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78" w:rsidRPr="00A429D3" w:rsidRDefault="008A5E78" w:rsidP="00B66F2E">
      <w:pPr>
        <w:autoSpaceDE w:val="0"/>
        <w:autoSpaceDN w:val="0"/>
        <w:adjustRightInd w:val="0"/>
        <w:spacing w:after="51" w:line="240" w:lineRule="auto"/>
        <w:ind w:left="5664"/>
        <w:rPr>
          <w:rFonts w:ascii="Times New Roman" w:hAnsi="Times New Roman"/>
          <w:b/>
          <w:bCs/>
          <w:sz w:val="16"/>
          <w:szCs w:val="16"/>
        </w:rPr>
      </w:pPr>
      <w:r w:rsidRPr="00A429D3">
        <w:rPr>
          <w:rFonts w:ascii="Times New Roman" w:hAnsi="Times New Roman"/>
          <w:b/>
          <w:bCs/>
          <w:sz w:val="16"/>
          <w:szCs w:val="16"/>
        </w:rPr>
        <w:t xml:space="preserve">      </w:t>
      </w:r>
      <w:bookmarkStart w:id="0" w:name="_GoBack"/>
      <w:bookmarkEnd w:id="0"/>
    </w:p>
    <w:p w:rsidR="004622CB" w:rsidRPr="00F526D8" w:rsidRDefault="004622CB" w:rsidP="004622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23CB" w:rsidRPr="009923CB" w:rsidRDefault="004622CB" w:rsidP="009923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3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czynności w postępowaniu rekrutacyjnym</w:t>
      </w:r>
      <w:r w:rsidR="00C34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23CB" w:rsidRPr="009923C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34FF9">
        <w:rPr>
          <w:rFonts w:ascii="Times New Roman" w:hAnsi="Times New Roman" w:cs="Times New Roman"/>
          <w:b/>
          <w:sz w:val="24"/>
          <w:szCs w:val="24"/>
        </w:rPr>
        <w:t xml:space="preserve">oddziałów dwujęzycznych </w:t>
      </w:r>
      <w:r w:rsidR="009923CB" w:rsidRPr="009923CB">
        <w:rPr>
          <w:rFonts w:ascii="Times New Roman" w:hAnsi="Times New Roman" w:cs="Times New Roman"/>
          <w:b/>
          <w:sz w:val="24"/>
          <w:szCs w:val="24"/>
        </w:rPr>
        <w:t xml:space="preserve">szkół podstawowych prowadzonych przez Gminę </w:t>
      </w:r>
      <w:r w:rsidR="008A5E78">
        <w:rPr>
          <w:rFonts w:ascii="Times New Roman" w:hAnsi="Times New Roman" w:cs="Times New Roman"/>
          <w:b/>
          <w:sz w:val="24"/>
          <w:szCs w:val="24"/>
        </w:rPr>
        <w:t>Grójec</w:t>
      </w:r>
      <w:r w:rsidR="009923CB" w:rsidRPr="009923CB">
        <w:rPr>
          <w:rFonts w:ascii="Times New Roman" w:hAnsi="Times New Roman" w:cs="Times New Roman"/>
          <w:b/>
          <w:sz w:val="24"/>
          <w:szCs w:val="24"/>
        </w:rPr>
        <w:t xml:space="preserve"> w roku szkolnym 2021/2022.</w:t>
      </w:r>
    </w:p>
    <w:p w:rsidR="004622CB" w:rsidRPr="00F526D8" w:rsidRDefault="004622CB" w:rsidP="004622CB">
      <w:pPr>
        <w:spacing w:before="100" w:beforeAutospacing="1" w:after="284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pl-PL"/>
        </w:rPr>
      </w:pPr>
    </w:p>
    <w:p w:rsidR="004622CB" w:rsidRPr="00F526D8" w:rsidRDefault="004622CB" w:rsidP="004622CB">
      <w:pPr>
        <w:spacing w:before="100" w:beforeAutospacing="1" w:after="28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0"/>
        <w:gridCol w:w="6557"/>
      </w:tblGrid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Etap rekrutacji</w:t>
            </w:r>
          </w:p>
        </w:tc>
      </w:tr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C34F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8A5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6.04.2021 r.</w:t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- 2</w:t>
            </w:r>
            <w:r w:rsidR="008A5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6.04.</w:t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C34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Składanie wniosku o przyjęcie do oddziału dwujęzycznego. </w:t>
            </w:r>
          </w:p>
        </w:tc>
      </w:tr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C34F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8A5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6.05</w:t>
            </w:r>
            <w:r w:rsidR="00C34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.2021</w:t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Sprawdzian predyspozycji językowych. </w:t>
            </w:r>
          </w:p>
        </w:tc>
      </w:tr>
      <w:tr w:rsidR="004622CB" w:rsidRPr="00F526D8" w:rsidTr="008A5E78">
        <w:trPr>
          <w:trHeight w:val="52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8A5E78" w:rsidP="00FB390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14.05</w:t>
            </w:r>
            <w:r w:rsidR="00C34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.2021</w:t>
            </w:r>
            <w:r w:rsidR="004622CB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wyników sprawdzianu predyspozycji językowych</w:t>
            </w:r>
          </w:p>
        </w:tc>
      </w:tr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8A5E78" w:rsidP="00C34F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17.05.2021 r. </w:t>
            </w:r>
            <w:r w:rsidR="004622CB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9.05</w:t>
            </w:r>
            <w:r w:rsidR="00C34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.2021</w:t>
            </w:r>
            <w:r w:rsidR="004622CB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wglądu rodziców do sprawdzianu predyspozycji językowych (po uprzednim uzgodnieniu terminu).</w:t>
            </w:r>
          </w:p>
        </w:tc>
      </w:tr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C34FF9" w:rsidP="00FB390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25.06.2021</w:t>
            </w:r>
            <w:r w:rsidR="004622CB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Uzupełnienie wniosku o przyjęcie do oddziału dwujęzycznego </w:t>
            </w:r>
            <w:r w:rsidR="00C34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świadectwo promocyjne do klasy VII. </w:t>
            </w:r>
          </w:p>
        </w:tc>
      </w:tr>
      <w:tr w:rsidR="004622CB" w:rsidRPr="00F526D8" w:rsidTr="008A5E7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C34FF9" w:rsidP="00FB390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29.06.2021</w:t>
            </w:r>
            <w:r w:rsidR="004622CB"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  <w:tc>
          <w:tcPr>
            <w:tcW w:w="6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2CB" w:rsidRPr="00F526D8" w:rsidRDefault="004622CB" w:rsidP="00FB390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listy kandydatów przyjętych i nieprzyjętych </w:t>
            </w:r>
            <w:r w:rsidR="00C34F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52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oddziału dwujęzycznego. </w:t>
            </w:r>
          </w:p>
        </w:tc>
      </w:tr>
    </w:tbl>
    <w:p w:rsidR="004622CB" w:rsidRPr="00F526D8" w:rsidRDefault="004622CB" w:rsidP="004622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2CB" w:rsidRPr="00F526D8" w:rsidRDefault="004622CB" w:rsidP="004622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2CB" w:rsidRPr="00F526D8" w:rsidRDefault="004622CB" w:rsidP="004622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2CB" w:rsidRPr="00F526D8" w:rsidRDefault="004622CB" w:rsidP="004622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2CB" w:rsidRPr="00F526D8" w:rsidRDefault="004622CB" w:rsidP="004622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2CB" w:rsidRPr="001F6CF9" w:rsidRDefault="004622CB" w:rsidP="004622CB">
      <w:pPr>
        <w:spacing w:before="100" w:beforeAutospacing="1" w:after="100" w:afterAutospacing="1"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5449" w:rsidRDefault="00A25449"/>
    <w:sectPr w:rsidR="00A25449" w:rsidSect="00E4791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CB"/>
    <w:rsid w:val="00327880"/>
    <w:rsid w:val="00361E41"/>
    <w:rsid w:val="004622CB"/>
    <w:rsid w:val="0061720B"/>
    <w:rsid w:val="008A5E78"/>
    <w:rsid w:val="009923CB"/>
    <w:rsid w:val="00A25449"/>
    <w:rsid w:val="00B66F2E"/>
    <w:rsid w:val="00C34FF9"/>
    <w:rsid w:val="00C932A9"/>
    <w:rsid w:val="00D357C2"/>
    <w:rsid w:val="00F7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09570-72E2-44EE-BC05-D6B14E47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2</cp:revision>
  <dcterms:created xsi:type="dcterms:W3CDTF">2021-04-07T10:12:00Z</dcterms:created>
  <dcterms:modified xsi:type="dcterms:W3CDTF">2021-04-07T10:12:00Z</dcterms:modified>
</cp:coreProperties>
</file>