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DFE53" w14:textId="1830D4BD" w:rsidR="00CA2CD6" w:rsidRDefault="00000000">
      <w:pPr>
        <w:pStyle w:val="Nagwek10"/>
        <w:keepNext/>
        <w:keepLines/>
        <w:shd w:val="clear" w:color="auto" w:fill="auto"/>
        <w:spacing w:after="271"/>
      </w:pPr>
      <w:bookmarkStart w:id="0" w:name="bookmark0"/>
      <w:r>
        <w:t xml:space="preserve">Wniosek do Burmistrza Gminy </w:t>
      </w:r>
      <w:bookmarkEnd w:id="0"/>
      <w:r w:rsidR="00C7188C">
        <w:t>Grójec</w:t>
      </w:r>
    </w:p>
    <w:p w14:paraId="26E25D0B" w14:textId="77777777" w:rsidR="00CA2CD6" w:rsidRDefault="00000000">
      <w:pPr>
        <w:pStyle w:val="Nagwek10"/>
        <w:keepNext/>
        <w:keepLines/>
        <w:shd w:val="clear" w:color="auto" w:fill="auto"/>
        <w:spacing w:after="342" w:line="322" w:lineRule="exact"/>
      </w:pPr>
      <w:bookmarkStart w:id="1" w:name="bookmark1"/>
      <w:r>
        <w:t>o wydanie zaświadczenia potwierdzającego wypłatę dodatku węglowego</w:t>
      </w:r>
      <w:r>
        <w:br/>
        <w:t>albo pozytywnego rozpatrzenia wniosku o jego wypłatę</w:t>
      </w:r>
      <w:bookmarkEnd w:id="1"/>
    </w:p>
    <w:p w14:paraId="55182CE3" w14:textId="77777777" w:rsidR="00CA2CD6" w:rsidRDefault="00000000">
      <w:pPr>
        <w:pStyle w:val="Teksttreci30"/>
        <w:shd w:val="clear" w:color="auto" w:fill="auto"/>
        <w:spacing w:before="0"/>
        <w:ind w:firstLine="0"/>
      </w:pPr>
      <w:r>
        <w:t>DANE WNIOSKODAWCY</w:t>
      </w:r>
    </w:p>
    <w:p w14:paraId="3EBBDB67" w14:textId="6C9765FB" w:rsidR="00C7188C" w:rsidRDefault="00000000" w:rsidP="00DB0D3F">
      <w:pPr>
        <w:pStyle w:val="Teksttreci30"/>
        <w:shd w:val="clear" w:color="auto" w:fill="auto"/>
        <w:spacing w:before="240" w:after="240"/>
        <w:ind w:firstLine="0"/>
        <w:jc w:val="both"/>
      </w:pPr>
      <w:r>
        <w:t>Imię i nazwisko osoby składającej wniosek:</w:t>
      </w:r>
      <w:r w:rsidR="00DB0D3F">
        <w:t>…………………………………………………………………..</w:t>
      </w:r>
    </w:p>
    <w:p w14:paraId="7D267715" w14:textId="38FE0332" w:rsidR="00C13E74" w:rsidRDefault="00000000" w:rsidP="00DB0D3F">
      <w:pPr>
        <w:pStyle w:val="Teksttreci30"/>
        <w:shd w:val="clear" w:color="auto" w:fill="auto"/>
        <w:spacing w:before="240" w:after="240"/>
        <w:ind w:firstLine="0"/>
        <w:jc w:val="left"/>
      </w:pPr>
      <w:r>
        <w:t>Numer PESEL:</w:t>
      </w:r>
      <w:r w:rsidR="00C7188C">
        <w:t xml:space="preserve"> </w:t>
      </w:r>
      <w:r w:rsidR="00DB0D3F">
        <w:t>………………………………………………………………………………………………..</w:t>
      </w:r>
    </w:p>
    <w:p w14:paraId="3ABEFC26" w14:textId="31EB9E56" w:rsidR="00CA2CD6" w:rsidRDefault="00000000" w:rsidP="00DB0D3F">
      <w:pPr>
        <w:pStyle w:val="Teksttreci30"/>
        <w:shd w:val="clear" w:color="auto" w:fill="auto"/>
        <w:spacing w:before="240" w:after="240"/>
        <w:ind w:firstLine="0"/>
        <w:jc w:val="both"/>
      </w:pPr>
      <w:r>
        <w:t>Adres gospodarstwa domowego, w skład którego wchodzi osoba składająca wniosek:</w:t>
      </w:r>
      <w:r w:rsidR="00DB0D3F">
        <w:t xml:space="preserve"> ……………………..</w:t>
      </w:r>
    </w:p>
    <w:p w14:paraId="37262A46" w14:textId="090BD658" w:rsidR="00DB0D3F" w:rsidRDefault="00DB0D3F" w:rsidP="00DB0D3F">
      <w:pPr>
        <w:pStyle w:val="Teksttreci30"/>
        <w:shd w:val="clear" w:color="auto" w:fill="auto"/>
        <w:spacing w:before="240" w:after="240"/>
        <w:ind w:firstLine="0"/>
        <w:jc w:val="both"/>
      </w:pPr>
      <w:r>
        <w:t>…………………………………………………………………………………………………………………</w:t>
      </w:r>
    </w:p>
    <w:p w14:paraId="4BDC12D9" w14:textId="77777777" w:rsidR="00CA2CD6" w:rsidRDefault="00000000" w:rsidP="00DB0D3F">
      <w:pPr>
        <w:pStyle w:val="Teksttreci30"/>
        <w:shd w:val="clear" w:color="auto" w:fill="auto"/>
        <w:tabs>
          <w:tab w:val="left" w:leader="dot" w:pos="4075"/>
          <w:tab w:val="left" w:leader="dot" w:pos="9077"/>
        </w:tabs>
        <w:spacing w:before="240" w:after="240" w:line="557" w:lineRule="exact"/>
        <w:ind w:right="600" w:firstLine="0"/>
        <w:jc w:val="left"/>
      </w:pPr>
      <w:r>
        <w:t xml:space="preserve">Dane kontaktowe - w celu ułatwienia korespondencji z Wnioskodawcą przez dostawcę węgla: nr telefonu: </w:t>
      </w:r>
      <w:r>
        <w:tab/>
        <w:t>adres poczty mail:</w:t>
      </w:r>
      <w:r>
        <w:tab/>
      </w:r>
    </w:p>
    <w:p w14:paraId="54CBEEE4" w14:textId="77777777" w:rsidR="00CA2CD6" w:rsidRDefault="00000000">
      <w:pPr>
        <w:pStyle w:val="Teksttreci40"/>
        <w:shd w:val="clear" w:color="auto" w:fill="auto"/>
        <w:spacing w:before="0" w:after="309"/>
      </w:pPr>
      <w:r>
        <w:t>WNIOSEK</w:t>
      </w:r>
    </w:p>
    <w:p w14:paraId="2E98756C" w14:textId="1DEE92E9" w:rsidR="00CA2CD6" w:rsidRDefault="00000000">
      <w:pPr>
        <w:pStyle w:val="Teksttreci50"/>
        <w:shd w:val="clear" w:color="auto" w:fill="auto"/>
        <w:spacing w:before="0" w:after="198"/>
      </w:pPr>
      <w:r>
        <w:t xml:space="preserve">Zwracam się do Burmistrza Gminy </w:t>
      </w:r>
      <w:r w:rsidR="00C7188C">
        <w:t>Grójec</w:t>
      </w:r>
      <w:r>
        <w:t xml:space="preserve"> o wydanie zaświadczenia, </w:t>
      </w:r>
      <w:r>
        <w:rPr>
          <w:rStyle w:val="Teksttreci5Bezpogrubienia"/>
        </w:rPr>
        <w:t xml:space="preserve">o którym mowa w art. 13 ust. 1 ustawy z dnia 27 października 2022 r. o zakupie preferencyjnym paliwa stałego przez gospodarstwa domowe, </w:t>
      </w:r>
      <w:r>
        <w:t>potwierdzającego wypłacenie na rzecz wskazanego przeze mnie gospodarstwa domowego, w skład którego wchodzę, dodatku węglowego, o którym mowa w art. 2 ust. 1 ustawy z dnia 5 sierpnia 2022 r. o dodatku węglowym, albo pozytywnego rozpatrzenia wniosku o wypłatę na rzecz tego gospodarstwa domowego dodatku węglowego na potrzeby zakupu po preferencyjnej cenie - zgodnie ze złożoną deklaracją zakupową, tj.:</w:t>
      </w:r>
    </w:p>
    <w:p w14:paraId="29DD8CD9" w14:textId="16939677" w:rsidR="00CA2CD6" w:rsidRDefault="00C7188C">
      <w:pPr>
        <w:pStyle w:val="Nagwek20"/>
        <w:keepNext/>
        <w:keepLines/>
        <w:shd w:val="clear" w:color="auto" w:fill="auto"/>
        <w:spacing w:before="0"/>
      </w:pPr>
      <w:bookmarkStart w:id="2" w:name="bookmark2"/>
      <w:r w:rsidRPr="00C7188C">
        <w:rPr>
          <w:sz w:val="48"/>
          <w:szCs w:val="48"/>
        </w:rPr>
        <w:t>□</w:t>
      </w:r>
      <w:r>
        <w:t xml:space="preserve"> do 1,5 tony węgla do dnia 31 grudnia 2022 r.;</w:t>
      </w:r>
      <w:bookmarkEnd w:id="2"/>
    </w:p>
    <w:p w14:paraId="337127CA" w14:textId="5B40A6DC" w:rsidR="00CA2CD6" w:rsidRDefault="00C7188C">
      <w:pPr>
        <w:pStyle w:val="Nagwek20"/>
        <w:keepNext/>
        <w:keepLines/>
        <w:shd w:val="clear" w:color="auto" w:fill="auto"/>
        <w:spacing w:before="0" w:after="277"/>
      </w:pPr>
      <w:bookmarkStart w:id="3" w:name="bookmark3"/>
      <w:r w:rsidRPr="00C7188C">
        <w:rPr>
          <w:sz w:val="48"/>
          <w:szCs w:val="48"/>
        </w:rPr>
        <w:t>□</w:t>
      </w:r>
      <w:r>
        <w:t xml:space="preserve"> do 1,5 tony węgla po dniu 1 stycznia 2023 r.*</w:t>
      </w:r>
      <w:bookmarkEnd w:id="3"/>
    </w:p>
    <w:p w14:paraId="4EE36FDF" w14:textId="0464686C" w:rsidR="00DB0D3F" w:rsidRDefault="00000000" w:rsidP="00DB0D3F">
      <w:pPr>
        <w:pStyle w:val="Teksttreci60"/>
        <w:shd w:val="clear" w:color="auto" w:fill="auto"/>
        <w:spacing w:before="0" w:after="849"/>
      </w:pPr>
      <w:r>
        <w:t xml:space="preserve">*w zależności od zapotrzebowania wskazanego w deklaracji zakupowej należy zaznaczyć, czy chce Pan/Pani, aby zaświadczenie umożliwiało zamówienie węgla po preferencyjnej cenie w ilości do 1,5 t do dnia 31 grudnia 2022 r., czy także po 1 stycznia 2023 r. w ilości do kolejnej 1,5 t, </w:t>
      </w:r>
      <w:r>
        <w:rPr>
          <w:rStyle w:val="Teksttreci6Pogrubienie"/>
        </w:rPr>
        <w:t>wówczas należy postawić znak „X” i w jednej i drugiej kratce</w:t>
      </w:r>
      <w:r w:rsidR="00DB0D3F">
        <w:rPr>
          <w:rStyle w:val="Teksttreci6Pogrubienie"/>
        </w:rPr>
        <w:t xml:space="preserve">. </w:t>
      </w:r>
    </w:p>
    <w:p w14:paraId="67105D79" w14:textId="00A4D747" w:rsidR="00CA2CD6" w:rsidRDefault="00000000" w:rsidP="00C7188C">
      <w:pPr>
        <w:pStyle w:val="Teksttreci30"/>
        <w:shd w:val="clear" w:color="auto" w:fill="auto"/>
        <w:spacing w:before="0" w:after="187"/>
        <w:ind w:firstLine="0"/>
      </w:pPr>
      <w:r>
        <w:t>OŚWIADCZENIA</w:t>
      </w:r>
    </w:p>
    <w:p w14:paraId="79DECDDC" w14:textId="77777777" w:rsidR="00CA2CD6" w:rsidRDefault="00000000" w:rsidP="00C7188C">
      <w:pPr>
        <w:pStyle w:val="Teksttreci30"/>
        <w:shd w:val="clear" w:color="auto" w:fill="auto"/>
        <w:spacing w:before="0" w:after="0" w:line="360" w:lineRule="exact"/>
        <w:ind w:firstLine="0"/>
        <w:jc w:val="both"/>
      </w:pPr>
      <w:r>
        <w:t>W związku ze złożonym wnioskiem oświadczam, że:</w:t>
      </w:r>
    </w:p>
    <w:p w14:paraId="6C83B9E3" w14:textId="2587EB90" w:rsidR="00CA2CD6" w:rsidRDefault="00000000" w:rsidP="00C7188C">
      <w:pPr>
        <w:pStyle w:val="Teksttreci30"/>
        <w:numPr>
          <w:ilvl w:val="0"/>
          <w:numId w:val="1"/>
        </w:numPr>
        <w:shd w:val="clear" w:color="auto" w:fill="auto"/>
        <w:tabs>
          <w:tab w:val="left" w:pos="783"/>
        </w:tabs>
        <w:spacing w:before="0" w:after="0" w:line="360" w:lineRule="exact"/>
        <w:ind w:left="760"/>
        <w:jc w:val="both"/>
      </w:pPr>
      <w:r>
        <w:t>ani ja niżej podpisany/a, ani ani żaden członek mojego gospodarstwa domowego, na rzecz którego będzie dokonywany zakup preferencyjny węgla, nie nabyliśmy węgla kamiennego na</w:t>
      </w:r>
      <w:r w:rsidR="00C7188C">
        <w:t xml:space="preserve"> </w:t>
      </w:r>
      <w:r>
        <w:t>sezon grzewczy przypadający na lata 2022-2023, po cenie niższej niż 2000 zł brutto za tonę do dnia złożenia wniosku;</w:t>
      </w:r>
    </w:p>
    <w:p w14:paraId="147F3C11" w14:textId="77777777" w:rsidR="00CA2CD6" w:rsidRDefault="00000000" w:rsidP="00C7188C">
      <w:pPr>
        <w:pStyle w:val="Teksttreci30"/>
        <w:shd w:val="clear" w:color="auto" w:fill="auto"/>
        <w:spacing w:before="0" w:after="0" w:line="360" w:lineRule="exact"/>
        <w:ind w:left="760" w:firstLine="0"/>
        <w:jc w:val="both"/>
      </w:pPr>
      <w:r>
        <w:t>Jestem przy tym świadomy odpowiedzialności karnej za złożenie fałszywego oświadczenia o powyższej treści, wynikającej z art. 233 § 6 ustawy z dnia 6 czerwca 1997 r. - Kodeks karny.</w:t>
      </w:r>
    </w:p>
    <w:p w14:paraId="703022BA" w14:textId="77777777" w:rsidR="00CA2CD6" w:rsidRDefault="00000000" w:rsidP="00C7188C">
      <w:pPr>
        <w:pStyle w:val="Teksttreci30"/>
        <w:numPr>
          <w:ilvl w:val="0"/>
          <w:numId w:val="1"/>
        </w:numPr>
        <w:shd w:val="clear" w:color="auto" w:fill="auto"/>
        <w:tabs>
          <w:tab w:val="left" w:pos="797"/>
        </w:tabs>
        <w:spacing w:before="0" w:after="0" w:line="360" w:lineRule="exact"/>
        <w:ind w:left="760" w:hanging="320"/>
        <w:jc w:val="both"/>
      </w:pPr>
      <w:r>
        <w:t xml:space="preserve">żadna z pozostałych osób wchodzących w skład wskazanego we wniosku gospodarstwa domowego </w:t>
      </w:r>
      <w:r>
        <w:lastRenderedPageBreak/>
        <w:t>nie wystąpiła z wnioskiem o wydanie zaświadczenia potwierdzającego wypłatę dodatku węglowego albo pozytywnego rozpatrzenia wniosku o jego wypłatę;</w:t>
      </w:r>
    </w:p>
    <w:p w14:paraId="01B12F83" w14:textId="77777777" w:rsidR="00CA2CD6" w:rsidRDefault="00000000" w:rsidP="00C7188C">
      <w:pPr>
        <w:pStyle w:val="Teksttreci30"/>
        <w:numPr>
          <w:ilvl w:val="0"/>
          <w:numId w:val="1"/>
        </w:numPr>
        <w:shd w:val="clear" w:color="auto" w:fill="auto"/>
        <w:tabs>
          <w:tab w:val="left" w:pos="797"/>
        </w:tabs>
        <w:spacing w:before="0" w:after="0" w:line="360" w:lineRule="exact"/>
        <w:ind w:left="760" w:hanging="320"/>
        <w:jc w:val="both"/>
      </w:pPr>
      <w:r>
        <w:t>zobowiązuję się do wykorzystania zakupionego po preferencyjnej cenie węgla wyłącznie na potrzeby bytowe prowadzonego gospodarstwa domowego, wskazanego we wniosku;</w:t>
      </w:r>
    </w:p>
    <w:p w14:paraId="05786479" w14:textId="33823173" w:rsidR="00CA2CD6" w:rsidRDefault="00000000" w:rsidP="00C7188C">
      <w:pPr>
        <w:pStyle w:val="Teksttreci30"/>
        <w:numPr>
          <w:ilvl w:val="0"/>
          <w:numId w:val="1"/>
        </w:numPr>
        <w:shd w:val="clear" w:color="auto" w:fill="auto"/>
        <w:tabs>
          <w:tab w:val="left" w:pos="797"/>
        </w:tabs>
        <w:spacing w:before="0" w:after="1193" w:line="360" w:lineRule="exact"/>
        <w:ind w:left="760" w:hanging="320"/>
        <w:jc w:val="both"/>
      </w:pPr>
      <w:r>
        <w:t xml:space="preserve">wyrażam zgodę na przetwarzanie przez Gminę </w:t>
      </w:r>
      <w:r w:rsidR="00C7188C">
        <w:t>Grójec</w:t>
      </w:r>
      <w:r>
        <w:t xml:space="preserve"> oraz podmiot, z którym Gmina </w:t>
      </w:r>
      <w:r w:rsidR="00C7188C">
        <w:t>Grójec</w:t>
      </w:r>
      <w:r>
        <w:t xml:space="preserve"> zawarła porozumienie na dystrybucję węgla, przewidziane w art. 4 ust. 1 ustawy, podanych przeze mnie danych osobowych, wyłącznie w celu i przez okres niezbędny do realizacji zadania zapewnienia węgla po preferencyjnej cenie na zasadach określonych w poniższym pouczeniu.</w:t>
      </w:r>
    </w:p>
    <w:p w14:paraId="76B32C0E" w14:textId="77777777" w:rsidR="00CA2CD6" w:rsidRDefault="00000000">
      <w:pPr>
        <w:pStyle w:val="Teksttreci30"/>
        <w:shd w:val="clear" w:color="auto" w:fill="auto"/>
        <w:spacing w:before="0" w:after="278"/>
        <w:ind w:left="6400" w:firstLine="0"/>
        <w:jc w:val="left"/>
      </w:pPr>
      <w:r>
        <w:t>czytelny podpis</w:t>
      </w:r>
    </w:p>
    <w:p w14:paraId="52AE0B76" w14:textId="77777777" w:rsidR="00CA2CD6" w:rsidRDefault="00000000">
      <w:pPr>
        <w:pStyle w:val="Teksttreci60"/>
        <w:shd w:val="clear" w:color="auto" w:fill="auto"/>
        <w:spacing w:before="0" w:after="273" w:line="222" w:lineRule="exact"/>
        <w:jc w:val="center"/>
      </w:pPr>
      <w:r>
        <w:t>POUCZENIE DOTYCZĄCE PRZETWARZANIA DANYCH OSOBOWYCH</w:t>
      </w:r>
    </w:p>
    <w:p w14:paraId="79FA9EA2" w14:textId="77777777" w:rsidR="00CA2CD6" w:rsidRDefault="00000000">
      <w:pPr>
        <w:pStyle w:val="Teksttreci20"/>
        <w:shd w:val="clear" w:color="auto" w:fill="auto"/>
        <w:spacing w:before="0"/>
      </w:pPr>
      <w:r>
        <w:t>W celu realizacji postanowień art. 13 ust. 1 i 2 Rozporządzenia Parlamentu Europejskiego i Rady (UE) 2016/679 z 27 kwietnia 2016 r. w sprawie ochrony osób fizycznych w związku z przetwarzaniem danych osobowych i w sprawie swobodnego przepływu takich danych oraz uchylenia dyrektywy 95/46/WE (Dz. U. UE. L. z 2016 r. Nr 119, s.1 ze zm.) - dalej: „RODO” informuję, że:</w:t>
      </w:r>
    </w:p>
    <w:p w14:paraId="1EA494DB" w14:textId="16704672" w:rsidR="00CA2CD6" w:rsidRDefault="00000000">
      <w:pPr>
        <w:pStyle w:val="Teksttreci20"/>
        <w:numPr>
          <w:ilvl w:val="0"/>
          <w:numId w:val="2"/>
        </w:numPr>
        <w:shd w:val="clear" w:color="auto" w:fill="auto"/>
        <w:tabs>
          <w:tab w:val="left" w:pos="289"/>
        </w:tabs>
        <w:spacing w:before="0"/>
      </w:pPr>
      <w:r>
        <w:t xml:space="preserve">Administratorem Państwa danych osobowych jest Gmina </w:t>
      </w:r>
      <w:r w:rsidR="00C7188C">
        <w:t>Grójec</w:t>
      </w:r>
      <w:r>
        <w:t xml:space="preserve"> (ul. </w:t>
      </w:r>
      <w:r w:rsidR="00C7188C">
        <w:t>Piłsudskiego 47</w:t>
      </w:r>
      <w:r>
        <w:t xml:space="preserve"> 05</w:t>
      </w:r>
      <w:r w:rsidR="00C7188C">
        <w:t>-600 Grójec</w:t>
      </w:r>
      <w:r>
        <w:t xml:space="preserve">, e-mail: </w:t>
      </w:r>
      <w:hyperlink r:id="rId7" w:history="1">
        <w:r w:rsidR="00C7188C" w:rsidRPr="00EC50B7">
          <w:rPr>
            <w:rStyle w:val="Hipercze"/>
            <w:lang w:val="en-US" w:eastAsia="en-US" w:bidi="en-US"/>
          </w:rPr>
          <w:t>urzad@grojecmiasto.pl</w:t>
        </w:r>
      </w:hyperlink>
      <w:r>
        <w:rPr>
          <w:lang w:val="en-US" w:eastAsia="en-US" w:bidi="en-US"/>
        </w:rPr>
        <w:t>).</w:t>
      </w:r>
    </w:p>
    <w:p w14:paraId="2AEF4D88" w14:textId="01C8DBB2" w:rsidR="00CA2CD6" w:rsidRDefault="00000000">
      <w:pPr>
        <w:pStyle w:val="Teksttreci20"/>
        <w:numPr>
          <w:ilvl w:val="0"/>
          <w:numId w:val="2"/>
        </w:numPr>
        <w:shd w:val="clear" w:color="auto" w:fill="auto"/>
        <w:tabs>
          <w:tab w:val="left" w:pos="289"/>
        </w:tabs>
        <w:spacing w:before="0"/>
      </w:pPr>
      <w:r>
        <w:t xml:space="preserve">Administrator wyznaczył Inspektora Ochrony Danych, z którym mogą się Państwo kontaktować we wszystkich sprawach dotyczących przetwarzania danych osobowych za pośrednictwem adresu e-mail: </w:t>
      </w:r>
      <w:hyperlink r:id="rId8" w:history="1">
        <w:r w:rsidR="008744C8" w:rsidRPr="0064352A">
          <w:rPr>
            <w:rStyle w:val="Hipercze"/>
            <w:lang w:val="en-US" w:eastAsia="en-US" w:bidi="en-US"/>
          </w:rPr>
          <w:t>inspektor@grojecmiasto.pl</w:t>
        </w:r>
      </w:hyperlink>
      <w:r>
        <w:rPr>
          <w:lang w:val="en-US" w:eastAsia="en-US" w:bidi="en-US"/>
        </w:rPr>
        <w:t xml:space="preserve"> </w:t>
      </w:r>
      <w:r>
        <w:t xml:space="preserve">lub nr tel.: </w:t>
      </w:r>
      <w:r w:rsidR="00C7188C">
        <w:t xml:space="preserve">48 664 00 91 </w:t>
      </w:r>
      <w:r>
        <w:t>lub pisemnie na adres Administratora.</w:t>
      </w:r>
    </w:p>
    <w:p w14:paraId="397E282F" w14:textId="3DBBC5DF" w:rsidR="00CA2CD6" w:rsidRDefault="00000000">
      <w:pPr>
        <w:pStyle w:val="Teksttreci20"/>
        <w:numPr>
          <w:ilvl w:val="0"/>
          <w:numId w:val="2"/>
        </w:numPr>
        <w:shd w:val="clear" w:color="auto" w:fill="auto"/>
        <w:tabs>
          <w:tab w:val="left" w:pos="298"/>
        </w:tabs>
        <w:spacing w:before="0"/>
      </w:pPr>
      <w:r>
        <w:t xml:space="preserve">Państwa dane osobowe będą przetwarzane wyłącznie w celu złożenia przez Państwo deklaracji dotyczącej zakupu węgla po cenach preferencyjnych oraz w celu zamówienia i dostarczenia węgla przez podmiot, z którym Gmina </w:t>
      </w:r>
      <w:r w:rsidR="00C7188C">
        <w:t>Grójec</w:t>
      </w:r>
      <w:r>
        <w:t xml:space="preserve"> zawarła porozumienie na dystrybucję węgla, przewidziane w art. 4 ust. 1 ustawy.</w:t>
      </w:r>
    </w:p>
    <w:p w14:paraId="37D85B61" w14:textId="77777777" w:rsidR="00CA2CD6" w:rsidRDefault="00000000">
      <w:pPr>
        <w:pStyle w:val="Teksttreci20"/>
        <w:numPr>
          <w:ilvl w:val="0"/>
          <w:numId w:val="2"/>
        </w:numPr>
        <w:shd w:val="clear" w:color="auto" w:fill="auto"/>
        <w:tabs>
          <w:tab w:val="left" w:pos="289"/>
        </w:tabs>
        <w:spacing w:before="0"/>
      </w:pPr>
      <w:r>
        <w:t>Podstawą prawną przetwarzania danych jest art. 6 ust. 1 lit. e) RODO, tj. wykonanie zadania realizowanego w interesie publicznym lub w ramach sprawowania władzy publicznej powierzonej Administratorowi. Przetwarzanie danych osobowych będzie polegało na deklaracji osób zainteresowanych zakupem węgla po cenach preferencyjnych.</w:t>
      </w:r>
    </w:p>
    <w:p w14:paraId="02367CF2" w14:textId="77777777" w:rsidR="00CA2CD6" w:rsidRDefault="00000000">
      <w:pPr>
        <w:pStyle w:val="Teksttreci20"/>
        <w:numPr>
          <w:ilvl w:val="0"/>
          <w:numId w:val="2"/>
        </w:numPr>
        <w:shd w:val="clear" w:color="auto" w:fill="auto"/>
        <w:tabs>
          <w:tab w:val="left" w:pos="294"/>
        </w:tabs>
        <w:spacing w:before="0"/>
      </w:pPr>
      <w:r>
        <w:t>Państwa dane osobowe będą przetwarzane przez okres niezbędny do realizacji celu, o którym mowa w pkt. 3 z uwzględnieniem okresów przechowywania określonych w przepisach szczególnych, w tym przepisów archiwalnych.</w:t>
      </w:r>
    </w:p>
    <w:p w14:paraId="7F64082F" w14:textId="77777777" w:rsidR="00CA2CD6" w:rsidRDefault="00000000">
      <w:pPr>
        <w:pStyle w:val="Teksttreci20"/>
        <w:numPr>
          <w:ilvl w:val="0"/>
          <w:numId w:val="2"/>
        </w:numPr>
        <w:shd w:val="clear" w:color="auto" w:fill="auto"/>
        <w:tabs>
          <w:tab w:val="left" w:pos="294"/>
        </w:tabs>
        <w:spacing w:before="0"/>
      </w:pPr>
      <w:r>
        <w:t>Państwa dane osobowe będą przetwarzane w sposób zautomatyzowany, lecz nie będą podlegały zautomatyzowanemu podejmowaniu decyzji, w tym o ich profilowaniu.</w:t>
      </w:r>
    </w:p>
    <w:p w14:paraId="3B9ADCBA" w14:textId="77777777" w:rsidR="00CA2CD6" w:rsidRDefault="00000000">
      <w:pPr>
        <w:pStyle w:val="Teksttreci20"/>
        <w:numPr>
          <w:ilvl w:val="0"/>
          <w:numId w:val="2"/>
        </w:numPr>
        <w:shd w:val="clear" w:color="auto" w:fill="auto"/>
        <w:tabs>
          <w:tab w:val="left" w:pos="289"/>
        </w:tabs>
        <w:spacing w:before="0"/>
      </w:pPr>
      <w:r>
        <w:t>Państwa dane osobowych nie będą przekazywane poza Europejski Obszar Gospodarczy (obejmujący Unię Europejską, Norwegię, Liechtenstein i Islandię).</w:t>
      </w:r>
    </w:p>
    <w:p w14:paraId="3F129A78" w14:textId="77777777" w:rsidR="00CA2CD6" w:rsidRDefault="00000000">
      <w:pPr>
        <w:pStyle w:val="Teksttreci20"/>
        <w:numPr>
          <w:ilvl w:val="0"/>
          <w:numId w:val="2"/>
        </w:numPr>
        <w:shd w:val="clear" w:color="auto" w:fill="auto"/>
        <w:tabs>
          <w:tab w:val="left" w:pos="284"/>
        </w:tabs>
        <w:spacing w:before="0"/>
      </w:pPr>
      <w:r>
        <w:t>W związku z przetwarzaniem Państwa danych osobowych, przysługują Państwu następujące prawa:</w:t>
      </w:r>
    </w:p>
    <w:p w14:paraId="47BCD1B3" w14:textId="77777777" w:rsidR="00CA2CD6" w:rsidRDefault="00000000">
      <w:pPr>
        <w:pStyle w:val="Teksttreci20"/>
        <w:numPr>
          <w:ilvl w:val="0"/>
          <w:numId w:val="3"/>
        </w:numPr>
        <w:shd w:val="clear" w:color="auto" w:fill="auto"/>
        <w:tabs>
          <w:tab w:val="left" w:pos="714"/>
        </w:tabs>
        <w:spacing w:before="0"/>
        <w:ind w:left="440"/>
      </w:pPr>
      <w:r>
        <w:t>prawo dostępu do swoich danych oraz otrzymania ich kopii;</w:t>
      </w:r>
    </w:p>
    <w:p w14:paraId="31C58D48" w14:textId="77777777" w:rsidR="00CA2CD6" w:rsidRDefault="00000000">
      <w:pPr>
        <w:pStyle w:val="Teksttreci20"/>
        <w:numPr>
          <w:ilvl w:val="0"/>
          <w:numId w:val="3"/>
        </w:numPr>
        <w:shd w:val="clear" w:color="auto" w:fill="auto"/>
        <w:tabs>
          <w:tab w:val="left" w:pos="729"/>
        </w:tabs>
        <w:spacing w:before="0"/>
        <w:ind w:left="440"/>
      </w:pPr>
      <w:r>
        <w:t>prawo do sprostowania (poprawiania) swoich danych osobowych;</w:t>
      </w:r>
    </w:p>
    <w:p w14:paraId="02C9C10D" w14:textId="77777777" w:rsidR="00CA2CD6" w:rsidRDefault="00000000">
      <w:pPr>
        <w:pStyle w:val="Teksttreci20"/>
        <w:numPr>
          <w:ilvl w:val="0"/>
          <w:numId w:val="3"/>
        </w:numPr>
        <w:shd w:val="clear" w:color="auto" w:fill="auto"/>
        <w:tabs>
          <w:tab w:val="left" w:pos="729"/>
        </w:tabs>
        <w:spacing w:before="0"/>
        <w:ind w:left="440"/>
      </w:pPr>
      <w:r>
        <w:t>prawo do ograniczenia przetwarzania danych osobowych;</w:t>
      </w:r>
    </w:p>
    <w:p w14:paraId="10FFC48D" w14:textId="77777777" w:rsidR="00CA2CD6" w:rsidRDefault="00000000">
      <w:pPr>
        <w:pStyle w:val="Teksttreci20"/>
        <w:numPr>
          <w:ilvl w:val="0"/>
          <w:numId w:val="3"/>
        </w:numPr>
        <w:shd w:val="clear" w:color="auto" w:fill="auto"/>
        <w:tabs>
          <w:tab w:val="left" w:pos="729"/>
        </w:tabs>
        <w:spacing w:before="0"/>
        <w:ind w:left="440"/>
      </w:pPr>
      <w:r>
        <w:t>prawo do wniesienia sprzeciwu wobec przetwarzania, o którym mowa w art. 21 RODO;</w:t>
      </w:r>
    </w:p>
    <w:p w14:paraId="3F240AE0" w14:textId="77777777" w:rsidR="00CA2CD6" w:rsidRDefault="00000000">
      <w:pPr>
        <w:pStyle w:val="Teksttreci20"/>
        <w:numPr>
          <w:ilvl w:val="0"/>
          <w:numId w:val="3"/>
        </w:numPr>
        <w:shd w:val="clear" w:color="auto" w:fill="auto"/>
        <w:tabs>
          <w:tab w:val="left" w:pos="734"/>
        </w:tabs>
        <w:spacing w:before="0"/>
        <w:ind w:left="440"/>
      </w:pPr>
      <w:r>
        <w:t>prawo wniesienia skargi do Prezesa Urzędu Ochrony Danych Osobowych (ul. Stawki 2, 00-193 Warszawa), w sytuacji, gdy uzna Pani/Pan, że przetwarzanie danych osobowych narusza przepisy ogólnego rozporządzenia o ochronie danych osobowych (RODO);</w:t>
      </w:r>
    </w:p>
    <w:p w14:paraId="64C1FFF3" w14:textId="77777777" w:rsidR="00CA2CD6" w:rsidRDefault="00000000">
      <w:pPr>
        <w:pStyle w:val="Teksttreci20"/>
        <w:numPr>
          <w:ilvl w:val="0"/>
          <w:numId w:val="2"/>
        </w:numPr>
        <w:shd w:val="clear" w:color="auto" w:fill="auto"/>
        <w:tabs>
          <w:tab w:val="left" w:pos="289"/>
        </w:tabs>
        <w:spacing w:before="0"/>
      </w:pPr>
      <w:r>
        <w:t>Osoba, której dane dotyczą jest zobowiązana do podania danych. Ich nieprzekazanie skutkować będzie brakiem realizacji celu, o którym mowa w pkt. 3.</w:t>
      </w:r>
    </w:p>
    <w:p w14:paraId="0184FF8C" w14:textId="77777777" w:rsidR="00CA2CD6" w:rsidRDefault="00000000">
      <w:pPr>
        <w:pStyle w:val="Teksttreci20"/>
        <w:numPr>
          <w:ilvl w:val="0"/>
          <w:numId w:val="2"/>
        </w:numPr>
        <w:shd w:val="clear" w:color="auto" w:fill="auto"/>
        <w:tabs>
          <w:tab w:val="left" w:pos="380"/>
        </w:tabs>
        <w:spacing w:before="0"/>
      </w:pPr>
      <w:r>
        <w:t>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a także podmiotom lub organom uprawnionym na podstawie przepisów prawa.</w:t>
      </w:r>
    </w:p>
    <w:sectPr w:rsidR="00CA2CD6" w:rsidSect="00DB0D3F">
      <w:headerReference w:type="default" r:id="rId9"/>
      <w:pgSz w:w="11900" w:h="16840"/>
      <w:pgMar w:top="1337" w:right="1100" w:bottom="1350" w:left="109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FF06A" w14:textId="77777777" w:rsidR="001524FA" w:rsidRDefault="001524FA">
      <w:r>
        <w:separator/>
      </w:r>
    </w:p>
  </w:endnote>
  <w:endnote w:type="continuationSeparator" w:id="0">
    <w:p w14:paraId="23DB0202" w14:textId="77777777" w:rsidR="001524FA" w:rsidRDefault="0015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0D13" w14:textId="77777777" w:rsidR="001524FA" w:rsidRDefault="001524FA"/>
  </w:footnote>
  <w:footnote w:type="continuationSeparator" w:id="0">
    <w:p w14:paraId="1E37B7AA" w14:textId="77777777" w:rsidR="001524FA" w:rsidRDefault="001524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7A7F" w14:textId="35104A50" w:rsidR="00DB0D3F" w:rsidRDefault="00DB0D3F">
    <w:pPr>
      <w:pStyle w:val="Nagwek"/>
    </w:pPr>
    <w:r>
      <w:rPr>
        <w:noProof/>
      </w:rPr>
      <w:drawing>
        <wp:anchor distT="0" distB="0" distL="114300" distR="114300" simplePos="0" relativeHeight="251658240" behindDoc="0" locked="0" layoutInCell="1" allowOverlap="1" wp14:anchorId="7B3CF8D2" wp14:editId="4285241C">
          <wp:simplePos x="0" y="0"/>
          <wp:positionH relativeFrom="margin">
            <wp:posOffset>5459730</wp:posOffset>
          </wp:positionH>
          <wp:positionV relativeFrom="margin">
            <wp:posOffset>-754380</wp:posOffset>
          </wp:positionV>
          <wp:extent cx="609600" cy="688975"/>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889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14DD"/>
    <w:multiLevelType w:val="multilevel"/>
    <w:tmpl w:val="1C7AE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0E00248"/>
    <w:multiLevelType w:val="multilevel"/>
    <w:tmpl w:val="6478A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ABD70F6"/>
    <w:multiLevelType w:val="multilevel"/>
    <w:tmpl w:val="B322A6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25972724">
    <w:abstractNumId w:val="0"/>
  </w:num>
  <w:num w:numId="2" w16cid:durableId="1155219159">
    <w:abstractNumId w:val="1"/>
  </w:num>
  <w:num w:numId="3" w16cid:durableId="1468471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CD6"/>
    <w:rsid w:val="001524FA"/>
    <w:rsid w:val="002B7AD5"/>
    <w:rsid w:val="006D11D4"/>
    <w:rsid w:val="00716E0E"/>
    <w:rsid w:val="008744C8"/>
    <w:rsid w:val="00956A22"/>
    <w:rsid w:val="00C13E74"/>
    <w:rsid w:val="00C41BC0"/>
    <w:rsid w:val="00C5048D"/>
    <w:rsid w:val="00C7188C"/>
    <w:rsid w:val="00CA2CD6"/>
    <w:rsid w:val="00DB0D3F"/>
    <w:rsid w:val="00DD0C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A4963"/>
  <w15:docId w15:val="{0A591AE1-1F74-4B3E-B683-9C94AE7A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sz w:val="28"/>
      <w:szCs w:val="28"/>
      <w:u w:val="none"/>
    </w:rPr>
  </w:style>
  <w:style w:type="character" w:customStyle="1" w:styleId="Teksttreci3">
    <w:name w:val="Tekst treści (3)_"/>
    <w:basedOn w:val="Domylnaczcionkaakapitu"/>
    <w:link w:val="Teksttreci30"/>
    <w:rPr>
      <w:rFonts w:ascii="Times New Roman" w:eastAsia="Times New Roman" w:hAnsi="Times New Roman" w:cs="Times New Roman"/>
      <w:b w:val="0"/>
      <w:bCs w:val="0"/>
      <w:i w:val="0"/>
      <w:iCs w:val="0"/>
      <w:smallCaps w:val="0"/>
      <w:strike w:val="0"/>
      <w:sz w:val="22"/>
      <w:szCs w:val="22"/>
      <w:u w:val="none"/>
    </w:rPr>
  </w:style>
  <w:style w:type="character" w:customStyle="1" w:styleId="Teksttreci4">
    <w:name w:val="Tekst treści (4)_"/>
    <w:basedOn w:val="Domylnaczcionkaakapitu"/>
    <w:link w:val="Teksttreci40"/>
    <w:rPr>
      <w:rFonts w:ascii="Times New Roman" w:eastAsia="Times New Roman" w:hAnsi="Times New Roman" w:cs="Times New Roman"/>
      <w:b w:val="0"/>
      <w:bCs w:val="0"/>
      <w:i w:val="0"/>
      <w:iCs w:val="0"/>
      <w:smallCaps w:val="0"/>
      <w:strike w:val="0"/>
      <w:sz w:val="28"/>
      <w:szCs w:val="28"/>
      <w:u w:val="none"/>
    </w:rPr>
  </w:style>
  <w:style w:type="character" w:customStyle="1" w:styleId="Teksttreci5">
    <w:name w:val="Tekst treści (5)_"/>
    <w:basedOn w:val="Domylnaczcionkaakapitu"/>
    <w:link w:val="Teksttreci50"/>
    <w:rPr>
      <w:rFonts w:ascii="Times New Roman" w:eastAsia="Times New Roman" w:hAnsi="Times New Roman" w:cs="Times New Roman"/>
      <w:b/>
      <w:bCs/>
      <w:i w:val="0"/>
      <w:iCs w:val="0"/>
      <w:smallCaps w:val="0"/>
      <w:strike w:val="0"/>
      <w:sz w:val="22"/>
      <w:szCs w:val="22"/>
      <w:u w:val="none"/>
    </w:rPr>
  </w:style>
  <w:style w:type="character" w:customStyle="1" w:styleId="Teksttreci5Bezpogrubienia">
    <w:name w:val="Tekst treści (5) + Bez pogrubienia"/>
    <w:basedOn w:val="Teksttreci5"/>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2">
    <w:name w:val="Nagłówek #2_"/>
    <w:basedOn w:val="Domylnaczcionkaakapitu"/>
    <w:link w:val="Nagwek20"/>
    <w:rPr>
      <w:rFonts w:ascii="Times New Roman" w:eastAsia="Times New Roman" w:hAnsi="Times New Roman" w:cs="Times New Roman"/>
      <w:b/>
      <w:bCs/>
      <w:i w:val="0"/>
      <w:iCs w:val="0"/>
      <w:smallCaps w:val="0"/>
      <w:strike w:val="0"/>
      <w:sz w:val="22"/>
      <w:szCs w:val="22"/>
      <w:u w:val="none"/>
    </w:rPr>
  </w:style>
  <w:style w:type="character" w:customStyle="1" w:styleId="Nagwek217ptKursywa">
    <w:name w:val="Nagłówek #2 + 17 pt;Kursywa"/>
    <w:basedOn w:val="Nagwek2"/>
    <w:rPr>
      <w:rFonts w:ascii="Times New Roman" w:eastAsia="Times New Roman" w:hAnsi="Times New Roman" w:cs="Times New Roman"/>
      <w:b/>
      <w:bCs/>
      <w:i/>
      <w:iCs/>
      <w:smallCaps w:val="0"/>
      <w:strike w:val="0"/>
      <w:color w:val="000000"/>
      <w:spacing w:val="0"/>
      <w:w w:val="100"/>
      <w:position w:val="0"/>
      <w:sz w:val="34"/>
      <w:szCs w:val="34"/>
      <w:u w:val="none"/>
      <w:lang w:val="pl-PL" w:eastAsia="pl-PL" w:bidi="pl-PL"/>
    </w:rPr>
  </w:style>
  <w:style w:type="character" w:customStyle="1" w:styleId="Teksttreci6">
    <w:name w:val="Tekst treści (6)_"/>
    <w:basedOn w:val="Domylnaczcionkaakapitu"/>
    <w:link w:val="Teksttreci60"/>
    <w:rPr>
      <w:rFonts w:ascii="Times New Roman" w:eastAsia="Times New Roman" w:hAnsi="Times New Roman" w:cs="Times New Roman"/>
      <w:b w:val="0"/>
      <w:bCs w:val="0"/>
      <w:i w:val="0"/>
      <w:iCs w:val="0"/>
      <w:smallCaps w:val="0"/>
      <w:strike w:val="0"/>
      <w:sz w:val="20"/>
      <w:szCs w:val="20"/>
      <w:u w:val="none"/>
    </w:rPr>
  </w:style>
  <w:style w:type="character" w:customStyle="1" w:styleId="Teksttreci6Pogrubienie">
    <w:name w:val="Tekst treści (6) + Pogrubienie"/>
    <w:basedOn w:val="Teksttreci6"/>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18"/>
      <w:szCs w:val="18"/>
      <w:u w:val="none"/>
    </w:rPr>
  </w:style>
  <w:style w:type="paragraph" w:customStyle="1" w:styleId="Nagwek10">
    <w:name w:val="Nagłówek #1"/>
    <w:basedOn w:val="Normalny"/>
    <w:link w:val="Nagwek1"/>
    <w:pPr>
      <w:shd w:val="clear" w:color="auto" w:fill="FFFFFF"/>
      <w:spacing w:after="280" w:line="310" w:lineRule="exact"/>
      <w:jc w:val="center"/>
      <w:outlineLvl w:val="0"/>
    </w:pPr>
    <w:rPr>
      <w:rFonts w:ascii="Times New Roman" w:eastAsia="Times New Roman" w:hAnsi="Times New Roman" w:cs="Times New Roman"/>
      <w:b/>
      <w:bCs/>
      <w:sz w:val="28"/>
      <w:szCs w:val="28"/>
    </w:rPr>
  </w:style>
  <w:style w:type="paragraph" w:customStyle="1" w:styleId="Teksttreci30">
    <w:name w:val="Tekst treści (3)"/>
    <w:basedOn w:val="Normalny"/>
    <w:link w:val="Teksttreci3"/>
    <w:pPr>
      <w:shd w:val="clear" w:color="auto" w:fill="FFFFFF"/>
      <w:spacing w:before="280" w:after="280" w:line="244" w:lineRule="exact"/>
      <w:ind w:hanging="340"/>
      <w:jc w:val="center"/>
    </w:pPr>
    <w:rPr>
      <w:rFonts w:ascii="Times New Roman" w:eastAsia="Times New Roman" w:hAnsi="Times New Roman" w:cs="Times New Roman"/>
      <w:sz w:val="22"/>
      <w:szCs w:val="22"/>
    </w:rPr>
  </w:style>
  <w:style w:type="paragraph" w:customStyle="1" w:styleId="Teksttreci40">
    <w:name w:val="Tekst treści (4)"/>
    <w:basedOn w:val="Normalny"/>
    <w:link w:val="Teksttreci4"/>
    <w:pPr>
      <w:shd w:val="clear" w:color="auto" w:fill="FFFFFF"/>
      <w:spacing w:before="660" w:after="280" w:line="310" w:lineRule="exact"/>
      <w:jc w:val="center"/>
    </w:pPr>
    <w:rPr>
      <w:rFonts w:ascii="Times New Roman" w:eastAsia="Times New Roman" w:hAnsi="Times New Roman" w:cs="Times New Roman"/>
      <w:sz w:val="28"/>
      <w:szCs w:val="28"/>
    </w:rPr>
  </w:style>
  <w:style w:type="paragraph" w:customStyle="1" w:styleId="Teksttreci50">
    <w:name w:val="Tekst treści (5)"/>
    <w:basedOn w:val="Normalny"/>
    <w:link w:val="Teksttreci5"/>
    <w:pPr>
      <w:shd w:val="clear" w:color="auto" w:fill="FFFFFF"/>
      <w:spacing w:before="280" w:after="280" w:line="274" w:lineRule="exact"/>
      <w:jc w:val="both"/>
    </w:pPr>
    <w:rPr>
      <w:rFonts w:ascii="Times New Roman" w:eastAsia="Times New Roman" w:hAnsi="Times New Roman" w:cs="Times New Roman"/>
      <w:b/>
      <w:bCs/>
      <w:sz w:val="22"/>
      <w:szCs w:val="22"/>
    </w:rPr>
  </w:style>
  <w:style w:type="paragraph" w:customStyle="1" w:styleId="Nagwek20">
    <w:name w:val="Nagłówek #2"/>
    <w:basedOn w:val="Normalny"/>
    <w:link w:val="Nagwek2"/>
    <w:pPr>
      <w:shd w:val="clear" w:color="auto" w:fill="FFFFFF"/>
      <w:spacing w:before="280" w:after="280" w:line="376" w:lineRule="exact"/>
      <w:jc w:val="both"/>
      <w:outlineLvl w:val="1"/>
    </w:pPr>
    <w:rPr>
      <w:rFonts w:ascii="Times New Roman" w:eastAsia="Times New Roman" w:hAnsi="Times New Roman" w:cs="Times New Roman"/>
      <w:b/>
      <w:bCs/>
      <w:sz w:val="22"/>
      <w:szCs w:val="22"/>
    </w:rPr>
  </w:style>
  <w:style w:type="paragraph" w:customStyle="1" w:styleId="Teksttreci60">
    <w:name w:val="Tekst treści (6)"/>
    <w:basedOn w:val="Normalny"/>
    <w:link w:val="Teksttreci6"/>
    <w:pPr>
      <w:shd w:val="clear" w:color="auto" w:fill="FFFFFF"/>
      <w:spacing w:before="160" w:after="860" w:line="230" w:lineRule="exact"/>
      <w:jc w:val="both"/>
    </w:pPr>
    <w:rPr>
      <w:rFonts w:ascii="Times New Roman" w:eastAsia="Times New Roman" w:hAnsi="Times New Roman" w:cs="Times New Roman"/>
      <w:sz w:val="20"/>
      <w:szCs w:val="20"/>
    </w:rPr>
  </w:style>
  <w:style w:type="paragraph" w:customStyle="1" w:styleId="Teksttreci20">
    <w:name w:val="Tekst treści (2)"/>
    <w:basedOn w:val="Normalny"/>
    <w:link w:val="Teksttreci2"/>
    <w:pPr>
      <w:shd w:val="clear" w:color="auto" w:fill="FFFFFF"/>
      <w:spacing w:before="260" w:line="206" w:lineRule="exact"/>
      <w:jc w:val="both"/>
    </w:pPr>
    <w:rPr>
      <w:rFonts w:ascii="Times New Roman" w:eastAsia="Times New Roman" w:hAnsi="Times New Roman" w:cs="Times New Roman"/>
      <w:sz w:val="18"/>
      <w:szCs w:val="18"/>
    </w:rPr>
  </w:style>
  <w:style w:type="character" w:styleId="Hipercze">
    <w:name w:val="Hyperlink"/>
    <w:basedOn w:val="Domylnaczcionkaakapitu"/>
    <w:uiPriority w:val="99"/>
    <w:unhideWhenUsed/>
    <w:rsid w:val="00C7188C"/>
    <w:rPr>
      <w:color w:val="0563C1" w:themeColor="hyperlink"/>
      <w:u w:val="single"/>
    </w:rPr>
  </w:style>
  <w:style w:type="character" w:styleId="Nierozpoznanawzmianka">
    <w:name w:val="Unresolved Mention"/>
    <w:basedOn w:val="Domylnaczcionkaakapitu"/>
    <w:uiPriority w:val="99"/>
    <w:semiHidden/>
    <w:unhideWhenUsed/>
    <w:rsid w:val="00C7188C"/>
    <w:rPr>
      <w:color w:val="605E5C"/>
      <w:shd w:val="clear" w:color="auto" w:fill="E1DFDD"/>
    </w:rPr>
  </w:style>
  <w:style w:type="paragraph" w:styleId="Nagwek">
    <w:name w:val="header"/>
    <w:basedOn w:val="Normalny"/>
    <w:link w:val="NagwekZnak"/>
    <w:uiPriority w:val="99"/>
    <w:unhideWhenUsed/>
    <w:rsid w:val="00DB0D3F"/>
    <w:pPr>
      <w:tabs>
        <w:tab w:val="center" w:pos="4536"/>
        <w:tab w:val="right" w:pos="9072"/>
      </w:tabs>
    </w:pPr>
  </w:style>
  <w:style w:type="character" w:customStyle="1" w:styleId="NagwekZnak">
    <w:name w:val="Nagłówek Znak"/>
    <w:basedOn w:val="Domylnaczcionkaakapitu"/>
    <w:link w:val="Nagwek"/>
    <w:uiPriority w:val="99"/>
    <w:rsid w:val="00DB0D3F"/>
    <w:rPr>
      <w:color w:val="000000"/>
    </w:rPr>
  </w:style>
  <w:style w:type="paragraph" w:styleId="Stopka">
    <w:name w:val="footer"/>
    <w:basedOn w:val="Normalny"/>
    <w:link w:val="StopkaZnak"/>
    <w:uiPriority w:val="99"/>
    <w:unhideWhenUsed/>
    <w:rsid w:val="00DB0D3F"/>
    <w:pPr>
      <w:tabs>
        <w:tab w:val="center" w:pos="4536"/>
        <w:tab w:val="right" w:pos="9072"/>
      </w:tabs>
    </w:pPr>
  </w:style>
  <w:style w:type="character" w:customStyle="1" w:styleId="StopkaZnak">
    <w:name w:val="Stopka Znak"/>
    <w:basedOn w:val="Domylnaczcionkaakapitu"/>
    <w:link w:val="Stopka"/>
    <w:uiPriority w:val="99"/>
    <w:rsid w:val="00DB0D3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spektor@grojecmiasto.pl" TargetMode="External"/><Relationship Id="rId3" Type="http://schemas.openxmlformats.org/officeDocument/2006/relationships/settings" Target="settings.xml"/><Relationship Id="rId7" Type="http://schemas.openxmlformats.org/officeDocument/2006/relationships/hyperlink" Target="mailto:urzad@grojecmiast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877</Words>
  <Characters>5267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Biblioteka</cp:lastModifiedBy>
  <cp:revision>2</cp:revision>
  <dcterms:created xsi:type="dcterms:W3CDTF">2022-11-22T08:49:00Z</dcterms:created>
  <dcterms:modified xsi:type="dcterms:W3CDTF">2022-11-22T08:49:00Z</dcterms:modified>
</cp:coreProperties>
</file>