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DD" w:rsidRPr="00FC38DD" w:rsidRDefault="00BE58A9" w:rsidP="00BE58A9">
      <w:pPr>
        <w:spacing w:after="0" w:line="240" w:lineRule="auto"/>
        <w:jc w:val="right"/>
        <w:rPr>
          <w:rFonts w:ascii="Arial" w:eastAsia="Times New Roman" w:hAnsi="Arial" w:cs="Arial"/>
          <w:snapToGrid w:val="0"/>
          <w:sz w:val="20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0"/>
          <w:szCs w:val="24"/>
          <w:lang w:eastAsia="pl-PL"/>
        </w:rPr>
        <w:t>Grójec</w:t>
      </w:r>
      <w:r w:rsidR="00FC38DD" w:rsidRPr="00BE58A9">
        <w:rPr>
          <w:rFonts w:ascii="Arial" w:eastAsia="Times New Roman" w:hAnsi="Arial" w:cs="Arial"/>
          <w:snapToGrid w:val="0"/>
          <w:sz w:val="20"/>
          <w:szCs w:val="24"/>
          <w:lang w:eastAsia="pl-PL"/>
        </w:rPr>
        <w:t>, dnia</w:t>
      </w:r>
      <w:r w:rsidR="00FC38DD" w:rsidRPr="00FC38DD">
        <w:rPr>
          <w:rFonts w:ascii="Arial" w:eastAsia="Times New Roman" w:hAnsi="Arial" w:cs="Arial"/>
          <w:snapToGrid w:val="0"/>
          <w:sz w:val="20"/>
          <w:szCs w:val="24"/>
          <w:lang w:eastAsia="pl-PL"/>
        </w:rPr>
        <w:t>...................................</w:t>
      </w:r>
    </w:p>
    <w:p w:rsidR="00FC38DD" w:rsidRPr="00FC38DD" w:rsidRDefault="00FC38DD" w:rsidP="00FC38DD">
      <w:pPr>
        <w:spacing w:after="0" w:line="240" w:lineRule="auto"/>
        <w:rPr>
          <w:rFonts w:ascii="Arial" w:eastAsia="Times New Roman" w:hAnsi="Arial" w:cs="Arial"/>
          <w:snapToGrid w:val="0"/>
          <w:sz w:val="16"/>
          <w:szCs w:val="24"/>
          <w:lang w:eastAsia="pl-PL"/>
        </w:rPr>
      </w:pPr>
      <w:r w:rsidRPr="00FC38DD">
        <w:rPr>
          <w:rFonts w:ascii="Arial" w:eastAsia="Times New Roman" w:hAnsi="Arial" w:cs="Arial"/>
          <w:snapToGrid w:val="0"/>
          <w:sz w:val="16"/>
          <w:szCs w:val="24"/>
          <w:lang w:eastAsia="pl-PL"/>
        </w:rPr>
        <w:t>...................................................................................</w:t>
      </w:r>
    </w:p>
    <w:p w:rsidR="00FC38DD" w:rsidRPr="00FC38DD" w:rsidRDefault="00FC38DD" w:rsidP="007B30E0">
      <w:pPr>
        <w:spacing w:after="0" w:line="240" w:lineRule="auto"/>
        <w:ind w:right="-709"/>
        <w:rPr>
          <w:rFonts w:ascii="Arial" w:eastAsia="Times New Roman" w:hAnsi="Arial" w:cs="Arial"/>
          <w:snapToGrid w:val="0"/>
          <w:sz w:val="16"/>
          <w:szCs w:val="24"/>
          <w:lang w:eastAsia="pl-PL"/>
        </w:rPr>
      </w:pPr>
      <w:r w:rsidRPr="00BE58A9">
        <w:rPr>
          <w:rFonts w:ascii="Arial" w:eastAsia="Times New Roman" w:hAnsi="Arial" w:cs="Arial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740EB" wp14:editId="5FE2600B">
                <wp:simplePos x="0" y="0"/>
                <wp:positionH relativeFrom="column">
                  <wp:posOffset>4229100</wp:posOffset>
                </wp:positionH>
                <wp:positionV relativeFrom="paragraph">
                  <wp:posOffset>77470</wp:posOffset>
                </wp:positionV>
                <wp:extent cx="1828800" cy="914400"/>
                <wp:effectExtent l="9525" t="10795" r="9525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8DD" w:rsidRPr="00F12BA0" w:rsidRDefault="00FC38DD" w:rsidP="00FC38DD">
                            <w:pPr>
                              <w:jc w:val="center"/>
                            </w:pPr>
                            <w:r>
                              <w:t xml:space="preserve">Burmistrz Gminy i Miasta </w:t>
                            </w:r>
                            <w:r w:rsidR="00B2317E">
                              <w:br/>
                            </w:r>
                            <w:r>
                              <w:t>w Grójcu,</w:t>
                            </w:r>
                            <w:r w:rsidR="00B2317E">
                              <w:br/>
                            </w:r>
                            <w:r>
                              <w:t xml:space="preserve"> ul. Józefa Piłsudskiego 47 </w:t>
                            </w:r>
                            <w:r w:rsidR="00B2317E">
                              <w:br/>
                            </w:r>
                            <w:r>
                              <w:t>05-600 Grójec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740EB" id="Prostokąt 1" o:spid="_x0000_s1026" style="position:absolute;margin-left:333pt;margin-top:6.1pt;width:2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LAJwIAAEgEAAAOAAAAZHJzL2Uyb0RvYy54bWysVMGO0zAQvSPxD5bvNEnVQomarlZdipAW&#10;qLTwAa7jJNY6HjN2m5Q7f8aHMXHabhc4IXKwZjzj55n3xlne9K1hB4Vegy14Nkk5U1ZCqW1d8K9f&#10;Nq8WnPkgbCkMWFXwo/L8ZvXyxbJzuZpCA6ZUyAjE+rxzBW9CcHmSeNmoVvgJOGUpWAG2IpCLdVKi&#10;6Ai9Nck0TV8nHWDpEKTynnbvxiBfRfyqUjJ8riqvAjMFp9pCXDGuu2FNVkuR1yhco+WpDPEPVbRC&#10;W7r0AnUngmB71H9AtVoieKjCREKbQFVpqWIP1E2W/tbNQyOcir0QOd5daPL/D1Z+OmyR6ZK048yK&#10;liTaUoEBHn/+CCwb+OmczyntwW1x6NC7e5CPnllYN8LW6hYRukaJkqqK+cmzA4Pj6SjbdR+hJHix&#10;DxCp6itsB0AigfVRkeNFEdUHJmkzW0wXi5SEkxR7m81mZFNJicjPpx368F5Bywaj4EiKR3RxuPdh&#10;TD2nxOrB6HKjjYkO1ru1QXYQNB2b+J3Q/XWasayj2+fTeUR+FvPXEGn8/gbR6kBjbnRbcGqHviFJ&#10;5ANt72wZ7SC0GW3qzlhq8kzdKEHodz0lDps7KI/EKMI4zvT8yGgAv3PW0SgX3H/bC1ScmQ+WVIm8&#10;0exHZzZ/MyU+8Tqyu44IKwmq4IGz0VyH8b3sHeq6oZuySIOFW1Ky0pHkp6pOddO4RplOT2t4D9d+&#10;zHr6Aax+AQAA//8DAFBLAwQUAAYACAAAACEAeEVE694AAAAKAQAADwAAAGRycy9kb3ducmV2Lnht&#10;bEyPwU7DMBBE70j8g7VI3KiDoRFN41QIVCSObXrhtolNkhKvo9hpA1/PcirHnRnNvsk3s+vFyY6h&#10;86ThfpGAsFR701Gj4VBu755AhIhksPdkNXzbAJvi+irHzPgz7expHxvBJRQy1NDGOGRShrq1DsPC&#10;D5bY+/Sjw8jn2Egz4pnLXS9VkqTSYUf8ocXBvrS2/tpPTkPVqQP+7Mq3xK22D/F9Lo/Tx6vWtzfz&#10;8xpEtHO8hOEPn9GhYKbKT2SC6DWkacpbIhtKgeDAavnIQsXCMlUgi1z+n1D8AgAA//8DAFBLAQIt&#10;ABQABgAIAAAAIQC2gziS/gAAAOEBAAATAAAAAAAAAAAAAAAAAAAAAABbQ29udGVudF9UeXBlc10u&#10;eG1sUEsBAi0AFAAGAAgAAAAhADj9If/WAAAAlAEAAAsAAAAAAAAAAAAAAAAALwEAAF9yZWxzLy5y&#10;ZWxzUEsBAi0AFAAGAAgAAAAhAFsxIsAnAgAASAQAAA4AAAAAAAAAAAAAAAAALgIAAGRycy9lMm9E&#10;b2MueG1sUEsBAi0AFAAGAAgAAAAhAHhFROveAAAACgEAAA8AAAAAAAAAAAAAAAAAgQQAAGRycy9k&#10;b3ducmV2LnhtbFBLBQYAAAAABAAEAPMAAACMBQAAAAA=&#10;">
                <v:textbox>
                  <w:txbxContent>
                    <w:p w:rsidR="00FC38DD" w:rsidRPr="00F12BA0" w:rsidRDefault="00FC38DD" w:rsidP="00FC38DD">
                      <w:pPr>
                        <w:jc w:val="center"/>
                      </w:pPr>
                      <w:r>
                        <w:t xml:space="preserve">Burmistrz Gminy i Miasta </w:t>
                      </w:r>
                      <w:r w:rsidR="00B2317E">
                        <w:br/>
                      </w:r>
                      <w:r>
                        <w:t>w Grójcu,</w:t>
                      </w:r>
                      <w:r w:rsidR="00B2317E">
                        <w:br/>
                      </w:r>
                      <w:r>
                        <w:t xml:space="preserve"> ul. Józefa Piłsudskiego 47 </w:t>
                      </w:r>
                      <w:r w:rsidR="00B2317E">
                        <w:br/>
                      </w:r>
                      <w:r>
                        <w:t>05-600 Grójec</w:t>
                      </w:r>
                    </w:p>
                  </w:txbxContent>
                </v:textbox>
              </v:rect>
            </w:pict>
          </mc:Fallback>
        </mc:AlternateContent>
      </w:r>
      <w:r w:rsidRPr="00FC38DD">
        <w:rPr>
          <w:rFonts w:ascii="Arial" w:eastAsia="Times New Roman" w:hAnsi="Arial" w:cs="Arial"/>
          <w:snapToGrid w:val="0"/>
          <w:sz w:val="16"/>
          <w:szCs w:val="24"/>
          <w:lang w:eastAsia="pl-PL"/>
        </w:rPr>
        <w:t xml:space="preserve">  Wnioskodawca (imię i nazwisko lub nazwa firmy)</w:t>
      </w:r>
    </w:p>
    <w:p w:rsidR="00FC38DD" w:rsidRPr="00FC38DD" w:rsidRDefault="00FC38DD" w:rsidP="00FC38DD">
      <w:pPr>
        <w:spacing w:after="0" w:line="240" w:lineRule="auto"/>
        <w:rPr>
          <w:rFonts w:ascii="Arial" w:eastAsia="Times New Roman" w:hAnsi="Arial" w:cs="Arial"/>
          <w:snapToGrid w:val="0"/>
          <w:sz w:val="16"/>
          <w:szCs w:val="24"/>
          <w:lang w:eastAsia="pl-PL"/>
        </w:rPr>
      </w:pPr>
    </w:p>
    <w:p w:rsidR="00FC38DD" w:rsidRPr="00FC38DD" w:rsidRDefault="00FC38DD" w:rsidP="00FC38DD">
      <w:pPr>
        <w:spacing w:after="0" w:line="240" w:lineRule="auto"/>
        <w:rPr>
          <w:rFonts w:ascii="Arial" w:eastAsia="Times New Roman" w:hAnsi="Arial" w:cs="Arial"/>
          <w:snapToGrid w:val="0"/>
          <w:sz w:val="16"/>
          <w:szCs w:val="24"/>
          <w:lang w:val="de-DE" w:eastAsia="pl-PL"/>
        </w:rPr>
      </w:pPr>
      <w:r w:rsidRPr="00FC38DD">
        <w:rPr>
          <w:rFonts w:ascii="Arial" w:eastAsia="Times New Roman" w:hAnsi="Arial" w:cs="Arial"/>
          <w:snapToGrid w:val="0"/>
          <w:sz w:val="16"/>
          <w:szCs w:val="24"/>
          <w:lang w:val="de-DE" w:eastAsia="pl-PL"/>
        </w:rPr>
        <w:t>.....................................................................................</w:t>
      </w:r>
    </w:p>
    <w:p w:rsidR="00FC38DD" w:rsidRPr="00FC38DD" w:rsidRDefault="00FC38DD" w:rsidP="00FC38DD">
      <w:pPr>
        <w:spacing w:after="0" w:line="240" w:lineRule="auto"/>
        <w:rPr>
          <w:rFonts w:ascii="Arial" w:eastAsia="Times New Roman" w:hAnsi="Arial" w:cs="Arial"/>
          <w:snapToGrid w:val="0"/>
          <w:sz w:val="16"/>
          <w:szCs w:val="24"/>
          <w:lang w:eastAsia="pl-PL"/>
        </w:rPr>
      </w:pPr>
      <w:r w:rsidRPr="00FC38DD">
        <w:rPr>
          <w:rFonts w:ascii="Arial" w:eastAsia="Times New Roman" w:hAnsi="Arial" w:cs="Arial"/>
          <w:snapToGrid w:val="0"/>
          <w:sz w:val="16"/>
          <w:szCs w:val="24"/>
          <w:lang w:eastAsia="pl-PL"/>
        </w:rPr>
        <w:t xml:space="preserve">            </w:t>
      </w:r>
      <w:r w:rsidR="00FC502F">
        <w:rPr>
          <w:rFonts w:ascii="Arial" w:eastAsia="Times New Roman" w:hAnsi="Arial" w:cs="Arial"/>
          <w:snapToGrid w:val="0"/>
          <w:sz w:val="16"/>
          <w:szCs w:val="24"/>
          <w:lang w:eastAsia="pl-PL"/>
        </w:rPr>
        <w:tab/>
      </w:r>
      <w:r w:rsidR="00FC502F">
        <w:rPr>
          <w:rFonts w:ascii="Arial" w:eastAsia="Times New Roman" w:hAnsi="Arial" w:cs="Arial"/>
          <w:snapToGrid w:val="0"/>
          <w:sz w:val="16"/>
          <w:szCs w:val="24"/>
          <w:lang w:eastAsia="pl-PL"/>
        </w:rPr>
        <w:tab/>
      </w:r>
      <w:r w:rsidRPr="00FC38DD">
        <w:rPr>
          <w:rFonts w:ascii="Arial" w:eastAsia="Times New Roman" w:hAnsi="Arial" w:cs="Arial"/>
          <w:snapToGrid w:val="0"/>
          <w:sz w:val="16"/>
          <w:szCs w:val="24"/>
          <w:lang w:eastAsia="pl-PL"/>
        </w:rPr>
        <w:t>Adres</w:t>
      </w:r>
    </w:p>
    <w:p w:rsidR="00FC38DD" w:rsidRPr="00FC38DD" w:rsidRDefault="00FC502F" w:rsidP="00FC38DD">
      <w:pPr>
        <w:keepNext/>
        <w:spacing w:after="0" w:line="240" w:lineRule="auto"/>
        <w:outlineLvl w:val="0"/>
        <w:rPr>
          <w:rFonts w:ascii="Arial" w:eastAsia="Times New Roman" w:hAnsi="Arial" w:cs="Arial"/>
          <w:snapToGrid w:val="0"/>
          <w:sz w:val="16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16"/>
          <w:szCs w:val="24"/>
          <w:lang w:eastAsia="pl-PL"/>
        </w:rPr>
        <w:tab/>
      </w:r>
    </w:p>
    <w:p w:rsidR="00FC38DD" w:rsidRPr="00FC38DD" w:rsidRDefault="00FC38DD" w:rsidP="00FC38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38DD" w:rsidRPr="00FC38DD" w:rsidRDefault="00FC38DD" w:rsidP="00FC38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38DD" w:rsidRPr="00FC38DD" w:rsidRDefault="00FC38DD" w:rsidP="00FC38D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  <w:r w:rsidRPr="00FC38DD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WNIOSEK</w:t>
      </w:r>
    </w:p>
    <w:p w:rsidR="00FC38DD" w:rsidRPr="00FC38DD" w:rsidRDefault="00FC38DD" w:rsidP="00FC38DD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4"/>
          <w:lang w:eastAsia="pl-PL"/>
        </w:rPr>
      </w:pPr>
      <w:r w:rsidRPr="00FC38DD">
        <w:rPr>
          <w:rFonts w:ascii="Arial" w:eastAsia="Times New Roman" w:hAnsi="Arial" w:cs="Arial"/>
          <w:b/>
          <w:bCs/>
          <w:snapToGrid w:val="0"/>
          <w:sz w:val="20"/>
          <w:szCs w:val="24"/>
          <w:lang w:eastAsia="pl-PL"/>
        </w:rPr>
        <w:t>o wydanie decyzji na lokalizację</w:t>
      </w:r>
      <w:r w:rsidRPr="00FC38DD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w pasie drogowym obiektów lub urządzeń nie zwią</w:t>
      </w:r>
      <w:r w:rsidRPr="00FC38DD">
        <w:rPr>
          <w:rFonts w:ascii="Arial" w:eastAsia="Times New Roman" w:hAnsi="Arial" w:cs="Arial"/>
          <w:b/>
          <w:bCs/>
          <w:sz w:val="20"/>
          <w:szCs w:val="24"/>
          <w:lang w:eastAsia="pl-PL"/>
        </w:rPr>
        <w:softHyphen/>
        <w:t>zanych z gospodarką drogową lub obsługą ruchu</w:t>
      </w:r>
    </w:p>
    <w:p w:rsidR="00FC38DD" w:rsidRPr="00FC38DD" w:rsidRDefault="00FC38DD" w:rsidP="00FC38DD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16"/>
          <w:szCs w:val="24"/>
          <w:lang w:eastAsia="pl-PL"/>
        </w:rPr>
      </w:pPr>
      <w:r w:rsidRPr="00FC38DD">
        <w:rPr>
          <w:rFonts w:ascii="Arial" w:eastAsia="Times New Roman" w:hAnsi="Arial" w:cs="Arial"/>
          <w:snapToGrid w:val="0"/>
          <w:sz w:val="16"/>
          <w:szCs w:val="24"/>
          <w:lang w:eastAsia="pl-PL"/>
        </w:rPr>
        <w:t>zgodnie z art. 39 ust. 3 ustawy z dnia 21 marca 1985 r. o drogach publicznych (t. j. Dz.U. z 2007 r. Nr 19 poz. 115)</w:t>
      </w:r>
    </w:p>
    <w:p w:rsidR="00FC38DD" w:rsidRPr="00FC38DD" w:rsidRDefault="00FC38DD" w:rsidP="00FC38DD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4"/>
          <w:lang w:eastAsia="pl-PL"/>
        </w:rPr>
      </w:pPr>
    </w:p>
    <w:p w:rsidR="00180FD4" w:rsidRPr="00BE58A9" w:rsidRDefault="00FC38DD" w:rsidP="00853187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4"/>
          <w:lang w:eastAsia="pl-PL"/>
        </w:rPr>
      </w:pPr>
      <w:r w:rsidRPr="00FC38DD">
        <w:rPr>
          <w:rFonts w:ascii="Arial" w:eastAsia="Times New Roman" w:hAnsi="Arial" w:cs="Arial"/>
          <w:snapToGrid w:val="0"/>
          <w:sz w:val="20"/>
          <w:szCs w:val="24"/>
          <w:lang w:eastAsia="pl-PL"/>
        </w:rPr>
        <w:t xml:space="preserve">Zwracam się z wnioskiem o wydanie </w:t>
      </w:r>
      <w:r w:rsidRPr="00FC38DD">
        <w:rPr>
          <w:rFonts w:ascii="Arial" w:eastAsia="Times New Roman" w:hAnsi="Arial" w:cs="Arial"/>
          <w:b/>
          <w:i/>
          <w:snapToGrid w:val="0"/>
          <w:sz w:val="20"/>
          <w:szCs w:val="24"/>
          <w:lang w:eastAsia="pl-PL"/>
        </w:rPr>
        <w:t xml:space="preserve">decyzji na lokalizację urządzeń </w:t>
      </w:r>
      <w:r w:rsidR="008F4947">
        <w:rPr>
          <w:rFonts w:ascii="Arial" w:eastAsia="Times New Roman" w:hAnsi="Arial" w:cs="Arial"/>
          <w:snapToGrid w:val="0"/>
          <w:sz w:val="20"/>
          <w:szCs w:val="24"/>
          <w:lang w:eastAsia="pl-PL"/>
        </w:rPr>
        <w:t>w pasie drogowym.</w:t>
      </w:r>
    </w:p>
    <w:p w:rsidR="00180FD4" w:rsidRPr="00BE58A9" w:rsidRDefault="00180FD4" w:rsidP="00180FD4">
      <w:pPr>
        <w:pStyle w:val="Tekstpodstawowywcity"/>
        <w:rPr>
          <w:rFonts w:ascii="Arial" w:hAnsi="Arial" w:cs="Arial"/>
        </w:rPr>
      </w:pPr>
    </w:p>
    <w:p w:rsidR="00180FD4" w:rsidRPr="008F4947" w:rsidRDefault="00180FD4" w:rsidP="00180FD4">
      <w:pPr>
        <w:rPr>
          <w:rFonts w:ascii="Arial" w:hAnsi="Arial" w:cs="Arial"/>
        </w:rPr>
      </w:pPr>
      <w:r w:rsidRPr="008F4947">
        <w:rPr>
          <w:rFonts w:ascii="Arial" w:hAnsi="Arial" w:cs="Arial"/>
        </w:rPr>
        <w:t>Opis urządzenia:</w:t>
      </w:r>
    </w:p>
    <w:tbl>
      <w:tblPr>
        <w:tblStyle w:val="Tabela-Siatka"/>
        <w:tblW w:w="9709" w:type="dxa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2126"/>
        <w:gridCol w:w="2513"/>
      </w:tblGrid>
      <w:tr w:rsidR="00F32C4F" w:rsidRPr="00BE58A9" w:rsidTr="00004FA1">
        <w:trPr>
          <w:trHeight w:val="1084"/>
        </w:trPr>
        <w:tc>
          <w:tcPr>
            <w:tcW w:w="3085" w:type="dxa"/>
            <w:vAlign w:val="center"/>
            <w:hideMark/>
          </w:tcPr>
          <w:p w:rsidR="00F32C4F" w:rsidRPr="00BE58A9" w:rsidRDefault="00F32C4F" w:rsidP="00300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E58A9">
              <w:rPr>
                <w:rFonts w:ascii="Arial" w:hAnsi="Arial" w:cs="Arial"/>
                <w:b/>
                <w:sz w:val="24"/>
              </w:rPr>
              <w:t>Rodzaj urządzenia</w:t>
            </w:r>
          </w:p>
        </w:tc>
        <w:tc>
          <w:tcPr>
            <w:tcW w:w="1985" w:type="dxa"/>
            <w:vAlign w:val="center"/>
            <w:hideMark/>
          </w:tcPr>
          <w:p w:rsidR="00F32C4F" w:rsidRPr="00BE58A9" w:rsidRDefault="00F32C4F" w:rsidP="00300C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E58A9">
              <w:rPr>
                <w:rFonts w:ascii="Arial" w:hAnsi="Arial" w:cs="Arial"/>
                <w:b/>
                <w:sz w:val="24"/>
              </w:rPr>
              <w:t>Miejscowość</w:t>
            </w:r>
          </w:p>
        </w:tc>
        <w:tc>
          <w:tcPr>
            <w:tcW w:w="2126" w:type="dxa"/>
            <w:vAlign w:val="center"/>
          </w:tcPr>
          <w:p w:rsidR="00F32C4F" w:rsidRPr="00BE58A9" w:rsidRDefault="00F32C4F" w:rsidP="00CF63E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E58A9">
              <w:rPr>
                <w:rFonts w:ascii="Arial" w:hAnsi="Arial" w:cs="Arial"/>
                <w:b/>
                <w:sz w:val="24"/>
              </w:rPr>
              <w:t>Ulica</w:t>
            </w:r>
          </w:p>
        </w:tc>
        <w:tc>
          <w:tcPr>
            <w:tcW w:w="2513" w:type="dxa"/>
            <w:vAlign w:val="center"/>
          </w:tcPr>
          <w:p w:rsidR="00F32C4F" w:rsidRPr="00BE58A9" w:rsidRDefault="00F32C4F" w:rsidP="00CF63E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E58A9">
              <w:rPr>
                <w:rFonts w:ascii="Arial" w:hAnsi="Arial" w:cs="Arial"/>
                <w:b/>
                <w:sz w:val="24"/>
              </w:rPr>
              <w:t>Nr ew. działki</w:t>
            </w:r>
          </w:p>
        </w:tc>
      </w:tr>
      <w:tr w:rsidR="00F32C4F" w:rsidRPr="00BE58A9" w:rsidTr="00004FA1">
        <w:tc>
          <w:tcPr>
            <w:tcW w:w="3085" w:type="dxa"/>
            <w:vAlign w:val="center"/>
            <w:hideMark/>
          </w:tcPr>
          <w:p w:rsidR="00F32C4F" w:rsidRPr="00BE58A9" w:rsidRDefault="00226A02" w:rsidP="00754B4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sieć kanalizacji</w:t>
            </w:r>
            <w:r w:rsidR="005563C6">
              <w:rPr>
                <w:rFonts w:ascii="Arial" w:hAnsi="Arial" w:cs="Arial"/>
              </w:rPr>
              <w:t xml:space="preserve"> sanitarnej</w:t>
            </w:r>
            <w:r>
              <w:rPr>
                <w:rFonts w:ascii="Arial" w:hAnsi="Arial" w:cs="Arial"/>
              </w:rPr>
              <w:t>/ przyłącze</w:t>
            </w:r>
          </w:p>
        </w:tc>
        <w:tc>
          <w:tcPr>
            <w:tcW w:w="1985" w:type="dxa"/>
          </w:tcPr>
          <w:p w:rsidR="00F32C4F" w:rsidRPr="00BE58A9" w:rsidRDefault="00F32C4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F32C4F" w:rsidRPr="00BE58A9" w:rsidRDefault="00F32C4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13" w:type="dxa"/>
          </w:tcPr>
          <w:p w:rsidR="00F32C4F" w:rsidRPr="00BE58A9" w:rsidRDefault="00F32C4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F32C4F" w:rsidRPr="00BE58A9" w:rsidTr="00004FA1">
        <w:tc>
          <w:tcPr>
            <w:tcW w:w="3085" w:type="dxa"/>
            <w:vAlign w:val="center"/>
            <w:hideMark/>
          </w:tcPr>
          <w:p w:rsidR="00226A02" w:rsidRDefault="00226A02" w:rsidP="00754B4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sieć</w:t>
            </w:r>
            <w:r w:rsidR="00BE58A9">
              <w:rPr>
                <w:rFonts w:ascii="Arial" w:hAnsi="Arial" w:cs="Arial"/>
              </w:rPr>
              <w:t xml:space="preserve"> kanalizacji </w:t>
            </w:r>
            <w:r w:rsidR="00754B4C">
              <w:rPr>
                <w:rFonts w:ascii="Arial" w:hAnsi="Arial" w:cs="Arial"/>
              </w:rPr>
              <w:t>d</w:t>
            </w:r>
            <w:r w:rsidR="00BE58A9">
              <w:rPr>
                <w:rFonts w:ascii="Arial" w:hAnsi="Arial" w:cs="Arial"/>
              </w:rPr>
              <w:t>eszczowej</w:t>
            </w:r>
            <w:r>
              <w:rPr>
                <w:rFonts w:ascii="Arial" w:hAnsi="Arial" w:cs="Arial"/>
              </w:rPr>
              <w:t>/</w:t>
            </w:r>
          </w:p>
          <w:p w:rsidR="00F32C4F" w:rsidRPr="00BE58A9" w:rsidRDefault="00226A02" w:rsidP="00754B4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przyłącze</w:t>
            </w:r>
          </w:p>
        </w:tc>
        <w:tc>
          <w:tcPr>
            <w:tcW w:w="1985" w:type="dxa"/>
          </w:tcPr>
          <w:p w:rsidR="00F32C4F" w:rsidRPr="00BE58A9" w:rsidRDefault="00F32C4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F32C4F" w:rsidRPr="00BE58A9" w:rsidRDefault="00F32C4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13" w:type="dxa"/>
          </w:tcPr>
          <w:p w:rsidR="00F32C4F" w:rsidRPr="00BE58A9" w:rsidRDefault="00F32C4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F32C4F" w:rsidRPr="00BE58A9" w:rsidTr="00004FA1">
        <w:tc>
          <w:tcPr>
            <w:tcW w:w="3085" w:type="dxa"/>
            <w:vAlign w:val="center"/>
            <w:hideMark/>
          </w:tcPr>
          <w:p w:rsidR="00F32C4F" w:rsidRPr="00BE58A9" w:rsidRDefault="00F32C4F" w:rsidP="00754B4C">
            <w:pPr>
              <w:spacing w:line="360" w:lineRule="auto"/>
              <w:rPr>
                <w:rFonts w:ascii="Arial" w:hAnsi="Arial" w:cs="Arial"/>
              </w:rPr>
            </w:pPr>
            <w:r w:rsidRPr="00BE58A9">
              <w:rPr>
                <w:rFonts w:ascii="Arial" w:hAnsi="Arial" w:cs="Arial"/>
              </w:rPr>
              <w:t>sieć wodociągowa</w:t>
            </w:r>
            <w:r w:rsidR="00226A02">
              <w:rPr>
                <w:rFonts w:ascii="Arial" w:hAnsi="Arial" w:cs="Arial"/>
              </w:rPr>
              <w:t>/ przyłącze</w:t>
            </w:r>
          </w:p>
        </w:tc>
        <w:tc>
          <w:tcPr>
            <w:tcW w:w="1985" w:type="dxa"/>
          </w:tcPr>
          <w:p w:rsidR="00F32C4F" w:rsidRPr="00BE58A9" w:rsidRDefault="00F32C4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F32C4F" w:rsidRPr="00BE58A9" w:rsidRDefault="00F32C4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13" w:type="dxa"/>
          </w:tcPr>
          <w:p w:rsidR="00F32C4F" w:rsidRDefault="00F32C4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7B30E0" w:rsidRPr="00BE58A9" w:rsidRDefault="007B30E0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F32C4F" w:rsidRPr="00BE58A9" w:rsidTr="00004FA1">
        <w:tc>
          <w:tcPr>
            <w:tcW w:w="3085" w:type="dxa"/>
            <w:vAlign w:val="center"/>
            <w:hideMark/>
          </w:tcPr>
          <w:p w:rsidR="00226A02" w:rsidRDefault="00226A02" w:rsidP="00754B4C">
            <w:pPr>
              <w:spacing w:line="360" w:lineRule="auto"/>
              <w:rPr>
                <w:rFonts w:ascii="Arial" w:hAnsi="Arial" w:cs="Arial"/>
              </w:rPr>
            </w:pPr>
            <w:r w:rsidRPr="00BE58A9">
              <w:rPr>
                <w:rFonts w:ascii="Arial" w:hAnsi="Arial" w:cs="Arial"/>
              </w:rPr>
              <w:t>sieć gazowa</w:t>
            </w:r>
            <w:r>
              <w:rPr>
                <w:rFonts w:ascii="Arial" w:hAnsi="Arial" w:cs="Arial"/>
              </w:rPr>
              <w:t>/</w:t>
            </w:r>
          </w:p>
          <w:p w:rsidR="00F32C4F" w:rsidRPr="00BE58A9" w:rsidRDefault="00226A02" w:rsidP="00754B4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przyłącze</w:t>
            </w:r>
          </w:p>
        </w:tc>
        <w:tc>
          <w:tcPr>
            <w:tcW w:w="1985" w:type="dxa"/>
          </w:tcPr>
          <w:p w:rsidR="00F32C4F" w:rsidRPr="00BE58A9" w:rsidRDefault="00F32C4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F32C4F" w:rsidRPr="00BE58A9" w:rsidRDefault="00F32C4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13" w:type="dxa"/>
          </w:tcPr>
          <w:p w:rsidR="00F32C4F" w:rsidRPr="00BE58A9" w:rsidRDefault="00F32C4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F32C4F" w:rsidRPr="00BE58A9" w:rsidTr="00004FA1">
        <w:tc>
          <w:tcPr>
            <w:tcW w:w="3085" w:type="dxa"/>
            <w:vAlign w:val="center"/>
            <w:hideMark/>
          </w:tcPr>
          <w:p w:rsidR="00F32C4F" w:rsidRPr="00BE58A9" w:rsidRDefault="00754B4C" w:rsidP="00754B4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linia napowietrzna SN </w:t>
            </w:r>
            <w:r>
              <w:rPr>
                <w:rFonts w:ascii="Arial" w:hAnsi="Arial" w:cs="Arial"/>
              </w:rPr>
              <w:br/>
              <w:t>lub NN</w:t>
            </w:r>
          </w:p>
        </w:tc>
        <w:tc>
          <w:tcPr>
            <w:tcW w:w="1985" w:type="dxa"/>
          </w:tcPr>
          <w:p w:rsidR="00F32C4F" w:rsidRPr="00BE58A9" w:rsidRDefault="00F32C4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F32C4F" w:rsidRPr="00BE58A9" w:rsidRDefault="00F32C4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13" w:type="dxa"/>
          </w:tcPr>
          <w:p w:rsidR="00F32C4F" w:rsidRDefault="00F32C4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7B30E0" w:rsidRPr="00BE58A9" w:rsidRDefault="007B30E0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F32C4F" w:rsidRPr="00BE58A9" w:rsidTr="00004FA1">
        <w:tc>
          <w:tcPr>
            <w:tcW w:w="3085" w:type="dxa"/>
            <w:vAlign w:val="center"/>
          </w:tcPr>
          <w:p w:rsidR="00754B4C" w:rsidRPr="00BE58A9" w:rsidRDefault="00754B4C" w:rsidP="00754B4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linia kablowa SN </w:t>
            </w:r>
            <w:r>
              <w:rPr>
                <w:rFonts w:ascii="Arial" w:hAnsi="Arial" w:cs="Arial"/>
              </w:rPr>
              <w:br/>
              <w:t>lub NN</w:t>
            </w:r>
          </w:p>
        </w:tc>
        <w:tc>
          <w:tcPr>
            <w:tcW w:w="1985" w:type="dxa"/>
          </w:tcPr>
          <w:p w:rsidR="00F32C4F" w:rsidRPr="00BE58A9" w:rsidRDefault="00F32C4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F32C4F" w:rsidRPr="00BE58A9" w:rsidRDefault="00F32C4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13" w:type="dxa"/>
          </w:tcPr>
          <w:p w:rsidR="00F32C4F" w:rsidRDefault="00F32C4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7B30E0" w:rsidRPr="00BE58A9" w:rsidRDefault="007B30E0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F32C4F" w:rsidRPr="00BE58A9" w:rsidTr="00004FA1">
        <w:tc>
          <w:tcPr>
            <w:tcW w:w="3085" w:type="dxa"/>
            <w:vAlign w:val="center"/>
          </w:tcPr>
          <w:p w:rsidR="00F32C4F" w:rsidRPr="00BE58A9" w:rsidRDefault="00B73C97" w:rsidP="00754B4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754B4C">
              <w:rPr>
                <w:rFonts w:ascii="Arial" w:hAnsi="Arial" w:cs="Arial"/>
              </w:rPr>
              <w:t>inia teletechniczna napowietrzna lub kablowa</w:t>
            </w:r>
          </w:p>
        </w:tc>
        <w:tc>
          <w:tcPr>
            <w:tcW w:w="1985" w:type="dxa"/>
          </w:tcPr>
          <w:p w:rsidR="00F32C4F" w:rsidRPr="00BE58A9" w:rsidRDefault="00F32C4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F32C4F" w:rsidRPr="00BE58A9" w:rsidRDefault="00F32C4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13" w:type="dxa"/>
          </w:tcPr>
          <w:p w:rsidR="00F32C4F" w:rsidRDefault="00F32C4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7B30E0" w:rsidRPr="00BE58A9" w:rsidRDefault="007B30E0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F32C4F" w:rsidRPr="00BE58A9" w:rsidTr="00004FA1">
        <w:tc>
          <w:tcPr>
            <w:tcW w:w="3085" w:type="dxa"/>
            <w:vAlign w:val="center"/>
            <w:hideMark/>
          </w:tcPr>
          <w:p w:rsidR="00F32C4F" w:rsidRPr="00BE58A9" w:rsidRDefault="00F32C4F" w:rsidP="00B73C97">
            <w:pPr>
              <w:spacing w:line="360" w:lineRule="auto"/>
              <w:rPr>
                <w:rFonts w:ascii="Arial" w:hAnsi="Arial" w:cs="Arial"/>
              </w:rPr>
            </w:pPr>
            <w:r w:rsidRPr="00BE58A9">
              <w:rPr>
                <w:rFonts w:ascii="Arial" w:hAnsi="Arial" w:cs="Arial"/>
              </w:rPr>
              <w:t>inne: ..........................................</w:t>
            </w:r>
          </w:p>
        </w:tc>
        <w:tc>
          <w:tcPr>
            <w:tcW w:w="1985" w:type="dxa"/>
          </w:tcPr>
          <w:p w:rsidR="00F32C4F" w:rsidRPr="00BE58A9" w:rsidRDefault="00F32C4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F32C4F" w:rsidRPr="00BE58A9" w:rsidRDefault="00F32C4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13" w:type="dxa"/>
          </w:tcPr>
          <w:p w:rsidR="00F32C4F" w:rsidRPr="00BE58A9" w:rsidRDefault="00F32C4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180FD4" w:rsidRPr="007B30E0" w:rsidRDefault="00180FD4" w:rsidP="00853187">
      <w:pPr>
        <w:spacing w:line="360" w:lineRule="auto"/>
        <w:rPr>
          <w:rFonts w:ascii="Arial" w:hAnsi="Arial" w:cs="Arial"/>
          <w:sz w:val="16"/>
          <w:szCs w:val="16"/>
        </w:rPr>
      </w:pPr>
      <w:r w:rsidRPr="007B30E0">
        <w:rPr>
          <w:rFonts w:ascii="Arial" w:hAnsi="Arial" w:cs="Arial"/>
          <w:sz w:val="16"/>
          <w:szCs w:val="16"/>
        </w:rPr>
        <w:t xml:space="preserve">* - </w:t>
      </w:r>
      <w:r w:rsidR="007B30E0">
        <w:rPr>
          <w:rFonts w:ascii="Arial" w:hAnsi="Arial" w:cs="Arial"/>
          <w:sz w:val="16"/>
          <w:szCs w:val="16"/>
        </w:rPr>
        <w:t>wypełnić</w:t>
      </w:r>
      <w:r w:rsidRPr="007B30E0">
        <w:rPr>
          <w:rFonts w:ascii="Arial" w:hAnsi="Arial" w:cs="Arial"/>
          <w:sz w:val="16"/>
          <w:szCs w:val="16"/>
        </w:rPr>
        <w:t xml:space="preserve"> właściwe</w:t>
      </w:r>
      <w:r w:rsidR="00853187" w:rsidRPr="007B30E0">
        <w:rPr>
          <w:rFonts w:ascii="Arial" w:hAnsi="Arial" w:cs="Arial"/>
          <w:sz w:val="16"/>
          <w:szCs w:val="16"/>
        </w:rPr>
        <w:tab/>
      </w:r>
      <w:r w:rsidR="00853187" w:rsidRPr="007B30E0">
        <w:rPr>
          <w:rFonts w:ascii="Arial" w:hAnsi="Arial" w:cs="Arial"/>
          <w:sz w:val="16"/>
          <w:szCs w:val="16"/>
        </w:rPr>
        <w:tab/>
      </w:r>
    </w:p>
    <w:p w:rsidR="00180FD4" w:rsidRPr="00180FD4" w:rsidRDefault="00FC38DD" w:rsidP="008531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E58A9">
        <w:rPr>
          <w:rFonts w:ascii="Arial" w:hAnsi="Arial" w:cs="Arial"/>
          <w:sz w:val="16"/>
          <w:szCs w:val="16"/>
        </w:rPr>
        <w:t>Załączniki:</w:t>
      </w:r>
      <w:r w:rsidR="00853187" w:rsidRPr="00BE58A9">
        <w:rPr>
          <w:rFonts w:ascii="Arial" w:hAnsi="Arial" w:cs="Arial"/>
          <w:sz w:val="16"/>
          <w:szCs w:val="16"/>
        </w:rPr>
        <w:br/>
      </w:r>
      <w:r w:rsidR="00180FD4" w:rsidRPr="00180FD4">
        <w:rPr>
          <w:rFonts w:ascii="Arial" w:eastAsia="Calibri" w:hAnsi="Arial" w:cs="Arial"/>
          <w:sz w:val="16"/>
          <w:szCs w:val="16"/>
        </w:rPr>
        <w:t>Mapę do celów opiniodawczych można uzyskać w Starostwie Powiatowym w Grójcu, ul. J. Piłsudskiego 59 - Powiatowy Ośrodek Dokumentacji Geodezyjnej I Kartograficznej.</w:t>
      </w:r>
    </w:p>
    <w:p w:rsidR="00180FD4" w:rsidRPr="00BE58A9" w:rsidRDefault="00180FD4" w:rsidP="00FC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C38DD" w:rsidRPr="00BE58A9" w:rsidRDefault="00FC38DD" w:rsidP="00FC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E58A9">
        <w:rPr>
          <w:rFonts w:ascii="Arial" w:hAnsi="Arial" w:cs="Arial"/>
          <w:sz w:val="16"/>
          <w:szCs w:val="16"/>
        </w:rPr>
        <w:t>1. Kopia mapy sytuacyjno- wysokościowej</w:t>
      </w:r>
      <w:r w:rsidR="006B1E41">
        <w:rPr>
          <w:rFonts w:ascii="Arial" w:hAnsi="Arial" w:cs="Arial"/>
          <w:sz w:val="16"/>
          <w:szCs w:val="16"/>
        </w:rPr>
        <w:t xml:space="preserve"> </w:t>
      </w:r>
      <w:r w:rsidRPr="00BE58A9">
        <w:rPr>
          <w:rFonts w:ascii="Arial" w:hAnsi="Arial" w:cs="Arial"/>
          <w:sz w:val="16"/>
          <w:szCs w:val="16"/>
        </w:rPr>
        <w:t>w skali 1:500 lub 1: 1000 z proponowaną lokalizacją</w:t>
      </w:r>
      <w:r w:rsidR="006B1E41">
        <w:rPr>
          <w:rFonts w:ascii="Arial" w:hAnsi="Arial" w:cs="Arial"/>
          <w:sz w:val="16"/>
          <w:szCs w:val="16"/>
        </w:rPr>
        <w:t xml:space="preserve"> </w:t>
      </w:r>
      <w:r w:rsidRPr="00BE58A9">
        <w:rPr>
          <w:rFonts w:ascii="Arial" w:hAnsi="Arial" w:cs="Arial"/>
          <w:sz w:val="16"/>
          <w:szCs w:val="16"/>
        </w:rPr>
        <w:t>trasy sieci/ przyłączy / -2 egz.</w:t>
      </w:r>
    </w:p>
    <w:p w:rsidR="00853187" w:rsidRPr="007B30E0" w:rsidRDefault="00180FD4" w:rsidP="006F2FCE">
      <w:pPr>
        <w:spacing w:before="240" w:after="0" w:line="240" w:lineRule="auto"/>
        <w:rPr>
          <w:rFonts w:ascii="Arial" w:eastAsia="Calibri" w:hAnsi="Arial" w:cs="Arial"/>
          <w:sz w:val="16"/>
          <w:szCs w:val="16"/>
        </w:rPr>
      </w:pPr>
      <w:r w:rsidRPr="00BE58A9">
        <w:rPr>
          <w:rFonts w:ascii="Arial" w:hAnsi="Arial" w:cs="Arial"/>
          <w:sz w:val="16"/>
          <w:szCs w:val="16"/>
        </w:rPr>
        <w:t>2. Upoważnienie /Pełnomocnictwo ( w przypadku, gdy wnioskodawca nie jest inwestor</w:t>
      </w:r>
      <w:r w:rsidR="006F2FCE" w:rsidRPr="00BE58A9">
        <w:rPr>
          <w:rFonts w:ascii="Arial" w:hAnsi="Arial" w:cs="Arial"/>
          <w:sz w:val="16"/>
          <w:szCs w:val="16"/>
        </w:rPr>
        <w:t xml:space="preserve"> – należy poświadczyć za zgodność </w:t>
      </w:r>
      <w:r w:rsidRPr="00BE58A9">
        <w:rPr>
          <w:rFonts w:ascii="Arial" w:hAnsi="Arial" w:cs="Arial"/>
          <w:sz w:val="16"/>
          <w:szCs w:val="16"/>
        </w:rPr>
        <w:t xml:space="preserve">) wraz z dowodem zapłaty należnej opłaty skarbowej w wysokości 17,0 zł </w:t>
      </w:r>
      <w:r w:rsidR="006F2FCE" w:rsidRPr="00180FD4">
        <w:rPr>
          <w:rFonts w:ascii="Arial" w:eastAsia="Calibri" w:hAnsi="Arial" w:cs="Arial"/>
          <w:sz w:val="16"/>
          <w:szCs w:val="16"/>
        </w:rPr>
        <w:t>należy uiścić w kasie U.Gm.i M. lub wpłacić przelewem na rachunek Urzędu Gminy i Miasta w Grójcu nr 64 1240 5703 1111 0000 4901 3690.</w:t>
      </w:r>
    </w:p>
    <w:p w:rsidR="008F4947" w:rsidRPr="00180FD4" w:rsidRDefault="008F4947" w:rsidP="006F2FCE">
      <w:pPr>
        <w:spacing w:before="240" w:after="0" w:line="240" w:lineRule="auto"/>
        <w:rPr>
          <w:rFonts w:ascii="Arial" w:eastAsia="Calibri" w:hAnsi="Arial" w:cs="Arial"/>
          <w:sz w:val="20"/>
          <w:szCs w:val="20"/>
        </w:rPr>
      </w:pPr>
    </w:p>
    <w:p w:rsidR="00853187" w:rsidRPr="007B30E0" w:rsidRDefault="006F2FCE" w:rsidP="00853187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7B30E0">
        <w:rPr>
          <w:rFonts w:ascii="Arial" w:hAnsi="Arial" w:cs="Arial"/>
          <w:sz w:val="22"/>
          <w:szCs w:val="22"/>
        </w:rPr>
        <w:t xml:space="preserve"> </w:t>
      </w:r>
      <w:r w:rsidR="00853187" w:rsidRPr="007B30E0">
        <w:rPr>
          <w:rFonts w:ascii="Arial" w:hAnsi="Arial" w:cs="Arial"/>
          <w:sz w:val="22"/>
          <w:szCs w:val="22"/>
        </w:rPr>
        <w:t>…………………………………….</w:t>
      </w:r>
    </w:p>
    <w:p w:rsidR="00F421D9" w:rsidRPr="00FC502F" w:rsidRDefault="00853187" w:rsidP="00FC502F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Arial" w:eastAsia="Calibri" w:hAnsi="Arial" w:cs="Arial"/>
          <w:sz w:val="16"/>
          <w:szCs w:val="16"/>
        </w:rPr>
      </w:pPr>
      <w:r w:rsidRPr="00FC502F">
        <w:rPr>
          <w:rFonts w:ascii="Arial" w:eastAsia="Calibri" w:hAnsi="Arial" w:cs="Arial"/>
          <w:sz w:val="16"/>
          <w:szCs w:val="16"/>
        </w:rPr>
        <w:t>Podpis wnioskodawcy</w:t>
      </w:r>
    </w:p>
    <w:p w:rsidR="00F421D9" w:rsidRDefault="00F421D9" w:rsidP="00FC50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 w:type="page"/>
      </w:r>
    </w:p>
    <w:p w:rsidR="00F421D9" w:rsidRDefault="00F421D9" w:rsidP="00F421D9">
      <w:pPr>
        <w:spacing w:before="240"/>
        <w:jc w:val="center"/>
      </w:pPr>
    </w:p>
    <w:p w:rsidR="00F421D9" w:rsidRPr="00F421D9" w:rsidRDefault="00F421D9" w:rsidP="00F421D9">
      <w:pPr>
        <w:spacing w:before="24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421D9">
        <w:rPr>
          <w:rFonts w:ascii="Times New Roman" w:hAnsi="Times New Roman" w:cs="Times New Roman"/>
          <w:b/>
          <w:bCs/>
          <w:color w:val="000000"/>
          <w:sz w:val="24"/>
          <w:szCs w:val="20"/>
        </w:rPr>
        <w:t>KLAUZULA INFORMACYJNA</w:t>
      </w:r>
    </w:p>
    <w:p w:rsidR="00F421D9" w:rsidRPr="00F421D9" w:rsidRDefault="00F421D9" w:rsidP="00F421D9">
      <w:pPr>
        <w:spacing w:before="240"/>
        <w:rPr>
          <w:rFonts w:ascii="Times New Roman" w:hAnsi="Times New Roman" w:cs="Times New Roman"/>
          <w:color w:val="000000"/>
          <w:sz w:val="20"/>
          <w:szCs w:val="20"/>
        </w:rPr>
      </w:pPr>
      <w:r w:rsidRPr="00F421D9">
        <w:rPr>
          <w:rFonts w:ascii="Times New Roman" w:hAnsi="Times New Roman" w:cs="Times New Roman"/>
          <w:color w:val="000000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 (WE) /dalej rozporządzenie ogólne/ informuję, iż:</w:t>
      </w:r>
    </w:p>
    <w:p w:rsidR="00F421D9" w:rsidRPr="00F421D9" w:rsidRDefault="00F421D9" w:rsidP="00F421D9">
      <w:pPr>
        <w:spacing w:before="240"/>
        <w:rPr>
          <w:rFonts w:ascii="Times New Roman" w:hAnsi="Times New Roman" w:cs="Times New Roman"/>
          <w:color w:val="000000"/>
          <w:sz w:val="20"/>
          <w:szCs w:val="20"/>
        </w:rPr>
      </w:pPr>
      <w:r w:rsidRPr="00F421D9">
        <w:rPr>
          <w:rFonts w:ascii="Times New Roman" w:hAnsi="Times New Roman" w:cs="Times New Roman"/>
          <w:color w:val="000000"/>
          <w:sz w:val="20"/>
          <w:szCs w:val="20"/>
        </w:rPr>
        <w:t>1. Administratorem Państwa danych osobowych jest Burmistrz Gminy i Miasta Grójec z siedzibą w Grójcu, przy ul. Józefa Piłsudskiego 47.</w:t>
      </w:r>
    </w:p>
    <w:p w:rsidR="00F421D9" w:rsidRPr="00F421D9" w:rsidRDefault="00F421D9" w:rsidP="00F421D9">
      <w:pPr>
        <w:spacing w:before="240"/>
        <w:rPr>
          <w:rFonts w:ascii="Times New Roman" w:hAnsi="Times New Roman" w:cs="Times New Roman"/>
          <w:color w:val="000000"/>
          <w:sz w:val="20"/>
          <w:szCs w:val="20"/>
        </w:rPr>
      </w:pPr>
      <w:r w:rsidRPr="00F421D9">
        <w:rPr>
          <w:rFonts w:ascii="Times New Roman" w:hAnsi="Times New Roman" w:cs="Times New Roman"/>
          <w:color w:val="000000"/>
          <w:sz w:val="20"/>
          <w:szCs w:val="20"/>
        </w:rPr>
        <w:t>2. W Urzędzie Gminy i Miasta w Grojcu powołano Inspektora Ochrony Danych Panią Katarzynę Suwarską.</w:t>
      </w:r>
      <w:r w:rsidRPr="00F421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 </w:t>
      </w:r>
      <w:r w:rsidRPr="00F421D9">
        <w:rPr>
          <w:rFonts w:ascii="Times New Roman" w:hAnsi="Times New Roman" w:cs="Times New Roman"/>
          <w:color w:val="000000"/>
          <w:sz w:val="20"/>
          <w:szCs w:val="20"/>
        </w:rPr>
        <w:t>celu uzyskania informacji na temat przetwarzania Państwa danych można skontaktować się z Inspektorem : pod numerem telefonu  48 / 664 30 91 wew. 45 , lub na  adres email:  inspektor@grojecmiasto.pl;</w:t>
      </w:r>
    </w:p>
    <w:p w:rsidR="00F421D9" w:rsidRPr="00F421D9" w:rsidRDefault="00F421D9" w:rsidP="00F421D9">
      <w:pPr>
        <w:spacing w:befor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21D9">
        <w:rPr>
          <w:rFonts w:ascii="Times New Roman" w:hAnsi="Times New Roman" w:cs="Times New Roman"/>
          <w:color w:val="000000"/>
          <w:sz w:val="20"/>
          <w:szCs w:val="20"/>
        </w:rPr>
        <w:t xml:space="preserve">3. Państwa dane osobowe przetwarzane będą na podstawie art. 6 ust 1 pkt c rozporządzenia ogólnego w celu wydania decyzji administracyjnej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na </w:t>
      </w:r>
      <w:r w:rsidRPr="00F421D9">
        <w:rPr>
          <w:rFonts w:ascii="Times New Roman" w:hAnsi="Times New Roman" w:cs="Times New Roman"/>
          <w:color w:val="000000"/>
          <w:sz w:val="20"/>
          <w:szCs w:val="20"/>
        </w:rPr>
        <w:t>lokalizację</w:t>
      </w:r>
      <w:r w:rsidRPr="00F421D9">
        <w:rPr>
          <w:rFonts w:ascii="Times New Roman" w:hAnsi="Times New Roman" w:cs="Times New Roman"/>
          <w:color w:val="000000"/>
          <w:sz w:val="20"/>
          <w:szCs w:val="20"/>
        </w:rPr>
        <w:t xml:space="preserve"> obiektów budowlanych, umieszczania urz</w:t>
      </w:r>
      <w:r w:rsidRPr="00F421D9">
        <w:rPr>
          <w:rFonts w:ascii="Times New Roman" w:hAnsi="Times New Roman" w:cs="Times New Roman"/>
          <w:color w:val="000000"/>
          <w:sz w:val="20"/>
          <w:szCs w:val="20"/>
        </w:rPr>
        <w:t xml:space="preserve">ądzeń, przedmiotów i materiałów </w:t>
      </w:r>
      <w:r>
        <w:rPr>
          <w:rFonts w:ascii="Times New Roman" w:hAnsi="Times New Roman" w:cs="Times New Roman"/>
          <w:color w:val="000000"/>
          <w:sz w:val="20"/>
          <w:szCs w:val="20"/>
        </w:rPr>
        <w:t>niezwiązanych z </w:t>
      </w:r>
      <w:r w:rsidRPr="00F421D9">
        <w:rPr>
          <w:rFonts w:ascii="Times New Roman" w:hAnsi="Times New Roman" w:cs="Times New Roman"/>
          <w:color w:val="000000"/>
          <w:sz w:val="20"/>
          <w:szCs w:val="20"/>
        </w:rPr>
        <w:t>potrzebami zarządzania drogami lub potrzebami ruchu drogowego, w związku z wy</w:t>
      </w:r>
      <w:r>
        <w:rPr>
          <w:rFonts w:ascii="Times New Roman" w:hAnsi="Times New Roman" w:cs="Times New Roman"/>
          <w:color w:val="000000"/>
          <w:sz w:val="20"/>
          <w:szCs w:val="20"/>
        </w:rPr>
        <w:t>konywaniem zadań wynikających z </w:t>
      </w:r>
      <w:r w:rsidRPr="00F421D9">
        <w:rPr>
          <w:rFonts w:ascii="Times New Roman" w:hAnsi="Times New Roman" w:cs="Times New Roman"/>
          <w:color w:val="000000"/>
          <w:sz w:val="20"/>
          <w:szCs w:val="20"/>
        </w:rPr>
        <w:t xml:space="preserve">ustawy z dnia 21 marca 1985 r. o drogach publicznych ( tj. Dz.U. z 2017 r. poz. 2222) </w:t>
      </w:r>
    </w:p>
    <w:p w:rsidR="00F421D9" w:rsidRPr="00F421D9" w:rsidRDefault="00F421D9" w:rsidP="00F421D9">
      <w:pPr>
        <w:spacing w:before="240"/>
        <w:rPr>
          <w:rFonts w:ascii="Times New Roman" w:hAnsi="Times New Roman" w:cs="Times New Roman"/>
          <w:color w:val="000000"/>
          <w:sz w:val="20"/>
          <w:szCs w:val="20"/>
        </w:rPr>
      </w:pPr>
      <w:r w:rsidRPr="00F421D9">
        <w:rPr>
          <w:rFonts w:ascii="Times New Roman" w:hAnsi="Times New Roman" w:cs="Times New Roman"/>
          <w:color w:val="000000"/>
          <w:sz w:val="20"/>
          <w:szCs w:val="20"/>
        </w:rPr>
        <w:t>4. Odbiorcą Państwa danych osobowych będą wyłącznie podmioty uprawnione na podstawie przepisów prawa.</w:t>
      </w:r>
    </w:p>
    <w:p w:rsidR="00F421D9" w:rsidRPr="00F421D9" w:rsidRDefault="00F421D9" w:rsidP="00F421D9">
      <w:pPr>
        <w:pStyle w:val="Akapitzlist"/>
        <w:spacing w:before="240" w:after="15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421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5. Państwa dane osobowe będą przechowywane przez okres niezbędny do realizacji celu, i nie krócej niż przewidują to przepisy ustawy o narodowym zasobie archiwalnym i archiwach.</w:t>
      </w:r>
      <w:r w:rsidRPr="00F421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21D9" w:rsidRPr="00F421D9" w:rsidRDefault="00F421D9" w:rsidP="00F421D9">
      <w:pPr>
        <w:pStyle w:val="Akapitzlist"/>
        <w:spacing w:before="240" w:after="15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21D9">
        <w:rPr>
          <w:rFonts w:ascii="Times New Roman" w:eastAsia="Times New Roman" w:hAnsi="Times New Roman" w:cs="Times New Roman"/>
          <w:sz w:val="20"/>
          <w:szCs w:val="20"/>
          <w:lang w:eastAsia="pl-PL"/>
        </w:rPr>
        <w:t>6. Decyzje nie będą podejmowane w sposób zautomatyzowany, stosownie do art. 22 RODO</w:t>
      </w:r>
    </w:p>
    <w:p w:rsidR="00F421D9" w:rsidRPr="00F421D9" w:rsidRDefault="00F421D9" w:rsidP="00F421D9">
      <w:pPr>
        <w:pStyle w:val="Akapitzlist"/>
        <w:spacing w:before="24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421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7. posiadają Państwo prawo dostępu do treści swoich danych , prawo ich sprostowania, oraz prawo żądania ograniczenia przetwarzania </w:t>
      </w:r>
      <w:r w:rsidRPr="00F421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danych osobowych z zastrzeżeniem przypadków, o których mowa w art. 18 ust. 2 RODO. </w:t>
      </w:r>
    </w:p>
    <w:p w:rsidR="00F421D9" w:rsidRPr="00F421D9" w:rsidRDefault="00F421D9" w:rsidP="00F421D9">
      <w:pPr>
        <w:spacing w:before="240"/>
        <w:rPr>
          <w:rFonts w:ascii="Times New Roman" w:hAnsi="Times New Roman" w:cs="Times New Roman"/>
          <w:color w:val="000000"/>
          <w:sz w:val="20"/>
          <w:szCs w:val="20"/>
        </w:rPr>
      </w:pPr>
      <w:r w:rsidRPr="00F421D9">
        <w:rPr>
          <w:rFonts w:ascii="Times New Roman" w:hAnsi="Times New Roman" w:cs="Times New Roman"/>
          <w:color w:val="000000"/>
          <w:sz w:val="20"/>
          <w:szCs w:val="20"/>
        </w:rPr>
        <w:t>8. Mają Państwo prawo wniesienia skargi do Prezesa UODO gdy uznają Państwo, iż przetwarzanie danych osobowych Państwa dotyczących narusza przepisy ogólnego rozporządzenia o ochronie danych osobowych.;</w:t>
      </w:r>
    </w:p>
    <w:p w:rsidR="00F421D9" w:rsidRPr="00F421D9" w:rsidRDefault="00F421D9" w:rsidP="00F421D9">
      <w:pPr>
        <w:spacing w:before="240"/>
        <w:rPr>
          <w:rFonts w:ascii="Times New Roman" w:hAnsi="Times New Roman" w:cs="Times New Roman"/>
          <w:color w:val="000000"/>
          <w:sz w:val="20"/>
          <w:szCs w:val="20"/>
        </w:rPr>
      </w:pPr>
      <w:r w:rsidRPr="00F421D9">
        <w:rPr>
          <w:rFonts w:ascii="Times New Roman" w:hAnsi="Times New Roman" w:cs="Times New Roman"/>
          <w:color w:val="000000"/>
          <w:sz w:val="20"/>
          <w:szCs w:val="20"/>
        </w:rPr>
        <w:t>9. Podanie przez Państwa danych osobowych jest</w:t>
      </w:r>
      <w:r w:rsidRPr="00F421D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: </w:t>
      </w:r>
      <w:r w:rsidRPr="00F421D9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wymogiem ustawowym,  są Państwo obowiązani do ich podania a konsekwencje niepodania danych osobowych wynikają z przepisów prawa. Dane osobowe w tym celu będą pozyskiwane zarówno od osoby której dane dotyczą jak i od innych organów administracji publicznej z centralnych rejestrów publicznych. W przypadku pozyskiwania danych od osoby której dane dotyczą </w:t>
      </w:r>
    </w:p>
    <w:p w:rsidR="00F421D9" w:rsidRPr="00F421D9" w:rsidRDefault="00F421D9" w:rsidP="00F421D9">
      <w:pPr>
        <w:pStyle w:val="Akapitzlist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</w:p>
    <w:p w:rsidR="00F421D9" w:rsidRPr="00F421D9" w:rsidRDefault="00F421D9" w:rsidP="00F421D9">
      <w:pPr>
        <w:pStyle w:val="Akapitzlist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F421D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10.Nie przysługuje Państwu:</w:t>
      </w:r>
    </w:p>
    <w:p w:rsidR="00F421D9" w:rsidRPr="00F421D9" w:rsidRDefault="00F421D9" w:rsidP="00F421D9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421D9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rozporządzenia ogólnego prawo do usunięcia danych osobowych;</w:t>
      </w:r>
    </w:p>
    <w:p w:rsidR="00F421D9" w:rsidRPr="00F421D9" w:rsidRDefault="00F421D9" w:rsidP="00F421D9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421D9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rozporządzenia ogólnego;</w:t>
      </w:r>
    </w:p>
    <w:p w:rsidR="00F421D9" w:rsidRPr="00F421D9" w:rsidRDefault="00F421D9" w:rsidP="00F421D9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421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sprzeciwu na podstawie art. 21 rozporządzenia ogólnego, wobec przetwarzania danych osobowych, gdyż podstawą prawną przetwarzania Państwa danych osobowych jest art. 6 ust. 1 lit. c RODO. </w:t>
      </w:r>
    </w:p>
    <w:p w:rsidR="00F421D9" w:rsidRPr="00F421D9" w:rsidRDefault="00F421D9" w:rsidP="00F421D9">
      <w:pPr>
        <w:pStyle w:val="Akapitzlist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1D9" w:rsidRPr="00F421D9" w:rsidRDefault="00F421D9" w:rsidP="00F421D9">
      <w:pPr>
        <w:pStyle w:val="Akapitzlist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1D9" w:rsidRPr="00F421D9" w:rsidRDefault="00F421D9" w:rsidP="00F421D9">
      <w:pPr>
        <w:pStyle w:val="Akapitzlist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1D9" w:rsidRPr="00F421D9" w:rsidRDefault="00F421D9" w:rsidP="00F421D9">
      <w:pPr>
        <w:pStyle w:val="Akapitzlist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421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Oświadczam, że zapoznałam (em) się z powyższą klauzulą informacyjną </w:t>
      </w:r>
    </w:p>
    <w:p w:rsidR="00F421D9" w:rsidRPr="00F421D9" w:rsidRDefault="00F421D9" w:rsidP="00F421D9">
      <w:pPr>
        <w:pStyle w:val="Akapitzlist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1D9" w:rsidRPr="00F421D9" w:rsidRDefault="00F421D9" w:rsidP="00F421D9">
      <w:pPr>
        <w:pStyle w:val="Akapitzlist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1D9" w:rsidRPr="00F421D9" w:rsidRDefault="00F421D9" w:rsidP="00F421D9">
      <w:pPr>
        <w:pStyle w:val="Akapitzlist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1D9" w:rsidRPr="00F421D9" w:rsidRDefault="00F421D9" w:rsidP="00F421D9">
      <w:pPr>
        <w:pStyle w:val="Akapitzlist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21D9" w:rsidRPr="00F421D9" w:rsidRDefault="00F421D9" w:rsidP="00F421D9">
      <w:pPr>
        <w:pStyle w:val="Akapitzlist"/>
        <w:spacing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D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</w:t>
      </w:r>
    </w:p>
    <w:p w:rsidR="00F421D9" w:rsidRPr="00F421D9" w:rsidRDefault="00F421D9" w:rsidP="00F421D9">
      <w:pPr>
        <w:pStyle w:val="Akapitzlist"/>
        <w:spacing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D9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</w:t>
      </w:r>
      <w:r w:rsidRPr="00F421D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421D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F421D9" w:rsidRPr="00F421D9" w:rsidRDefault="00F421D9" w:rsidP="00F421D9">
      <w:pPr>
        <w:rPr>
          <w:rFonts w:ascii="Times New Roman" w:hAnsi="Times New Roman" w:cs="Times New Roman"/>
        </w:rPr>
      </w:pPr>
    </w:p>
    <w:p w:rsidR="00853187" w:rsidRPr="007B30E0" w:rsidRDefault="00853187" w:rsidP="008531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sectPr w:rsidR="00853187" w:rsidRPr="007B30E0" w:rsidSect="007B30E0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2AD" w:rsidRDefault="003402AD" w:rsidP="00FC38DD">
      <w:pPr>
        <w:spacing w:after="0" w:line="240" w:lineRule="auto"/>
      </w:pPr>
      <w:r>
        <w:separator/>
      </w:r>
    </w:p>
  </w:endnote>
  <w:endnote w:type="continuationSeparator" w:id="0">
    <w:p w:rsidR="003402AD" w:rsidRDefault="003402AD" w:rsidP="00FC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2AD" w:rsidRDefault="003402AD" w:rsidP="00FC38DD">
      <w:pPr>
        <w:spacing w:after="0" w:line="240" w:lineRule="auto"/>
      </w:pPr>
      <w:r>
        <w:separator/>
      </w:r>
    </w:p>
  </w:footnote>
  <w:footnote w:type="continuationSeparator" w:id="0">
    <w:p w:rsidR="003402AD" w:rsidRDefault="003402AD" w:rsidP="00FC3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C00A4"/>
    <w:multiLevelType w:val="hybridMultilevel"/>
    <w:tmpl w:val="67280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4795D"/>
    <w:multiLevelType w:val="singleLevel"/>
    <w:tmpl w:val="55F27D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DD"/>
    <w:rsid w:val="00004FA1"/>
    <w:rsid w:val="000E4AF1"/>
    <w:rsid w:val="00180FD4"/>
    <w:rsid w:val="00226A02"/>
    <w:rsid w:val="00300C79"/>
    <w:rsid w:val="00305913"/>
    <w:rsid w:val="003402AD"/>
    <w:rsid w:val="003766D1"/>
    <w:rsid w:val="005563C6"/>
    <w:rsid w:val="006B1E41"/>
    <w:rsid w:val="006C528F"/>
    <w:rsid w:val="006F2FCE"/>
    <w:rsid w:val="00754B4C"/>
    <w:rsid w:val="007B30E0"/>
    <w:rsid w:val="00853187"/>
    <w:rsid w:val="008F4947"/>
    <w:rsid w:val="00A85FED"/>
    <w:rsid w:val="00B2317E"/>
    <w:rsid w:val="00B73C97"/>
    <w:rsid w:val="00BE58A9"/>
    <w:rsid w:val="00CF63EC"/>
    <w:rsid w:val="00F32C4F"/>
    <w:rsid w:val="00F421D9"/>
    <w:rsid w:val="00FC38DD"/>
    <w:rsid w:val="00FC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FEFC4-11AA-4234-99A7-5F1D5528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80FD4"/>
    <w:pPr>
      <w:keepNext/>
      <w:spacing w:before="120" w:after="0" w:line="36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DD"/>
  </w:style>
  <w:style w:type="paragraph" w:styleId="Stopka">
    <w:name w:val="footer"/>
    <w:basedOn w:val="Normalny"/>
    <w:link w:val="StopkaZnak"/>
    <w:uiPriority w:val="99"/>
    <w:unhideWhenUsed/>
    <w:rsid w:val="00FC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DD"/>
  </w:style>
  <w:style w:type="character" w:customStyle="1" w:styleId="Nagwek1Znak">
    <w:name w:val="Nagłówek 1 Znak"/>
    <w:basedOn w:val="Domylnaczcionkaakapitu"/>
    <w:link w:val="Nagwek1"/>
    <w:rsid w:val="00180FD4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80FD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0FD4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80FD4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0FD4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F3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15808-328A-4B18-99D5-86771E24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K.Kaczanowska</cp:lastModifiedBy>
  <cp:revision>2</cp:revision>
  <cp:lastPrinted>2012-02-08T14:11:00Z</cp:lastPrinted>
  <dcterms:created xsi:type="dcterms:W3CDTF">2018-06-15T09:20:00Z</dcterms:created>
  <dcterms:modified xsi:type="dcterms:W3CDTF">2018-06-15T09:20:00Z</dcterms:modified>
</cp:coreProperties>
</file>