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3534" w14:textId="439A7241" w:rsidR="002A3FD4" w:rsidRPr="00FA2986" w:rsidRDefault="00F51CD9" w:rsidP="002A3FD4">
      <w:pPr>
        <w:pBdr>
          <w:bottom w:val="single" w:sz="12" w:space="1" w:color="auto"/>
        </w:pBd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986">
        <w:rPr>
          <w:rFonts w:ascii="Century Gothic" w:hAnsi="Century Gothic" w:cs="Times New Roman"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 wp14:anchorId="70BF12C6" wp14:editId="66D0DCA0">
            <wp:simplePos x="0" y="0"/>
            <wp:positionH relativeFrom="column">
              <wp:posOffset>163830</wp:posOffset>
            </wp:positionH>
            <wp:positionV relativeFrom="paragraph">
              <wp:posOffset>0</wp:posOffset>
            </wp:positionV>
            <wp:extent cx="859155" cy="916940"/>
            <wp:effectExtent l="0" t="0" r="7620" b="0"/>
            <wp:wrapTight wrapText="bothSides">
              <wp:wrapPolygon edited="0">
                <wp:start x="0" y="0"/>
                <wp:lineTo x="0" y="21091"/>
                <wp:lineTo x="21073" y="21091"/>
                <wp:lineTo x="210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16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FD4" w:rsidRPr="00FA2986">
        <w:rPr>
          <w:rFonts w:ascii="Century Gothic" w:hAnsi="Century Gothic" w:cs="Times New Roman"/>
          <w:bCs/>
          <w:sz w:val="24"/>
          <w:szCs w:val="24"/>
        </w:rPr>
        <w:tab/>
      </w:r>
      <w:r w:rsidR="002A3FD4" w:rsidRPr="00FA2986">
        <w:rPr>
          <w:rFonts w:ascii="Century Gothic" w:hAnsi="Century Gothic" w:cs="Times New Roman"/>
          <w:bCs/>
          <w:sz w:val="24"/>
          <w:szCs w:val="24"/>
        </w:rPr>
        <w:tab/>
      </w:r>
      <w:r w:rsidR="002A3FD4" w:rsidRPr="00FA2986">
        <w:rPr>
          <w:rFonts w:ascii="Century Gothic" w:hAnsi="Century Gothic" w:cs="Times New Roman"/>
          <w:bCs/>
          <w:sz w:val="24"/>
          <w:szCs w:val="24"/>
        </w:rPr>
        <w:tab/>
      </w:r>
      <w:r w:rsidR="002A3FD4" w:rsidRPr="00FA298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A2986">
        <w:rPr>
          <w:rFonts w:ascii="Times New Roman" w:hAnsi="Times New Roman" w:cs="Times New Roman"/>
          <w:b/>
          <w:bCs/>
          <w:sz w:val="24"/>
          <w:szCs w:val="24"/>
        </w:rPr>
        <w:t>BURMISTRZ  TYCHOWA</w:t>
      </w:r>
    </w:p>
    <w:p w14:paraId="664950B9" w14:textId="77777777" w:rsidR="00FA2986" w:rsidRDefault="002A3FD4" w:rsidP="00FA2986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A2986">
        <w:rPr>
          <w:rFonts w:ascii="Times New Roman" w:eastAsiaTheme="majorEastAsia" w:hAnsi="Times New Roman" w:cs="Times New Roman"/>
          <w:b/>
          <w:sz w:val="24"/>
          <w:szCs w:val="24"/>
        </w:rPr>
        <w:t xml:space="preserve">KLAUZULA INFORMACYJNA DOTYCZĄCA PRZETWARZANIA DANYCH OSOBOWYCH W ZWIĄZKU ZE ZŁOŻENIEM OŚWIADCZENIA PODMIOTU </w:t>
      </w:r>
      <w:r w:rsidR="00F51CD9" w:rsidRPr="00FA2986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A2986">
        <w:rPr>
          <w:rFonts w:ascii="Times New Roman" w:eastAsiaTheme="majorEastAsia" w:hAnsi="Times New Roman" w:cs="Times New Roman"/>
          <w:b/>
          <w:sz w:val="24"/>
          <w:szCs w:val="24"/>
        </w:rPr>
        <w:t xml:space="preserve">OBOWIĄZANEGO DO </w:t>
      </w:r>
      <w:r w:rsidR="00FA2986">
        <w:rPr>
          <w:rFonts w:ascii="Times New Roman" w:eastAsiaTheme="majorEastAsia" w:hAnsi="Times New Roman" w:cs="Times New Roman"/>
          <w:b/>
          <w:sz w:val="24"/>
          <w:szCs w:val="24"/>
        </w:rPr>
        <w:t xml:space="preserve">   </w:t>
      </w:r>
    </w:p>
    <w:p w14:paraId="1C33FC53" w14:textId="708E45EF" w:rsidR="00FA2986" w:rsidRDefault="00FA2986" w:rsidP="00FA2986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                            </w:t>
      </w:r>
      <w:r w:rsidR="002A3FD4" w:rsidRPr="00FA2986">
        <w:rPr>
          <w:rFonts w:ascii="Times New Roman" w:eastAsiaTheme="majorEastAsia" w:hAnsi="Times New Roman" w:cs="Times New Roman"/>
          <w:b/>
          <w:sz w:val="24"/>
          <w:szCs w:val="24"/>
        </w:rPr>
        <w:t>PONOSZENIA OPŁATY ZA USŁUGI WODNE Z TYTUŁU</w:t>
      </w:r>
      <w:r w:rsidRPr="00FA2986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14:paraId="6107B5DA" w14:textId="6A53332B" w:rsidR="002A3FD4" w:rsidRPr="00FA2986" w:rsidRDefault="00FA2986" w:rsidP="00FA2986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                                   </w:t>
      </w:r>
      <w:r w:rsidR="002A3FD4" w:rsidRPr="00FA2986">
        <w:rPr>
          <w:rFonts w:ascii="Times New Roman" w:eastAsiaTheme="majorEastAsia" w:hAnsi="Times New Roman" w:cs="Times New Roman"/>
          <w:b/>
          <w:sz w:val="24"/>
          <w:szCs w:val="24"/>
        </w:rPr>
        <w:t xml:space="preserve">ZMNIEJSZENIA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2A3FD4" w:rsidRPr="00FA2986">
        <w:rPr>
          <w:rFonts w:ascii="Times New Roman" w:eastAsiaTheme="majorEastAsia" w:hAnsi="Times New Roman" w:cs="Times New Roman"/>
          <w:b/>
          <w:sz w:val="24"/>
          <w:szCs w:val="24"/>
        </w:rPr>
        <w:t xml:space="preserve">NATURALNEJ RETENCJI TERENOWEJ </w:t>
      </w:r>
    </w:p>
    <w:p w14:paraId="7FD846BE" w14:textId="77777777" w:rsidR="002A3FD4" w:rsidRPr="00FA2986" w:rsidRDefault="002A3FD4" w:rsidP="002A3F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EE7C1" w14:textId="77734C84" w:rsidR="002A3FD4" w:rsidRPr="00FA2986" w:rsidRDefault="002A3FD4" w:rsidP="002A3FD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 xml:space="preserve">Zgodnie z art. 13 ust. 1 i 2 Rozporządzenia Parlamentu Europejskiego i Rady ( UE) 2016/679 z dnia 27 kwietnia 2016 r. w sprawie ochrony osób fizycznych w związku </w:t>
      </w:r>
      <w:r w:rsidR="00FA2986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FA2986">
        <w:rPr>
          <w:rFonts w:ascii="Times New Roman" w:hAnsi="Times New Roman" w:cs="Times New Roman"/>
          <w:bCs/>
          <w:sz w:val="24"/>
          <w:szCs w:val="24"/>
        </w:rPr>
        <w:t>z przetwarzaniem danych osobowych    i w sprawie swobodnego przepływu takich danych oraz uchylenia dyrektywy 95/46/WE informuję , iż:</w:t>
      </w:r>
    </w:p>
    <w:p w14:paraId="67AD8CFC" w14:textId="77777777" w:rsidR="002A3FD4" w:rsidRPr="00FA2986" w:rsidRDefault="002A3FD4" w:rsidP="002A3FD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069065" w14:textId="55D7BCFD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 xml:space="preserve">Administratorem Pani/Pana danych osobowych jest </w:t>
      </w:r>
      <w:r w:rsidR="00F51CD9" w:rsidRPr="00FA2986">
        <w:rPr>
          <w:rFonts w:ascii="Times New Roman" w:hAnsi="Times New Roman" w:cs="Times New Roman"/>
          <w:bCs/>
          <w:sz w:val="24"/>
          <w:szCs w:val="24"/>
        </w:rPr>
        <w:t>Burmistrz Tychowa</w:t>
      </w:r>
      <w:r w:rsidRPr="00FA29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DE14EE" w14:textId="6DFCF7E6" w:rsidR="002A3FD4" w:rsidRPr="00FA2986" w:rsidRDefault="002A3FD4" w:rsidP="002A3FD4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 xml:space="preserve"> Siedzibą Administratora Danych jest Urząd </w:t>
      </w:r>
      <w:r w:rsidR="00F51CD9" w:rsidRPr="00FA2986">
        <w:rPr>
          <w:rFonts w:ascii="Times New Roman" w:hAnsi="Times New Roman" w:cs="Times New Roman"/>
          <w:bCs/>
          <w:sz w:val="24"/>
          <w:szCs w:val="24"/>
        </w:rPr>
        <w:t>Miejski w Tychowie</w:t>
      </w:r>
      <w:r w:rsidRPr="00FA2986">
        <w:rPr>
          <w:rFonts w:ascii="Times New Roman" w:hAnsi="Times New Roman" w:cs="Times New Roman"/>
          <w:bCs/>
          <w:sz w:val="24"/>
          <w:szCs w:val="24"/>
        </w:rPr>
        <w:t xml:space="preserve">, ul. </w:t>
      </w:r>
      <w:r w:rsidR="00F51CD9" w:rsidRPr="00FA2986">
        <w:rPr>
          <w:rFonts w:ascii="Times New Roman" w:hAnsi="Times New Roman" w:cs="Times New Roman"/>
          <w:bCs/>
          <w:sz w:val="24"/>
          <w:szCs w:val="24"/>
        </w:rPr>
        <w:t>Bobolicka 17</w:t>
      </w:r>
      <w:r w:rsidRPr="00FA2986">
        <w:rPr>
          <w:rFonts w:ascii="Times New Roman" w:hAnsi="Times New Roman" w:cs="Times New Roman"/>
          <w:bCs/>
          <w:sz w:val="24"/>
          <w:szCs w:val="24"/>
        </w:rPr>
        <w:t>, 78 –</w:t>
      </w:r>
      <w:r w:rsidR="00F51CD9" w:rsidRPr="00FA2986">
        <w:rPr>
          <w:rFonts w:ascii="Times New Roman" w:hAnsi="Times New Roman" w:cs="Times New Roman"/>
          <w:bCs/>
          <w:sz w:val="24"/>
          <w:szCs w:val="24"/>
        </w:rPr>
        <w:t xml:space="preserve"> 220 Tychowo</w:t>
      </w:r>
      <w:r w:rsidRPr="00FA29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D5EF0A" w14:textId="6B423603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>Administrator wyznaczył Inspektora Ochrony Danych. Kontakt jest możliwy poprzez kontakt mailowy : iod@</w:t>
      </w:r>
      <w:r w:rsidR="00F51CD9" w:rsidRPr="00FA2986">
        <w:rPr>
          <w:rFonts w:ascii="Times New Roman" w:hAnsi="Times New Roman" w:cs="Times New Roman"/>
          <w:bCs/>
          <w:sz w:val="24"/>
          <w:szCs w:val="24"/>
        </w:rPr>
        <w:t>tychowo</w:t>
      </w:r>
      <w:r w:rsidRPr="00FA2986">
        <w:rPr>
          <w:rFonts w:ascii="Times New Roman" w:hAnsi="Times New Roman" w:cs="Times New Roman"/>
          <w:bCs/>
          <w:sz w:val="24"/>
          <w:szCs w:val="24"/>
        </w:rPr>
        <w:t>.pl</w:t>
      </w:r>
    </w:p>
    <w:p w14:paraId="324020C9" w14:textId="77777777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>Pani/Pana dane osobowe będą przetwarzane na podstawie</w:t>
      </w:r>
    </w:p>
    <w:p w14:paraId="613683CD" w14:textId="77777777" w:rsidR="002A3FD4" w:rsidRPr="00FA2986" w:rsidRDefault="002A3FD4" w:rsidP="002A3FD4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 xml:space="preserve"> art. 6 ust. 1 lit. C Rozporządzenia Parlamentu Europejskiego i Rady ( UE) 2016/679 z dnia 27 kwietnia 2016 r. w sprawie ochrony osób fizycznych w związku z przetwarzaniem danych osobowych i w sprawie swobodnego przepływu takich danych oraz uchylenia dyrektywy 95/46/WE,</w:t>
      </w:r>
    </w:p>
    <w:p w14:paraId="036B45F0" w14:textId="77777777" w:rsidR="002A3FD4" w:rsidRPr="00FA2986" w:rsidRDefault="002A3FD4" w:rsidP="002A3FD4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 xml:space="preserve"> Ustawy z dnia 14 czerwca 1960 r. – Kodeks postępowania administracyjnego,</w:t>
      </w:r>
    </w:p>
    <w:p w14:paraId="4566C255" w14:textId="38431C94" w:rsidR="002A3FD4" w:rsidRPr="00FA2986" w:rsidRDefault="002A3FD4" w:rsidP="002A3FD4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>Ustawy z dnia 20 lipca 2017 r. Prawo wodne (</w:t>
      </w:r>
      <w:proofErr w:type="spellStart"/>
      <w:r w:rsidRPr="00FA298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FA2986">
        <w:rPr>
          <w:rFonts w:ascii="Times New Roman" w:hAnsi="Times New Roman" w:cs="Times New Roman"/>
          <w:bCs/>
          <w:sz w:val="24"/>
          <w:szCs w:val="24"/>
        </w:rPr>
        <w:t>. Dz. U. z 2020 r. poz.</w:t>
      </w:r>
      <w:r w:rsidR="00F51CD9" w:rsidRPr="00FA2986">
        <w:rPr>
          <w:rFonts w:ascii="Times New Roman" w:hAnsi="Times New Roman" w:cs="Times New Roman"/>
          <w:bCs/>
          <w:sz w:val="24"/>
          <w:szCs w:val="24"/>
        </w:rPr>
        <w:t xml:space="preserve"> 875 </w:t>
      </w:r>
      <w:r w:rsidRPr="00FA2986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FA298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A2986">
        <w:rPr>
          <w:rFonts w:ascii="Times New Roman" w:hAnsi="Times New Roman" w:cs="Times New Roman"/>
          <w:bCs/>
          <w:sz w:val="24"/>
          <w:szCs w:val="24"/>
        </w:rPr>
        <w:t>. zm.).</w:t>
      </w:r>
    </w:p>
    <w:p w14:paraId="123A0EEC" w14:textId="77777777" w:rsidR="002A3FD4" w:rsidRPr="00FA2986" w:rsidRDefault="002A3FD4" w:rsidP="002A3FD4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B379E" w14:textId="77777777" w:rsidR="002A3FD4" w:rsidRPr="00FA2986" w:rsidRDefault="002A3FD4" w:rsidP="002A3FD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 xml:space="preserve">w celu </w:t>
      </w:r>
      <w:bookmarkStart w:id="0" w:name="_Hlk522616124"/>
      <w:r w:rsidRPr="00FA2986">
        <w:rPr>
          <w:rFonts w:ascii="Times New Roman" w:hAnsi="Times New Roman" w:cs="Times New Roman"/>
          <w:bCs/>
          <w:sz w:val="24"/>
          <w:szCs w:val="24"/>
        </w:rPr>
        <w:t>realizacji niezbędnych czynności związanych ze złożeniem oświadczenia,  w tym ustalenia wysokości opłaty za usługi wodne z tytułu zmniejszenia naturalnej retencji terenowej  i przesłania stosownej informacji o jej wysokości, terminie  i sposobie dokonania płatności.</w:t>
      </w:r>
    </w:p>
    <w:p w14:paraId="3E7197F8" w14:textId="77777777" w:rsidR="002A3FD4" w:rsidRPr="00FA2986" w:rsidRDefault="002A3FD4" w:rsidP="002A3FD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FCA54" w14:textId="77777777" w:rsidR="002A3FD4" w:rsidRPr="00FA2986" w:rsidRDefault="002A3FD4" w:rsidP="002A3FD4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>Pani/Pana  dane osobowe nie będą przekazywane do państwa trzeciego/organizacji międzynarodowej.</w:t>
      </w:r>
    </w:p>
    <w:bookmarkEnd w:id="0"/>
    <w:p w14:paraId="7261CC0F" w14:textId="77777777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>Pani/Pana dane osobowe mogą być przekazywane podmiotom zewnętrznym w przypadkach ściśle określonych przepisami prawa .</w:t>
      </w:r>
    </w:p>
    <w:p w14:paraId="2CDE4998" w14:textId="77777777" w:rsidR="002A3FD4" w:rsidRPr="00FA2986" w:rsidRDefault="002A3FD4" w:rsidP="002A3FD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986">
        <w:rPr>
          <w:rFonts w:ascii="Times New Roman" w:hAnsi="Times New Roman" w:cs="Times New Roman"/>
          <w:sz w:val="24"/>
          <w:szCs w:val="24"/>
        </w:rPr>
        <w:t>Pani/ Pana dane osobowe mogą zostać przekazane podmiotom świadczącym usługi informatyczne na czas  np. serwisowania , naprawy sprzętu na którym przechowywane są dane na podstawie umów powierzenia.</w:t>
      </w:r>
    </w:p>
    <w:p w14:paraId="66BA26A8" w14:textId="336CA7F7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 xml:space="preserve">Pani/Pana dane osobowe będą gromadzone i przechowywane zgodnie z Rozporządzeniem Prezesa Rady Ministrów z dnia 18 stycznia 2011 r. w sprawie instrukcji kancelaryjnej, jednolitych rzeczowych wykazów akt  oraz instrukcji w sprawie organizacji i  zakresu działania archiwów zakładowych oraz Rozporządzeniem Ministra Kultury i Dziedzictwa Narodowego </w:t>
      </w:r>
      <w:r w:rsidR="00AB030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A2986">
        <w:rPr>
          <w:rFonts w:ascii="Times New Roman" w:hAnsi="Times New Roman" w:cs="Times New Roman"/>
          <w:bCs/>
          <w:sz w:val="24"/>
          <w:szCs w:val="24"/>
        </w:rPr>
        <w:t>z dnia 20 października 2015 r. w sprawie klasyfikowania i kwalifikowania dokumentacji, przekazywania materiałów archiwalnych do archiwów państwowych i brakowania dokumentacji niearchiwalnej.</w:t>
      </w:r>
    </w:p>
    <w:p w14:paraId="0E69DE17" w14:textId="77777777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Posiada Pani/Pan prawo  dostępu do treści swoich danych oraz prawo ich sprostowania, usunięcia, ograniczenia przetwarzania, prawo do przenoszenia danych, prawo wniesienia sprzeciwu, </w:t>
      </w:r>
    </w:p>
    <w:p w14:paraId="0E79D0C8" w14:textId="77777777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>Wobec przysługującego Pani/Panu prawa do usunięcia danych, ich przenoszenia oraz wniesienia sprzeciwu mają zastosowanie ograniczenia wynikające z art. 17 ust. 3 , art. 20 , art. 21 Rozporządzenia UE.</w:t>
      </w:r>
    </w:p>
    <w:p w14:paraId="724B3383" w14:textId="77777777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4A0424E5" w14:textId="77777777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>Podanie przez Panią/Pana danych osobowych jest wymogiem ustawowym. Jest Pani/Pan zobowiązany do ich podania, a  konsekwencją odmowy będzie brak możliwości realizacji niezbędnych czynności związanych ze załatwieniem sprawy, w tym ustalenia opłaty za usługi wodne z tytułu zmniejszenia naturalnej retencji terenowej  (do której jest Pan/i zobowiązany/a) , przesłania stosownej informacji o jej wysokości, terminie  i sposobie dokonania płatności.</w:t>
      </w:r>
    </w:p>
    <w:p w14:paraId="1C084C38" w14:textId="77777777" w:rsidR="002A3FD4" w:rsidRPr="00FA2986" w:rsidRDefault="002A3FD4" w:rsidP="002A3FD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>Pani/Pana dane osobowe nie będą przetwarzane w sposób zautomatyzowany i nie będą podlegały profilowaniu.</w:t>
      </w:r>
    </w:p>
    <w:p w14:paraId="0560D0D2" w14:textId="77777777" w:rsidR="002A3FD4" w:rsidRPr="00FA2986" w:rsidRDefault="002A3FD4" w:rsidP="002A3FD4">
      <w:pPr>
        <w:spacing w:after="0" w:line="276" w:lineRule="auto"/>
        <w:ind w:left="4248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 xml:space="preserve">Administrator Danych Osobowych </w:t>
      </w:r>
    </w:p>
    <w:p w14:paraId="071E1D6C" w14:textId="652A2B7F" w:rsidR="00E04C33" w:rsidRPr="00DD6DE3" w:rsidRDefault="00F51CD9" w:rsidP="00F51CD9">
      <w:pPr>
        <w:spacing w:after="0" w:line="276" w:lineRule="auto"/>
        <w:ind w:left="4248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8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D6DE3">
        <w:rPr>
          <w:rFonts w:ascii="Times New Roman" w:hAnsi="Times New Roman" w:cs="Times New Roman"/>
          <w:bCs/>
          <w:sz w:val="24"/>
          <w:szCs w:val="24"/>
        </w:rPr>
        <w:t>Burmistrz Tychow</w:t>
      </w:r>
      <w:r w:rsidR="00DD6DE3" w:rsidRPr="00DD6DE3">
        <w:rPr>
          <w:rFonts w:ascii="Times New Roman" w:hAnsi="Times New Roman" w:cs="Times New Roman"/>
          <w:bCs/>
          <w:sz w:val="24"/>
          <w:szCs w:val="24"/>
        </w:rPr>
        <w:t>a</w:t>
      </w:r>
    </w:p>
    <w:sectPr w:rsidR="00E04C33" w:rsidRPr="00DD6DE3" w:rsidSect="00E0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2B7B" w14:textId="77777777" w:rsidR="00846FE8" w:rsidRDefault="00846FE8" w:rsidP="00F51CD9">
      <w:pPr>
        <w:spacing w:after="0" w:line="240" w:lineRule="auto"/>
      </w:pPr>
      <w:r>
        <w:separator/>
      </w:r>
    </w:p>
  </w:endnote>
  <w:endnote w:type="continuationSeparator" w:id="0">
    <w:p w14:paraId="01023BFA" w14:textId="77777777" w:rsidR="00846FE8" w:rsidRDefault="00846FE8" w:rsidP="00F5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60F2E" w14:textId="77777777" w:rsidR="00846FE8" w:rsidRDefault="00846FE8" w:rsidP="00F51CD9">
      <w:pPr>
        <w:spacing w:after="0" w:line="240" w:lineRule="auto"/>
      </w:pPr>
      <w:r>
        <w:separator/>
      </w:r>
    </w:p>
  </w:footnote>
  <w:footnote w:type="continuationSeparator" w:id="0">
    <w:p w14:paraId="2485AA5C" w14:textId="77777777" w:rsidR="00846FE8" w:rsidRDefault="00846FE8" w:rsidP="00F5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61CF7"/>
    <w:multiLevelType w:val="hybridMultilevel"/>
    <w:tmpl w:val="E2E4D85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933690D"/>
    <w:multiLevelType w:val="hybridMultilevel"/>
    <w:tmpl w:val="F050BC4A"/>
    <w:lvl w:ilvl="0" w:tplc="0F4E933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D4"/>
    <w:rsid w:val="002A3FD4"/>
    <w:rsid w:val="00816A77"/>
    <w:rsid w:val="00846FE8"/>
    <w:rsid w:val="009E18CC"/>
    <w:rsid w:val="00A153C8"/>
    <w:rsid w:val="00AB0301"/>
    <w:rsid w:val="00DD6DE3"/>
    <w:rsid w:val="00E04C33"/>
    <w:rsid w:val="00F51CD9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AF7F"/>
  <w15:docId w15:val="{A1EE54B5-D59B-4525-8D70-67076CB8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F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CD9"/>
  </w:style>
  <w:style w:type="paragraph" w:styleId="Stopka">
    <w:name w:val="footer"/>
    <w:basedOn w:val="Normalny"/>
    <w:link w:val="StopkaZnak"/>
    <w:uiPriority w:val="99"/>
    <w:unhideWhenUsed/>
    <w:rsid w:val="00F5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krylowska</dc:creator>
  <cp:lastModifiedBy>Jolanta Górecka</cp:lastModifiedBy>
  <cp:revision>8</cp:revision>
  <dcterms:created xsi:type="dcterms:W3CDTF">2020-09-17T11:15:00Z</dcterms:created>
  <dcterms:modified xsi:type="dcterms:W3CDTF">2020-10-01T09:21:00Z</dcterms:modified>
</cp:coreProperties>
</file>