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EC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>Urząd Miasta i Gminy Bodzanów informuje, że w dniu 21 sierpnia 2025 r. (czwartek),</w:t>
      </w:r>
    </w:p>
    <w:p w:rsidR="003F6FEC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>na terenie powiatu płockiego odbędą się testy syren alarmowych. Celem działań jest</w:t>
      </w:r>
    </w:p>
    <w:p w:rsidR="003F6FEC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>weryfikacja poprawności integracji systemu wojewódzkiego oraz powiatowego Systemu</w:t>
      </w:r>
    </w:p>
    <w:p w:rsidR="003F6FEC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 xml:space="preserve">Alarmowania i Ostrzegania Ludności. </w:t>
      </w:r>
    </w:p>
    <w:p w:rsidR="003F6FEC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 xml:space="preserve">System będzie uruchamiany z poziomu systemu wojewódzkiego według poniższego </w:t>
      </w:r>
    </w:p>
    <w:p w:rsidR="003F6FEC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>harmonogramu:</w:t>
      </w:r>
    </w:p>
    <w:p w:rsidR="003F6FEC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 xml:space="preserve">9:30 - Komunikat głosowy → Próba systemu </w:t>
      </w:r>
    </w:p>
    <w:p w:rsidR="003F6FEC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>9:35 - Sygnał alarmowy → Ogłoszenie alarmu</w:t>
      </w:r>
    </w:p>
    <w:p w:rsidR="003F6FEC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 xml:space="preserve">9:40 </w:t>
      </w:r>
      <w:r w:rsidR="00766AC5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7344B2">
        <w:rPr>
          <w:rFonts w:ascii="Times New Roman" w:hAnsi="Times New Roman" w:cs="Times New Roman"/>
          <w:sz w:val="24"/>
          <w:szCs w:val="24"/>
        </w:rPr>
        <w:t xml:space="preserve"> </w:t>
      </w:r>
      <w:r w:rsidR="002F39E5" w:rsidRPr="007344B2">
        <w:rPr>
          <w:rFonts w:ascii="Times New Roman" w:hAnsi="Times New Roman" w:cs="Times New Roman"/>
          <w:sz w:val="24"/>
          <w:szCs w:val="24"/>
        </w:rPr>
        <w:t xml:space="preserve">Komunikat </w:t>
      </w:r>
      <w:proofErr w:type="spellStart"/>
      <w:r w:rsidRPr="007344B2">
        <w:rPr>
          <w:rFonts w:ascii="Times New Roman" w:hAnsi="Times New Roman" w:cs="Times New Roman"/>
          <w:sz w:val="24"/>
          <w:szCs w:val="24"/>
        </w:rPr>
        <w:t>Text-to-Speech</w:t>
      </w:r>
      <w:proofErr w:type="spellEnd"/>
      <w:r w:rsidRPr="007344B2">
        <w:rPr>
          <w:rFonts w:ascii="Times New Roman" w:hAnsi="Times New Roman" w:cs="Times New Roman"/>
          <w:sz w:val="24"/>
          <w:szCs w:val="24"/>
        </w:rPr>
        <w:t xml:space="preserve"> → Próba systemu</w:t>
      </w:r>
    </w:p>
    <w:p w:rsidR="003D5600" w:rsidRPr="007344B2" w:rsidRDefault="003F6FEC" w:rsidP="007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7344B2">
        <w:rPr>
          <w:rFonts w:ascii="Times New Roman" w:hAnsi="Times New Roman" w:cs="Times New Roman"/>
          <w:sz w:val="24"/>
          <w:szCs w:val="24"/>
        </w:rPr>
        <w:t>9: 45 - Sygnał alarmowy → Odwołanie alarmu</w:t>
      </w:r>
    </w:p>
    <w:sectPr w:rsidR="003D5600" w:rsidRPr="007344B2" w:rsidSect="0074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2C3B"/>
    <w:rsid w:val="00052C3B"/>
    <w:rsid w:val="002F39E5"/>
    <w:rsid w:val="003D5600"/>
    <w:rsid w:val="003F6FEC"/>
    <w:rsid w:val="007344B2"/>
    <w:rsid w:val="00746390"/>
    <w:rsid w:val="00766AC5"/>
    <w:rsid w:val="00D0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WandaJ</cp:lastModifiedBy>
  <cp:revision>2</cp:revision>
  <dcterms:created xsi:type="dcterms:W3CDTF">2025-08-20T14:31:00Z</dcterms:created>
  <dcterms:modified xsi:type="dcterms:W3CDTF">2025-08-20T14:31:00Z</dcterms:modified>
</cp:coreProperties>
</file>