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44" w:rsidRPr="00783944" w:rsidRDefault="00783944" w:rsidP="002F30C6">
      <w:pPr>
        <w:spacing w:before="100" w:beforeAutospacing="1" w:after="100" w:afterAutospacing="1"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839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Wzór oświadczenia dotyczącego opłat za usługi wodne</w:t>
      </w:r>
    </w:p>
    <w:p w:rsidR="00783944" w:rsidRPr="00783944" w:rsidRDefault="00783944" w:rsidP="00783944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944">
        <w:rPr>
          <w:rFonts w:ascii="Times New Roman" w:eastAsia="Times New Roman" w:hAnsi="Times New Roman"/>
          <w:sz w:val="24"/>
          <w:szCs w:val="24"/>
          <w:lang w:eastAsia="pl-PL"/>
        </w:rPr>
        <w:t>Ustawa z dnia 20 lipca 2018 r. o zmianie ustawy – Prawo wodne oraz niektórych innych ustaw (</w:t>
      </w:r>
      <w:proofErr w:type="spellStart"/>
      <w:r w:rsidRPr="00783944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Pr="00783944">
        <w:rPr>
          <w:rFonts w:ascii="Times New Roman" w:eastAsia="Times New Roman" w:hAnsi="Times New Roman"/>
          <w:sz w:val="24"/>
          <w:szCs w:val="24"/>
          <w:lang w:eastAsia="pl-PL"/>
        </w:rPr>
        <w:t>. poz. 1722), która weszła w życie z dniem 20 września 2018 r., wprowadziła obowiązek składania oświadczeń przez podmioty obwiązane do ponoszenia opłat za usługi wodne:</w:t>
      </w:r>
    </w:p>
    <w:p w:rsidR="00783944" w:rsidRPr="00783944" w:rsidRDefault="00783944" w:rsidP="00783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944">
        <w:rPr>
          <w:rFonts w:ascii="Times New Roman" w:eastAsia="Times New Roman" w:hAnsi="Times New Roman"/>
          <w:sz w:val="24"/>
          <w:szCs w:val="24"/>
          <w:lang w:eastAsia="pl-PL"/>
        </w:rPr>
        <w:t>Wodom Polskim w celu ustalenia wysokości opłaty zmiennej oraz wysokości opłaty z tytułu chowu i hodowli ryb,</w:t>
      </w:r>
    </w:p>
    <w:p w:rsidR="00783944" w:rsidRPr="00783944" w:rsidRDefault="00783944" w:rsidP="00783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944">
        <w:rPr>
          <w:rFonts w:ascii="Times New Roman" w:eastAsia="Times New Roman" w:hAnsi="Times New Roman"/>
          <w:sz w:val="24"/>
          <w:szCs w:val="24"/>
          <w:lang w:eastAsia="pl-PL"/>
        </w:rPr>
        <w:t>wójtowi, burmistrzowi lub prezydentowi miasta w celu ustalenia wysokości opłaty za zmniejszenie naturalnej retencji terenowej.</w:t>
      </w:r>
    </w:p>
    <w:p w:rsidR="00783944" w:rsidRPr="00783944" w:rsidRDefault="00783944" w:rsidP="00783944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944">
        <w:rPr>
          <w:rFonts w:ascii="Times New Roman" w:eastAsia="Times New Roman" w:hAnsi="Times New Roman"/>
          <w:sz w:val="24"/>
          <w:szCs w:val="24"/>
          <w:lang w:eastAsia="pl-PL"/>
        </w:rPr>
        <w:t>Zgodnie ze znowelizowanym art. 552 ustawy – Prawo wodne podmioty obowiązane do ponoszenia opłat za usługi wodne będą składały oświadczenia  w terminie 30 dni od dnia, w którym upływa dzień przypadający na koniec każdego kwartału.</w:t>
      </w:r>
    </w:p>
    <w:p w:rsidR="00783944" w:rsidRPr="00783944" w:rsidRDefault="00783944" w:rsidP="002F30C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944">
        <w:rPr>
          <w:rFonts w:ascii="Times New Roman" w:eastAsia="Times New Roman" w:hAnsi="Times New Roman"/>
          <w:sz w:val="24"/>
          <w:szCs w:val="24"/>
          <w:lang w:eastAsia="pl-PL"/>
        </w:rPr>
        <w:t>Stosownie do art. 6 nowelizacji Prawa wodnego - podmioty korzystające z usług wodnych składają po raz pierwszy Wodom Polskim oświadczenia za pierwszy pełny kwartał przypadający po dniu wejścia w życie nowelizacji Prawa wodnego. Nowelizacja Prawa wodnego weszła w życie pod koniec trzeciego kwartału (w dniu 20 września 2018 r.), a więc pierwszym pełnym kwartałem jest kwartał czwarty 2018r. W tej sytuacji podmioty będą składały Wodom Polskim po raz pierwszy oświadczenia w celu ustalenia wysokości opłaty zmiennej oraz opłaty na potrzeby chowu lub hodowli ryb, za czwarty kwartał 2018 r., a więc w terminie  1 - 30 stycznia 2019 r. Wzory oświadczeń zostaną zamieszczone w Biuletynie Informacji Publicznej na stronie podmiotowej Wód Polskich po dniu 1 grudnia 2018 r. </w:t>
      </w:r>
    </w:p>
    <w:p w:rsidR="00783944" w:rsidRPr="00783944" w:rsidRDefault="00783944" w:rsidP="002F30C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3944">
        <w:rPr>
          <w:rFonts w:ascii="Times New Roman" w:eastAsia="Times New Roman" w:hAnsi="Times New Roman"/>
          <w:b/>
          <w:sz w:val="24"/>
          <w:szCs w:val="24"/>
          <w:lang w:eastAsia="pl-PL"/>
        </w:rPr>
        <w:t>Zasada określona w przywołanym art. 6 nowelizacji Prawa wodnego dotycząca pełnego kwartału, za który składa się po raz pierwszy oświadczenie, nie obejmuje podmiotów składających oświadczenia wójtowi, burmistrzowi, prezydentowi miasta w celu ustalenia wysokości opłaty za zmniejszenie naturalnej retencji terenowej. W przypadku tych podmiotów obowiązek składania oświadczeń wchodzi w życie wraz z dniem wejścia w życie ustawy. Oznacza to, że podmioty te składają po raz pierwszy oświadczenia wójtowi, burmistrzowi, prezydentowi miasta za III kwartał 2018 r., a więc w terminie 1 - 30 października 2018 r.  Wzór oświadczenia jest dostępny w Biuletynie Informacji Publicznej na stronie podmiotowej Wód Polskich.</w:t>
      </w:r>
    </w:p>
    <w:p w:rsidR="00F92A44" w:rsidRPr="002F30C6" w:rsidRDefault="00D718EB" w:rsidP="00D718EB">
      <w:pPr>
        <w:ind w:firstLine="0"/>
        <w:rPr>
          <w:sz w:val="24"/>
          <w:szCs w:val="24"/>
        </w:rPr>
      </w:pPr>
      <w:hyperlink r:id="rId5" w:history="1">
        <w:r w:rsidRPr="00182DEB">
          <w:rPr>
            <w:rStyle w:val="Hipercze"/>
            <w:sz w:val="24"/>
            <w:szCs w:val="24"/>
          </w:rPr>
          <w:t>https://wodypolskie.bip.gov.pl/kzgw/wzor-oswiadczenia-dotyczacego-oplat-za-uslugi-wodne.html</w:t>
        </w:r>
      </w:hyperlink>
      <w:r>
        <w:rPr>
          <w:sz w:val="24"/>
          <w:szCs w:val="24"/>
        </w:rPr>
        <w:t xml:space="preserve">  </w:t>
      </w:r>
    </w:p>
    <w:sectPr w:rsidR="00F92A44" w:rsidRPr="002F30C6" w:rsidSect="00F92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C32DB"/>
    <w:multiLevelType w:val="multilevel"/>
    <w:tmpl w:val="5C72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3944"/>
    <w:rsid w:val="002F30C6"/>
    <w:rsid w:val="00440D54"/>
    <w:rsid w:val="00575CDF"/>
    <w:rsid w:val="00783944"/>
    <w:rsid w:val="00C861EE"/>
    <w:rsid w:val="00D718EB"/>
    <w:rsid w:val="00EF24D6"/>
    <w:rsid w:val="00F9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before="120" w:after="120"/>
        <w:ind w:firstLine="46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CD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75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83944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75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75C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3Znak">
    <w:name w:val="Nagłówek 3 Znak"/>
    <w:link w:val="Nagwek3"/>
    <w:uiPriority w:val="9"/>
    <w:rsid w:val="00575CDF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uiPriority w:val="22"/>
    <w:qFormat/>
    <w:rsid w:val="00575CDF"/>
    <w:rPr>
      <w:b/>
      <w:bCs/>
    </w:rPr>
  </w:style>
  <w:style w:type="paragraph" w:styleId="Bezodstpw">
    <w:name w:val="No Spacing"/>
    <w:uiPriority w:val="1"/>
    <w:qFormat/>
    <w:rsid w:val="00575CD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CD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83944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78394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18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dypolskie.bip.gov.pl/kzgw/wzor-oswiadczenia-dotyczacego-oplat-za-uslugi-wod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Otulak</dc:creator>
  <cp:keywords/>
  <dc:description/>
  <cp:lastModifiedBy>Jacek Otulak</cp:lastModifiedBy>
  <cp:revision>4</cp:revision>
  <dcterms:created xsi:type="dcterms:W3CDTF">2019-01-23T09:32:00Z</dcterms:created>
  <dcterms:modified xsi:type="dcterms:W3CDTF">2019-01-23T10:20:00Z</dcterms:modified>
</cp:coreProperties>
</file>