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7F80" w14:textId="2B2F469E" w:rsidR="00AA4EF3" w:rsidRPr="00C101AE" w:rsidRDefault="00AA4EF3" w:rsidP="00122BA3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01AE">
        <w:rPr>
          <w:rFonts w:ascii="Times New Roman" w:hAnsi="Times New Roman" w:cs="Times New Roman"/>
          <w:b/>
          <w:bCs/>
          <w:color w:val="000000"/>
        </w:rPr>
        <w:t>Zarządzenie N</w:t>
      </w:r>
      <w:r w:rsidR="002C39E5" w:rsidRPr="00C101AE">
        <w:rPr>
          <w:rFonts w:ascii="Times New Roman" w:hAnsi="Times New Roman" w:cs="Times New Roman"/>
          <w:b/>
          <w:bCs/>
          <w:color w:val="000000"/>
        </w:rPr>
        <w:t xml:space="preserve">r </w:t>
      </w:r>
      <w:r w:rsidR="0051757C">
        <w:rPr>
          <w:rFonts w:ascii="Times New Roman" w:hAnsi="Times New Roman" w:cs="Times New Roman"/>
          <w:b/>
          <w:bCs/>
          <w:color w:val="000000"/>
        </w:rPr>
        <w:t>58/</w:t>
      </w:r>
      <w:r w:rsidR="00ED3FC0" w:rsidRPr="00C101AE">
        <w:rPr>
          <w:rFonts w:ascii="Times New Roman" w:hAnsi="Times New Roman" w:cs="Times New Roman"/>
          <w:b/>
          <w:bCs/>
          <w:color w:val="000000"/>
        </w:rPr>
        <w:t>20</w:t>
      </w:r>
      <w:r w:rsidR="00650F67" w:rsidRPr="00C101AE">
        <w:rPr>
          <w:rFonts w:ascii="Times New Roman" w:hAnsi="Times New Roman" w:cs="Times New Roman"/>
          <w:b/>
          <w:bCs/>
          <w:color w:val="000000"/>
        </w:rPr>
        <w:t>2</w:t>
      </w:r>
      <w:r w:rsidR="00D036FC" w:rsidRPr="00C101AE">
        <w:rPr>
          <w:rFonts w:ascii="Times New Roman" w:hAnsi="Times New Roman" w:cs="Times New Roman"/>
          <w:b/>
          <w:bCs/>
          <w:color w:val="000000"/>
        </w:rPr>
        <w:t>3</w:t>
      </w:r>
    </w:p>
    <w:p w14:paraId="38133AED" w14:textId="77777777" w:rsidR="00AA4EF3" w:rsidRPr="00C101AE" w:rsidRDefault="00AA4EF3" w:rsidP="00122BA3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01AE">
        <w:rPr>
          <w:rFonts w:ascii="Times New Roman" w:hAnsi="Times New Roman" w:cs="Times New Roman"/>
          <w:b/>
          <w:bCs/>
          <w:color w:val="000000"/>
        </w:rPr>
        <w:t>Burmistrza Białej Rawskiej</w:t>
      </w:r>
    </w:p>
    <w:p w14:paraId="54C85F60" w14:textId="54844C7C" w:rsidR="00AA4EF3" w:rsidRPr="00C101AE" w:rsidRDefault="00AA4EF3" w:rsidP="00122BA3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01AE">
        <w:rPr>
          <w:rFonts w:ascii="Times New Roman" w:hAnsi="Times New Roman" w:cs="Times New Roman"/>
          <w:b/>
          <w:bCs/>
          <w:color w:val="000000"/>
        </w:rPr>
        <w:t xml:space="preserve">z dnia </w:t>
      </w:r>
      <w:r w:rsidR="00695D39">
        <w:rPr>
          <w:rFonts w:ascii="Times New Roman" w:hAnsi="Times New Roman" w:cs="Times New Roman"/>
          <w:b/>
          <w:bCs/>
          <w:color w:val="000000"/>
        </w:rPr>
        <w:t>19</w:t>
      </w:r>
      <w:r w:rsidR="00C57D3D" w:rsidRPr="00C101A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D1F99" w:rsidRPr="00C101AE">
        <w:rPr>
          <w:rFonts w:ascii="Times New Roman" w:hAnsi="Times New Roman" w:cs="Times New Roman"/>
          <w:b/>
          <w:bCs/>
          <w:color w:val="000000"/>
        </w:rPr>
        <w:t>kwietnia</w:t>
      </w:r>
      <w:r w:rsidR="0087419B" w:rsidRPr="00C101AE">
        <w:rPr>
          <w:rFonts w:ascii="Times New Roman" w:hAnsi="Times New Roman" w:cs="Times New Roman"/>
          <w:b/>
          <w:bCs/>
          <w:color w:val="000000"/>
        </w:rPr>
        <w:t xml:space="preserve"> 20</w:t>
      </w:r>
      <w:r w:rsidR="00650F67" w:rsidRPr="00C101AE">
        <w:rPr>
          <w:rFonts w:ascii="Times New Roman" w:hAnsi="Times New Roman" w:cs="Times New Roman"/>
          <w:b/>
          <w:bCs/>
          <w:color w:val="000000"/>
        </w:rPr>
        <w:t>2</w:t>
      </w:r>
      <w:r w:rsidR="00D036FC" w:rsidRPr="00C101AE">
        <w:rPr>
          <w:rFonts w:ascii="Times New Roman" w:hAnsi="Times New Roman" w:cs="Times New Roman"/>
          <w:b/>
          <w:bCs/>
          <w:color w:val="000000"/>
        </w:rPr>
        <w:t>3</w:t>
      </w:r>
      <w:r w:rsidRPr="00C101AE">
        <w:rPr>
          <w:rFonts w:ascii="Times New Roman" w:hAnsi="Times New Roman" w:cs="Times New Roman"/>
          <w:b/>
          <w:bCs/>
          <w:color w:val="000000"/>
        </w:rPr>
        <w:t xml:space="preserve"> r.</w:t>
      </w:r>
    </w:p>
    <w:p w14:paraId="25FFD871" w14:textId="77777777" w:rsidR="0087419B" w:rsidRPr="00C101AE" w:rsidRDefault="0087419B" w:rsidP="00122BA3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31F3679" w14:textId="6B25132B" w:rsidR="00AA4EF3" w:rsidRPr="00C101AE" w:rsidRDefault="00AA4EF3" w:rsidP="00C57D3D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01AE">
        <w:rPr>
          <w:rFonts w:ascii="Times New Roman" w:hAnsi="Times New Roman" w:cs="Times New Roman"/>
          <w:b/>
          <w:bCs/>
          <w:color w:val="000000"/>
        </w:rPr>
        <w:t xml:space="preserve">w sprawie </w:t>
      </w:r>
      <w:r w:rsidR="00ED3FC0" w:rsidRPr="00C101AE">
        <w:rPr>
          <w:rFonts w:ascii="Times New Roman" w:hAnsi="Times New Roman" w:cs="Times New Roman"/>
          <w:b/>
          <w:bCs/>
          <w:color w:val="000000"/>
        </w:rPr>
        <w:t xml:space="preserve">przeprowadzenia konsultacji społecznych </w:t>
      </w:r>
      <w:r w:rsidR="00ED3FC0" w:rsidRPr="00C101AE">
        <w:rPr>
          <w:rFonts w:ascii="Times New Roman" w:eastAsia="Times New Roman" w:hAnsi="Times New Roman" w:cs="Times New Roman"/>
          <w:b/>
          <w:iCs/>
          <w:lang w:eastAsia="pl-PL"/>
        </w:rPr>
        <w:t xml:space="preserve">dotyczących </w:t>
      </w:r>
      <w:r w:rsidR="00CD2339">
        <w:rPr>
          <w:rFonts w:ascii="Times New Roman" w:eastAsia="Times New Roman" w:hAnsi="Times New Roman" w:cs="Times New Roman"/>
          <w:b/>
          <w:iCs/>
          <w:lang w:eastAsia="pl-PL"/>
        </w:rPr>
        <w:t>zmiany</w:t>
      </w:r>
      <w:r w:rsidR="00E21424" w:rsidRPr="00C101AE">
        <w:rPr>
          <w:rFonts w:ascii="Times New Roman" w:eastAsia="Times New Roman" w:hAnsi="Times New Roman" w:cs="Times New Roman"/>
          <w:b/>
          <w:iCs/>
          <w:lang w:eastAsia="pl-PL"/>
        </w:rPr>
        <w:t xml:space="preserve"> nazwy </w:t>
      </w:r>
      <w:r w:rsidR="00CD2339">
        <w:rPr>
          <w:rFonts w:ascii="Times New Roman" w:eastAsia="Times New Roman" w:hAnsi="Times New Roman" w:cs="Times New Roman"/>
          <w:b/>
          <w:iCs/>
          <w:lang w:eastAsia="pl-PL"/>
        </w:rPr>
        <w:t>ulicy</w:t>
      </w:r>
    </w:p>
    <w:p w14:paraId="3F79AE7A" w14:textId="77777777" w:rsidR="006055AE" w:rsidRPr="00C101AE" w:rsidRDefault="006055AE" w:rsidP="00122BA3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A275517" w14:textId="3135CD91" w:rsidR="00AA4EF3" w:rsidRPr="00C101AE" w:rsidRDefault="00AA4EF3" w:rsidP="00122BA3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</w:rPr>
      </w:pPr>
      <w:r w:rsidRPr="00C101AE">
        <w:rPr>
          <w:rFonts w:ascii="Times New Roman" w:hAnsi="Times New Roman" w:cs="Times New Roman"/>
          <w:color w:val="000000"/>
        </w:rPr>
        <w:t>Na podstawie art. 3</w:t>
      </w:r>
      <w:r w:rsidR="00ED3FC0" w:rsidRPr="00C101AE">
        <w:rPr>
          <w:rFonts w:ascii="Times New Roman" w:hAnsi="Times New Roman" w:cs="Times New Roman"/>
          <w:color w:val="000000"/>
        </w:rPr>
        <w:t>0</w:t>
      </w:r>
      <w:r w:rsidRPr="00C101AE">
        <w:rPr>
          <w:rFonts w:ascii="Times New Roman" w:hAnsi="Times New Roman" w:cs="Times New Roman"/>
          <w:color w:val="000000"/>
        </w:rPr>
        <w:t xml:space="preserve"> ust. 1 ustawy z dnia 8 marca 1990 r. o samorządzie </w:t>
      </w:r>
      <w:r w:rsidR="006055AE" w:rsidRPr="00C101AE">
        <w:rPr>
          <w:rFonts w:ascii="Times New Roman" w:hAnsi="Times New Roman" w:cs="Times New Roman"/>
          <w:color w:val="000000"/>
        </w:rPr>
        <w:t>gminnym (Dz. U. z 202</w:t>
      </w:r>
      <w:r w:rsidR="00E21424" w:rsidRPr="00C101AE">
        <w:rPr>
          <w:rFonts w:ascii="Times New Roman" w:hAnsi="Times New Roman" w:cs="Times New Roman"/>
          <w:color w:val="000000"/>
        </w:rPr>
        <w:t>3</w:t>
      </w:r>
      <w:r w:rsidRPr="00C101AE">
        <w:rPr>
          <w:rFonts w:ascii="Times New Roman" w:hAnsi="Times New Roman" w:cs="Times New Roman"/>
          <w:color w:val="000000"/>
        </w:rPr>
        <w:t xml:space="preserve"> r. poz. </w:t>
      </w:r>
      <w:r w:rsidR="00E21424" w:rsidRPr="00C101AE">
        <w:rPr>
          <w:rFonts w:ascii="Times New Roman" w:hAnsi="Times New Roman" w:cs="Times New Roman"/>
          <w:color w:val="000000"/>
        </w:rPr>
        <w:t>40</w:t>
      </w:r>
      <w:r w:rsidRPr="00C101AE">
        <w:rPr>
          <w:rFonts w:ascii="Times New Roman" w:hAnsi="Times New Roman" w:cs="Times New Roman"/>
          <w:color w:val="000000"/>
        </w:rPr>
        <w:t xml:space="preserve">) </w:t>
      </w:r>
      <w:r w:rsidR="00ED3FC0" w:rsidRPr="00C101AE">
        <w:rPr>
          <w:rFonts w:ascii="Times New Roman" w:hAnsi="Times New Roman" w:cs="Times New Roman"/>
          <w:color w:val="000000"/>
        </w:rPr>
        <w:t xml:space="preserve">oraz </w:t>
      </w:r>
      <w:r w:rsidR="00ED3FC0" w:rsidRPr="00C101AE">
        <w:rPr>
          <w:rFonts w:ascii="Times New Roman" w:hAnsi="Times New Roman" w:cs="Times New Roman"/>
        </w:rPr>
        <w:t xml:space="preserve">Uchwały Nr </w:t>
      </w:r>
      <w:r w:rsidR="00E21424" w:rsidRPr="00C101AE">
        <w:rPr>
          <w:rFonts w:ascii="Times New Roman" w:hAnsi="Times New Roman" w:cs="Times New Roman"/>
        </w:rPr>
        <w:t>L</w:t>
      </w:r>
      <w:r w:rsidR="00ED3FC0" w:rsidRPr="00C101AE">
        <w:rPr>
          <w:rFonts w:ascii="Times New Roman" w:hAnsi="Times New Roman" w:cs="Times New Roman"/>
        </w:rPr>
        <w:t>X</w:t>
      </w:r>
      <w:r w:rsidR="00E21424" w:rsidRPr="00C101AE">
        <w:rPr>
          <w:rFonts w:ascii="Times New Roman" w:hAnsi="Times New Roman" w:cs="Times New Roman"/>
        </w:rPr>
        <w:t>II</w:t>
      </w:r>
      <w:r w:rsidR="00ED3FC0" w:rsidRPr="00C101AE">
        <w:rPr>
          <w:rFonts w:ascii="Times New Roman" w:hAnsi="Times New Roman" w:cs="Times New Roman"/>
        </w:rPr>
        <w:t>/</w:t>
      </w:r>
      <w:r w:rsidR="00E21424" w:rsidRPr="00C101AE">
        <w:rPr>
          <w:rFonts w:ascii="Times New Roman" w:hAnsi="Times New Roman" w:cs="Times New Roman"/>
        </w:rPr>
        <w:t>473</w:t>
      </w:r>
      <w:r w:rsidR="00ED3FC0" w:rsidRPr="00C101AE">
        <w:rPr>
          <w:rFonts w:ascii="Times New Roman" w:hAnsi="Times New Roman" w:cs="Times New Roman"/>
        </w:rPr>
        <w:t>/</w:t>
      </w:r>
      <w:r w:rsidR="00E21424" w:rsidRPr="00C101AE">
        <w:rPr>
          <w:rFonts w:ascii="Times New Roman" w:hAnsi="Times New Roman" w:cs="Times New Roman"/>
        </w:rPr>
        <w:t>23</w:t>
      </w:r>
      <w:r w:rsidR="00ED3FC0" w:rsidRPr="00C101AE">
        <w:rPr>
          <w:rFonts w:ascii="Times New Roman" w:hAnsi="Times New Roman" w:cs="Times New Roman"/>
        </w:rPr>
        <w:t xml:space="preserve"> Rady Miejskiej w Białej Rawskiej z dnia </w:t>
      </w:r>
      <w:r w:rsidR="00E21424" w:rsidRPr="00C101AE">
        <w:rPr>
          <w:rFonts w:ascii="Times New Roman" w:hAnsi="Times New Roman" w:cs="Times New Roman"/>
        </w:rPr>
        <w:t>24</w:t>
      </w:r>
      <w:r w:rsidR="00ED3FC0" w:rsidRPr="00C101AE">
        <w:rPr>
          <w:rFonts w:ascii="Times New Roman" w:hAnsi="Times New Roman" w:cs="Times New Roman"/>
        </w:rPr>
        <w:t xml:space="preserve"> </w:t>
      </w:r>
      <w:r w:rsidR="00E21424" w:rsidRPr="00C101AE">
        <w:rPr>
          <w:rFonts w:ascii="Times New Roman" w:hAnsi="Times New Roman" w:cs="Times New Roman"/>
        </w:rPr>
        <w:t>lutego 2023</w:t>
      </w:r>
      <w:r w:rsidR="00ED3FC0" w:rsidRPr="00C101AE">
        <w:rPr>
          <w:rFonts w:ascii="Times New Roman" w:hAnsi="Times New Roman" w:cs="Times New Roman"/>
        </w:rPr>
        <w:t xml:space="preserve"> r. </w:t>
      </w:r>
      <w:r w:rsidR="008C2AA0">
        <w:rPr>
          <w:rFonts w:ascii="Times New Roman" w:hAnsi="Times New Roman" w:cs="Times New Roman"/>
        </w:rPr>
        <w:br/>
      </w:r>
      <w:r w:rsidR="00ED3FC0" w:rsidRPr="00C101AE">
        <w:rPr>
          <w:rFonts w:ascii="Times New Roman" w:hAnsi="Times New Roman" w:cs="Times New Roman"/>
        </w:rPr>
        <w:t xml:space="preserve">w sprawie: </w:t>
      </w:r>
      <w:r w:rsidR="00E21424" w:rsidRPr="00C101AE">
        <w:rPr>
          <w:rFonts w:ascii="Times New Roman" w:hAnsi="Times New Roman" w:cs="Times New Roman"/>
        </w:rPr>
        <w:t xml:space="preserve">określenia </w:t>
      </w:r>
      <w:r w:rsidR="00ED3FC0" w:rsidRPr="00C101AE">
        <w:rPr>
          <w:rFonts w:ascii="Times New Roman" w:hAnsi="Times New Roman" w:cs="Times New Roman"/>
        </w:rPr>
        <w:t>zasad i trybu przeprowadzania konsultacji z mieszkańcami Gminy Biała Rawska</w:t>
      </w:r>
      <w:r w:rsidR="0032186F" w:rsidRPr="00C101AE">
        <w:rPr>
          <w:rFonts w:ascii="Times New Roman" w:hAnsi="Times New Roman" w:cs="Times New Roman"/>
          <w:color w:val="000000"/>
        </w:rPr>
        <w:t xml:space="preserve"> </w:t>
      </w:r>
      <w:r w:rsidR="00ED3FC0" w:rsidRPr="00C101AE">
        <w:rPr>
          <w:rFonts w:ascii="Times New Roman" w:hAnsi="Times New Roman" w:cs="Times New Roman"/>
        </w:rPr>
        <w:t>(Dz. Urz. Woj. Łódzkiego z 20</w:t>
      </w:r>
      <w:r w:rsidR="00E21424" w:rsidRPr="00C101AE">
        <w:rPr>
          <w:rFonts w:ascii="Times New Roman" w:hAnsi="Times New Roman" w:cs="Times New Roman"/>
        </w:rPr>
        <w:t>23</w:t>
      </w:r>
      <w:r w:rsidR="00ED3FC0" w:rsidRPr="00C101AE">
        <w:rPr>
          <w:rFonts w:ascii="Times New Roman" w:hAnsi="Times New Roman" w:cs="Times New Roman"/>
        </w:rPr>
        <w:t xml:space="preserve"> r. poz. </w:t>
      </w:r>
      <w:r w:rsidR="006B43D9" w:rsidRPr="00C101AE">
        <w:rPr>
          <w:rFonts w:ascii="Times New Roman" w:hAnsi="Times New Roman" w:cs="Times New Roman"/>
        </w:rPr>
        <w:t>2333</w:t>
      </w:r>
      <w:r w:rsidR="00ED3FC0" w:rsidRPr="00C101AE">
        <w:rPr>
          <w:rFonts w:ascii="Times New Roman" w:hAnsi="Times New Roman" w:cs="Times New Roman"/>
        </w:rPr>
        <w:t xml:space="preserve">) </w:t>
      </w:r>
      <w:r w:rsidRPr="00C101AE">
        <w:rPr>
          <w:rFonts w:ascii="Times New Roman" w:hAnsi="Times New Roman" w:cs="Times New Roman"/>
          <w:color w:val="000000"/>
        </w:rPr>
        <w:t>zarządzam, co następuje:</w:t>
      </w:r>
    </w:p>
    <w:p w14:paraId="11F813DF" w14:textId="77777777" w:rsidR="00AA4EF3" w:rsidRPr="00C101AE" w:rsidRDefault="00AA4EF3" w:rsidP="00122BA3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color w:val="000000"/>
        </w:rPr>
      </w:pPr>
    </w:p>
    <w:p w14:paraId="1E0D368B" w14:textId="58208F44" w:rsidR="001D1F99" w:rsidRPr="00C101AE" w:rsidRDefault="00AA4EF3" w:rsidP="001D1F99">
      <w:pPr>
        <w:autoSpaceDE w:val="0"/>
        <w:autoSpaceDN w:val="0"/>
        <w:adjustRightInd w:val="0"/>
        <w:spacing w:before="120" w:after="120" w:line="257" w:lineRule="auto"/>
        <w:jc w:val="both"/>
        <w:rPr>
          <w:rFonts w:ascii="Times New Roman" w:hAnsi="Times New Roman" w:cs="Times New Roman"/>
        </w:rPr>
      </w:pPr>
      <w:r w:rsidRPr="00C101AE">
        <w:rPr>
          <w:rFonts w:ascii="Times New Roman" w:hAnsi="Times New Roman" w:cs="Times New Roman"/>
          <w:b/>
          <w:color w:val="000000"/>
        </w:rPr>
        <w:t>§ 1</w:t>
      </w:r>
      <w:r w:rsidR="0032186F" w:rsidRPr="00C101AE">
        <w:rPr>
          <w:rFonts w:ascii="Times New Roman" w:hAnsi="Times New Roman" w:cs="Times New Roman"/>
          <w:b/>
          <w:color w:val="000000"/>
        </w:rPr>
        <w:t>.</w:t>
      </w:r>
      <w:r w:rsidR="004B47C7" w:rsidRPr="00C101AE">
        <w:rPr>
          <w:rFonts w:ascii="Times New Roman" w:hAnsi="Times New Roman" w:cs="Times New Roman"/>
          <w:b/>
          <w:color w:val="000000"/>
        </w:rPr>
        <w:t>1.</w:t>
      </w:r>
      <w:r w:rsidR="00693044" w:rsidRPr="00C101AE">
        <w:rPr>
          <w:rFonts w:ascii="Times New Roman" w:hAnsi="Times New Roman" w:cs="Times New Roman"/>
          <w:b/>
          <w:color w:val="000000"/>
        </w:rPr>
        <w:t xml:space="preserve"> </w:t>
      </w:r>
      <w:r w:rsidR="00ED3FC0" w:rsidRPr="00C101AE">
        <w:rPr>
          <w:rFonts w:ascii="Times New Roman" w:hAnsi="Times New Roman" w:cs="Times New Roman"/>
          <w:color w:val="000000"/>
        </w:rPr>
        <w:t xml:space="preserve">Przeprowadzić konsultacje społeczne </w:t>
      </w:r>
      <w:r w:rsidR="004B47C7" w:rsidRPr="00C101AE">
        <w:rPr>
          <w:rFonts w:ascii="Times New Roman" w:hAnsi="Times New Roman" w:cs="Times New Roman"/>
          <w:color w:val="000000"/>
        </w:rPr>
        <w:t xml:space="preserve">w sprawie </w:t>
      </w:r>
      <w:r w:rsidR="00CD2339">
        <w:rPr>
          <w:rFonts w:ascii="Times New Roman" w:hAnsi="Times New Roman" w:cs="Times New Roman"/>
          <w:color w:val="000000"/>
        </w:rPr>
        <w:t>zmiany</w:t>
      </w:r>
      <w:r w:rsidR="004B47C7" w:rsidRPr="00C101AE">
        <w:rPr>
          <w:rFonts w:ascii="Times New Roman" w:hAnsi="Times New Roman" w:cs="Times New Roman"/>
          <w:color w:val="000000"/>
        </w:rPr>
        <w:t xml:space="preserve"> nazwy </w:t>
      </w:r>
      <w:r w:rsidR="00CD2339">
        <w:rPr>
          <w:rFonts w:ascii="Times New Roman" w:hAnsi="Times New Roman" w:cs="Times New Roman"/>
          <w:color w:val="000000"/>
        </w:rPr>
        <w:t xml:space="preserve">fragmentu ulicy Topolowej będącej </w:t>
      </w:r>
      <w:r w:rsidR="001D1F99" w:rsidRPr="00C101AE">
        <w:rPr>
          <w:rFonts w:ascii="Times New Roman" w:hAnsi="Times New Roman" w:cs="Times New Roman"/>
          <w:color w:val="000000"/>
        </w:rPr>
        <w:t>dro</w:t>
      </w:r>
      <w:r w:rsidR="00CD2339">
        <w:rPr>
          <w:rFonts w:ascii="Times New Roman" w:hAnsi="Times New Roman" w:cs="Times New Roman"/>
          <w:color w:val="000000"/>
        </w:rPr>
        <w:t>gą</w:t>
      </w:r>
      <w:r w:rsidR="001D1F99" w:rsidRPr="00C101AE">
        <w:rPr>
          <w:rFonts w:ascii="Times New Roman" w:hAnsi="Times New Roman" w:cs="Times New Roman"/>
          <w:color w:val="000000"/>
        </w:rPr>
        <w:t xml:space="preserve"> wewnętrz</w:t>
      </w:r>
      <w:r w:rsidR="00CD2339">
        <w:rPr>
          <w:rFonts w:ascii="Times New Roman" w:hAnsi="Times New Roman" w:cs="Times New Roman"/>
          <w:color w:val="000000"/>
        </w:rPr>
        <w:t>ną</w:t>
      </w:r>
      <w:r w:rsidR="001D1F99" w:rsidRPr="00C101AE">
        <w:rPr>
          <w:rFonts w:ascii="Times New Roman" w:hAnsi="Times New Roman" w:cs="Times New Roman"/>
          <w:color w:val="000000"/>
        </w:rPr>
        <w:t xml:space="preserve"> </w:t>
      </w:r>
      <w:r w:rsidR="004B47C7" w:rsidRPr="00C101AE">
        <w:rPr>
          <w:rFonts w:ascii="Times New Roman" w:hAnsi="Times New Roman" w:cs="Times New Roman"/>
          <w:color w:val="000000"/>
        </w:rPr>
        <w:t>położon</w:t>
      </w:r>
      <w:r w:rsidR="00CD2339">
        <w:rPr>
          <w:rFonts w:ascii="Times New Roman" w:hAnsi="Times New Roman" w:cs="Times New Roman"/>
          <w:color w:val="000000"/>
        </w:rPr>
        <w:t xml:space="preserve">ą </w:t>
      </w:r>
      <w:r w:rsidR="00695D39" w:rsidRPr="00C101AE">
        <w:rPr>
          <w:rFonts w:ascii="Times New Roman" w:hAnsi="Times New Roman" w:cs="Times New Roman"/>
          <w:color w:val="000000"/>
        </w:rPr>
        <w:t xml:space="preserve">w obrębie 2 miasta Biała Rawska </w:t>
      </w:r>
      <w:r w:rsidR="004B47C7" w:rsidRPr="00C101AE">
        <w:rPr>
          <w:rFonts w:ascii="Times New Roman" w:hAnsi="Times New Roman" w:cs="Times New Roman"/>
          <w:color w:val="000000"/>
        </w:rPr>
        <w:t>na działkach ewidencyjnych</w:t>
      </w:r>
      <w:r w:rsidR="001D1F99" w:rsidRPr="00C101AE">
        <w:rPr>
          <w:rFonts w:ascii="Times New Roman" w:hAnsi="Times New Roman" w:cs="Times New Roman"/>
          <w:color w:val="000000"/>
        </w:rPr>
        <w:t xml:space="preserve"> nr</w:t>
      </w:r>
      <w:r w:rsidR="004B47C7" w:rsidRPr="00C101AE">
        <w:rPr>
          <w:rFonts w:ascii="Times New Roman" w:hAnsi="Times New Roman" w:cs="Times New Roman"/>
          <w:color w:val="000000"/>
        </w:rPr>
        <w:t>: 194, 186/5</w:t>
      </w:r>
      <w:r w:rsidR="00695D39">
        <w:rPr>
          <w:rFonts w:ascii="Times New Roman" w:hAnsi="Times New Roman" w:cs="Times New Roman"/>
          <w:color w:val="000000"/>
        </w:rPr>
        <w:t xml:space="preserve"> i</w:t>
      </w:r>
      <w:r w:rsidR="004B47C7" w:rsidRPr="00C101AE">
        <w:rPr>
          <w:rFonts w:ascii="Times New Roman" w:hAnsi="Times New Roman" w:cs="Times New Roman"/>
          <w:color w:val="000000"/>
        </w:rPr>
        <w:t xml:space="preserve"> 195/3</w:t>
      </w:r>
      <w:r w:rsidR="00695D39">
        <w:rPr>
          <w:rFonts w:ascii="Times New Roman" w:hAnsi="Times New Roman" w:cs="Times New Roman"/>
          <w:color w:val="000000"/>
        </w:rPr>
        <w:t xml:space="preserve">, </w:t>
      </w:r>
      <w:r w:rsidR="00695D39" w:rsidRPr="00C101AE">
        <w:rPr>
          <w:rFonts w:ascii="Times New Roman" w:hAnsi="Times New Roman" w:cs="Times New Roman"/>
          <w:color w:val="000000"/>
        </w:rPr>
        <w:t>stanowiących własność Gminy Biała Rawska</w:t>
      </w:r>
      <w:r w:rsidR="004B47C7" w:rsidRPr="00C101AE">
        <w:rPr>
          <w:rFonts w:ascii="Times New Roman" w:hAnsi="Times New Roman" w:cs="Times New Roman"/>
          <w:color w:val="000000"/>
        </w:rPr>
        <w:t xml:space="preserve"> </w:t>
      </w:r>
      <w:r w:rsidR="00695D39">
        <w:rPr>
          <w:rFonts w:ascii="Times New Roman" w:hAnsi="Times New Roman" w:cs="Times New Roman"/>
          <w:color w:val="000000"/>
        </w:rPr>
        <w:t xml:space="preserve">oraz nr </w:t>
      </w:r>
      <w:r w:rsidR="004B47C7" w:rsidRPr="00C101AE">
        <w:rPr>
          <w:rFonts w:ascii="Times New Roman" w:hAnsi="Times New Roman" w:cs="Times New Roman"/>
          <w:color w:val="000000"/>
        </w:rPr>
        <w:t xml:space="preserve">196/3 </w:t>
      </w:r>
      <w:r w:rsidR="00695D39">
        <w:rPr>
          <w:rFonts w:ascii="Times New Roman" w:hAnsi="Times New Roman" w:cs="Times New Roman"/>
          <w:color w:val="000000"/>
        </w:rPr>
        <w:t>będącą własnością prywatną.</w:t>
      </w:r>
    </w:p>
    <w:p w14:paraId="751F148C" w14:textId="65960360" w:rsidR="009112E4" w:rsidRPr="00C101AE" w:rsidRDefault="004B47C7" w:rsidP="00122BA3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</w:rPr>
      </w:pPr>
      <w:r w:rsidRPr="00C101AE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="000E12D0" w:rsidRPr="00C101AE">
        <w:rPr>
          <w:rFonts w:ascii="Times New Roman" w:hAnsi="Times New Roman" w:cs="Times New Roman"/>
          <w:color w:val="000000"/>
        </w:rPr>
        <w:t xml:space="preserve">Konsultacje będą przeprowadzone </w:t>
      </w:r>
      <w:r w:rsidR="00ED3FC0" w:rsidRPr="00C101AE">
        <w:rPr>
          <w:rFonts w:ascii="Times New Roman" w:hAnsi="Times New Roman" w:cs="Times New Roman"/>
          <w:color w:val="000000"/>
        </w:rPr>
        <w:t xml:space="preserve">z mieszkańcami </w:t>
      </w:r>
      <w:r w:rsidR="00E21424" w:rsidRPr="00C101AE">
        <w:rPr>
          <w:rFonts w:ascii="Times New Roman" w:hAnsi="Times New Roman" w:cs="Times New Roman"/>
          <w:color w:val="000000"/>
        </w:rPr>
        <w:t>ulicy Topolowej</w:t>
      </w:r>
      <w:r w:rsidR="003E3FC0">
        <w:rPr>
          <w:rFonts w:ascii="Times New Roman" w:hAnsi="Times New Roman" w:cs="Times New Roman"/>
        </w:rPr>
        <w:t xml:space="preserve"> </w:t>
      </w:r>
      <w:r w:rsidR="00E21424" w:rsidRPr="00C101AE">
        <w:rPr>
          <w:rFonts w:ascii="Times New Roman" w:hAnsi="Times New Roman" w:cs="Times New Roman"/>
          <w:color w:val="000000"/>
        </w:rPr>
        <w:t xml:space="preserve">oraz pozostałymi </w:t>
      </w:r>
      <w:r w:rsidR="009112E4" w:rsidRPr="00C101AE">
        <w:rPr>
          <w:rFonts w:ascii="Times New Roman" w:hAnsi="Times New Roman" w:cs="Times New Roman"/>
          <w:color w:val="000000"/>
        </w:rPr>
        <w:t>zainteresowany</w:t>
      </w:r>
      <w:r w:rsidR="00E21424" w:rsidRPr="00C101AE">
        <w:rPr>
          <w:rFonts w:ascii="Times New Roman" w:hAnsi="Times New Roman" w:cs="Times New Roman"/>
          <w:color w:val="000000"/>
        </w:rPr>
        <w:t>mi</w:t>
      </w:r>
      <w:r w:rsidR="009112E4" w:rsidRPr="00C101AE">
        <w:rPr>
          <w:rFonts w:ascii="Times New Roman" w:hAnsi="Times New Roman" w:cs="Times New Roman"/>
          <w:color w:val="000000"/>
        </w:rPr>
        <w:t xml:space="preserve"> </w:t>
      </w:r>
      <w:r w:rsidR="00E21424" w:rsidRPr="00C101AE">
        <w:rPr>
          <w:rFonts w:ascii="Times New Roman" w:hAnsi="Times New Roman" w:cs="Times New Roman"/>
          <w:color w:val="000000"/>
        </w:rPr>
        <w:t xml:space="preserve">w przedmiocie </w:t>
      </w:r>
      <w:r w:rsidR="003E3FC0">
        <w:rPr>
          <w:rFonts w:ascii="Times New Roman" w:hAnsi="Times New Roman" w:cs="Times New Roman"/>
          <w:color w:val="000000"/>
        </w:rPr>
        <w:t>zmiany</w:t>
      </w:r>
      <w:r w:rsidR="00E21424" w:rsidRPr="00C101AE">
        <w:rPr>
          <w:rFonts w:ascii="Times New Roman" w:hAnsi="Times New Roman" w:cs="Times New Roman"/>
          <w:color w:val="000000"/>
        </w:rPr>
        <w:t xml:space="preserve"> nazwy</w:t>
      </w:r>
      <w:r w:rsidR="00FA7E7D" w:rsidRPr="00C101AE">
        <w:rPr>
          <w:rFonts w:ascii="Times New Roman" w:hAnsi="Times New Roman" w:cs="Times New Roman"/>
          <w:color w:val="000000"/>
        </w:rPr>
        <w:t xml:space="preserve"> </w:t>
      </w:r>
      <w:r w:rsidR="00CD2339">
        <w:rPr>
          <w:rFonts w:ascii="Times New Roman" w:hAnsi="Times New Roman" w:cs="Times New Roman"/>
          <w:color w:val="000000"/>
        </w:rPr>
        <w:t>ulicy</w:t>
      </w:r>
      <w:r w:rsidR="009112E4" w:rsidRPr="00C101AE">
        <w:rPr>
          <w:rFonts w:ascii="Times New Roman" w:hAnsi="Times New Roman" w:cs="Times New Roman"/>
          <w:color w:val="000000"/>
        </w:rPr>
        <w:t>.</w:t>
      </w:r>
    </w:p>
    <w:p w14:paraId="38429247" w14:textId="70629EA9" w:rsidR="00ED3FC0" w:rsidRPr="00C101AE" w:rsidRDefault="00AA4EF3" w:rsidP="00FA7E7D">
      <w:pPr>
        <w:autoSpaceDE w:val="0"/>
        <w:autoSpaceDN w:val="0"/>
        <w:adjustRightInd w:val="0"/>
        <w:spacing w:before="120" w:after="120" w:line="257" w:lineRule="auto"/>
        <w:jc w:val="both"/>
        <w:rPr>
          <w:rFonts w:ascii="Times New Roman" w:hAnsi="Times New Roman" w:cs="Times New Roman"/>
          <w:color w:val="000000"/>
        </w:rPr>
      </w:pPr>
      <w:r w:rsidRPr="00C101AE">
        <w:rPr>
          <w:rFonts w:ascii="Times New Roman" w:hAnsi="Times New Roman" w:cs="Times New Roman"/>
          <w:b/>
          <w:color w:val="000000"/>
        </w:rPr>
        <w:t>§ 2</w:t>
      </w:r>
      <w:r w:rsidR="0032186F" w:rsidRPr="00C101AE">
        <w:rPr>
          <w:rFonts w:ascii="Times New Roman" w:hAnsi="Times New Roman" w:cs="Times New Roman"/>
          <w:b/>
          <w:color w:val="000000"/>
        </w:rPr>
        <w:t xml:space="preserve">. </w:t>
      </w:r>
      <w:r w:rsidR="00ED3FC0" w:rsidRPr="00C101AE">
        <w:rPr>
          <w:rFonts w:ascii="Times New Roman" w:hAnsi="Times New Roman" w:cs="Times New Roman"/>
          <w:color w:val="000000"/>
        </w:rPr>
        <w:t xml:space="preserve">Celem konsultacji społecznych jest </w:t>
      </w:r>
      <w:r w:rsidR="00FA7E7D" w:rsidRPr="00C101AE">
        <w:rPr>
          <w:rFonts w:ascii="Times New Roman" w:hAnsi="Times New Roman" w:cs="Times New Roman"/>
          <w:color w:val="000000"/>
        </w:rPr>
        <w:t>zebranie</w:t>
      </w:r>
      <w:r w:rsidR="00ED3FC0" w:rsidRPr="00C101AE">
        <w:rPr>
          <w:rFonts w:ascii="Times New Roman" w:hAnsi="Times New Roman" w:cs="Times New Roman"/>
          <w:color w:val="000000"/>
        </w:rPr>
        <w:t xml:space="preserve"> opinii mieszkańców w sprawie</w:t>
      </w:r>
      <w:r w:rsidR="00E00360" w:rsidRPr="00C101AE">
        <w:rPr>
          <w:rFonts w:ascii="Times New Roman" w:hAnsi="Times New Roman" w:cs="Times New Roman"/>
          <w:color w:val="000000"/>
        </w:rPr>
        <w:t xml:space="preserve"> </w:t>
      </w:r>
      <w:r w:rsidR="00EC07F0">
        <w:rPr>
          <w:rFonts w:ascii="Times New Roman" w:hAnsi="Times New Roman" w:cs="Times New Roman"/>
          <w:color w:val="000000"/>
        </w:rPr>
        <w:t>zmiany</w:t>
      </w:r>
      <w:r w:rsidR="00E21424" w:rsidRPr="00C101AE">
        <w:rPr>
          <w:rFonts w:ascii="Times New Roman" w:hAnsi="Times New Roman" w:cs="Times New Roman"/>
          <w:color w:val="000000"/>
        </w:rPr>
        <w:t xml:space="preserve">  nazwy </w:t>
      </w:r>
      <w:r w:rsidR="00EC07F0">
        <w:rPr>
          <w:rFonts w:ascii="Times New Roman" w:hAnsi="Times New Roman" w:cs="Times New Roman"/>
          <w:color w:val="000000"/>
        </w:rPr>
        <w:t xml:space="preserve">ulicy  </w:t>
      </w:r>
      <w:r w:rsidR="001D1F99" w:rsidRPr="00C101AE">
        <w:rPr>
          <w:rFonts w:ascii="Times New Roman" w:hAnsi="Times New Roman" w:cs="Times New Roman"/>
          <w:color w:val="000000"/>
        </w:rPr>
        <w:t>wskazanej w</w:t>
      </w:r>
      <w:r w:rsidR="000E12D0" w:rsidRPr="00C101AE">
        <w:rPr>
          <w:rFonts w:ascii="Times New Roman" w:hAnsi="Times New Roman" w:cs="Times New Roman"/>
          <w:color w:val="000000"/>
        </w:rPr>
        <w:t xml:space="preserve"> </w:t>
      </w:r>
      <w:r w:rsidR="001D1F99" w:rsidRPr="00C101AE">
        <w:rPr>
          <w:rFonts w:ascii="Times New Roman" w:hAnsi="Times New Roman" w:cs="Times New Roman"/>
          <w:bCs/>
          <w:color w:val="000000"/>
        </w:rPr>
        <w:t>§ 1</w:t>
      </w:r>
      <w:r w:rsidR="00533820" w:rsidRPr="00C101AE">
        <w:rPr>
          <w:rFonts w:ascii="Times New Roman" w:hAnsi="Times New Roman" w:cs="Times New Roman"/>
          <w:bCs/>
          <w:color w:val="000000"/>
        </w:rPr>
        <w:t xml:space="preserve"> ust</w:t>
      </w:r>
      <w:r w:rsidR="001D1F99" w:rsidRPr="00C101AE">
        <w:rPr>
          <w:rFonts w:ascii="Times New Roman" w:hAnsi="Times New Roman" w:cs="Times New Roman"/>
          <w:bCs/>
          <w:color w:val="000000"/>
        </w:rPr>
        <w:t>. 1.</w:t>
      </w:r>
    </w:p>
    <w:p w14:paraId="4698F8D7" w14:textId="72BE021E" w:rsidR="00C0737E" w:rsidRPr="00C101AE" w:rsidRDefault="00AA4EF3" w:rsidP="00E9169F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1AE">
        <w:rPr>
          <w:rFonts w:ascii="Times New Roman" w:hAnsi="Times New Roman" w:cs="Times New Roman"/>
          <w:b/>
          <w:color w:val="000000"/>
        </w:rPr>
        <w:t>§ 3</w:t>
      </w:r>
      <w:r w:rsidR="0032186F" w:rsidRPr="00C101AE">
        <w:rPr>
          <w:rFonts w:ascii="Times New Roman" w:hAnsi="Times New Roman" w:cs="Times New Roman"/>
          <w:b/>
          <w:color w:val="000000"/>
        </w:rPr>
        <w:t xml:space="preserve">. </w:t>
      </w:r>
      <w:r w:rsidR="00C974CE" w:rsidRPr="00C101AE">
        <w:rPr>
          <w:rFonts w:ascii="Times New Roman" w:hAnsi="Times New Roman" w:cs="Times New Roman"/>
          <w:b/>
          <w:color w:val="000000"/>
        </w:rPr>
        <w:t>1.</w:t>
      </w:r>
      <w:r w:rsidR="00693044" w:rsidRPr="00C101AE">
        <w:rPr>
          <w:rFonts w:ascii="Times New Roman" w:hAnsi="Times New Roman" w:cs="Times New Roman"/>
          <w:b/>
          <w:color w:val="000000"/>
        </w:rPr>
        <w:t xml:space="preserve"> </w:t>
      </w:r>
      <w:r w:rsidR="00331444" w:rsidRPr="00C101AE">
        <w:rPr>
          <w:rFonts w:ascii="Times New Roman" w:eastAsia="Times New Roman" w:hAnsi="Times New Roman" w:cs="Times New Roman"/>
          <w:lang w:eastAsia="pl-PL"/>
        </w:rPr>
        <w:t>Kon</w:t>
      </w:r>
      <w:r w:rsidR="009112E4" w:rsidRPr="00C101AE">
        <w:rPr>
          <w:rFonts w:ascii="Times New Roman" w:eastAsia="Times New Roman" w:hAnsi="Times New Roman" w:cs="Times New Roman"/>
          <w:lang w:eastAsia="pl-PL"/>
        </w:rPr>
        <w:t>sultacje przeprowadzone zostaną</w:t>
      </w:r>
      <w:r w:rsidR="00630211" w:rsidRPr="00C101A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3EF3" w:rsidRPr="00C101AE">
        <w:rPr>
          <w:rFonts w:ascii="Times New Roman" w:eastAsia="Times New Roman" w:hAnsi="Times New Roman" w:cs="Times New Roman"/>
          <w:lang w:eastAsia="pl-PL"/>
        </w:rPr>
        <w:t xml:space="preserve">w terminie </w:t>
      </w:r>
      <w:r w:rsidR="00630211" w:rsidRPr="00C101AE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695D39">
        <w:rPr>
          <w:rFonts w:ascii="Times New Roman" w:eastAsia="Times New Roman" w:hAnsi="Times New Roman" w:cs="Times New Roman"/>
          <w:lang w:eastAsia="pl-PL"/>
        </w:rPr>
        <w:t>24</w:t>
      </w:r>
      <w:r w:rsidR="002A3EF3" w:rsidRPr="00C101A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1F99" w:rsidRPr="00C101AE">
        <w:rPr>
          <w:rFonts w:ascii="Times New Roman" w:eastAsia="Times New Roman" w:hAnsi="Times New Roman" w:cs="Times New Roman"/>
          <w:lang w:eastAsia="pl-PL"/>
        </w:rPr>
        <w:t>kwietnia</w:t>
      </w:r>
      <w:r w:rsidR="002A3EF3" w:rsidRPr="00C101AE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1C5DE4" w:rsidRPr="00C101AE">
        <w:rPr>
          <w:rFonts w:ascii="Times New Roman" w:eastAsia="Times New Roman" w:hAnsi="Times New Roman" w:cs="Times New Roman"/>
          <w:lang w:eastAsia="pl-PL"/>
        </w:rPr>
        <w:t>3</w:t>
      </w:r>
      <w:r w:rsidR="002A3EF3" w:rsidRPr="00C101AE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E00360" w:rsidRPr="00C101AE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695D39">
        <w:rPr>
          <w:rFonts w:ascii="Times New Roman" w:eastAsia="Times New Roman" w:hAnsi="Times New Roman" w:cs="Times New Roman"/>
          <w:lang w:eastAsia="pl-PL"/>
        </w:rPr>
        <w:t>8 maja</w:t>
      </w:r>
      <w:r w:rsidR="00E00360" w:rsidRPr="00C101AE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1C5DE4" w:rsidRPr="00C101AE">
        <w:rPr>
          <w:rFonts w:ascii="Times New Roman" w:eastAsia="Times New Roman" w:hAnsi="Times New Roman" w:cs="Times New Roman"/>
          <w:lang w:eastAsia="pl-PL"/>
        </w:rPr>
        <w:t>3</w:t>
      </w:r>
      <w:r w:rsidR="00E00360" w:rsidRPr="00C101AE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630211" w:rsidRPr="00C101A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3EF3" w:rsidRPr="00C101AE">
        <w:rPr>
          <w:rFonts w:ascii="Times New Roman" w:eastAsia="Times New Roman" w:hAnsi="Times New Roman" w:cs="Times New Roman"/>
          <w:lang w:eastAsia="pl-PL"/>
        </w:rPr>
        <w:t>w formie</w:t>
      </w:r>
      <w:r w:rsidR="00E9169F" w:rsidRPr="00C101A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A7E7D" w:rsidRPr="00C101AE">
        <w:rPr>
          <w:rFonts w:ascii="Times New Roman" w:eastAsia="Times New Roman" w:hAnsi="Times New Roman" w:cs="Times New Roman"/>
          <w:lang w:eastAsia="pl-PL"/>
        </w:rPr>
        <w:t xml:space="preserve">ankiety </w:t>
      </w:r>
      <w:r w:rsidR="001D1F99" w:rsidRPr="00C101AE">
        <w:rPr>
          <w:rFonts w:ascii="Times New Roman" w:eastAsia="Times New Roman" w:hAnsi="Times New Roman" w:cs="Times New Roman"/>
          <w:lang w:eastAsia="pl-PL"/>
        </w:rPr>
        <w:t>konsultacyjnej</w:t>
      </w:r>
      <w:r w:rsidR="00E9169F" w:rsidRPr="00C101AE">
        <w:rPr>
          <w:rFonts w:ascii="Times New Roman" w:hAnsi="Times New Roman" w:cs="Times New Roman"/>
        </w:rPr>
        <w:t>,</w:t>
      </w:r>
      <w:r w:rsidR="00623995" w:rsidRPr="00C101AE">
        <w:rPr>
          <w:rFonts w:ascii="Times New Roman" w:hAnsi="Times New Roman" w:cs="Times New Roman"/>
        </w:rPr>
        <w:t xml:space="preserve"> </w:t>
      </w:r>
      <w:r w:rsidR="00153908" w:rsidRPr="00C101AE">
        <w:rPr>
          <w:rFonts w:ascii="Times New Roman" w:hAnsi="Times New Roman" w:cs="Times New Roman"/>
        </w:rPr>
        <w:t xml:space="preserve">do </w:t>
      </w:r>
      <w:r w:rsidR="00E9169F" w:rsidRPr="00C101AE">
        <w:rPr>
          <w:rFonts w:ascii="Times New Roman" w:hAnsi="Times New Roman" w:cs="Times New Roman"/>
        </w:rPr>
        <w:t>pobrania ze</w:t>
      </w:r>
      <w:r w:rsidR="00153908" w:rsidRPr="00C101AE">
        <w:rPr>
          <w:rFonts w:ascii="Times New Roman" w:hAnsi="Times New Roman" w:cs="Times New Roman"/>
        </w:rPr>
        <w:t xml:space="preserve"> stron</w:t>
      </w:r>
      <w:r w:rsidR="00E9169F" w:rsidRPr="00C101AE">
        <w:rPr>
          <w:rFonts w:ascii="Times New Roman" w:hAnsi="Times New Roman" w:cs="Times New Roman"/>
        </w:rPr>
        <w:t>y</w:t>
      </w:r>
      <w:r w:rsidR="00153908" w:rsidRPr="00C101AE">
        <w:rPr>
          <w:rFonts w:ascii="Times New Roman" w:hAnsi="Times New Roman" w:cs="Times New Roman"/>
        </w:rPr>
        <w:t xml:space="preserve"> </w:t>
      </w:r>
      <w:r w:rsidR="001D1F99" w:rsidRPr="00C101AE">
        <w:rPr>
          <w:rFonts w:ascii="Times New Roman" w:hAnsi="Times New Roman" w:cs="Times New Roman"/>
        </w:rPr>
        <w:t xml:space="preserve">internetowej </w:t>
      </w:r>
      <w:r w:rsidR="00153908" w:rsidRPr="00C101AE">
        <w:rPr>
          <w:rFonts w:ascii="Times New Roman" w:hAnsi="Times New Roman" w:cs="Times New Roman"/>
        </w:rPr>
        <w:t xml:space="preserve">Urzędu Miasta i Gminy w Białej Rawskiej </w:t>
      </w:r>
      <w:r w:rsidR="00E83BDD" w:rsidRPr="00C101AE">
        <w:rPr>
          <w:rFonts w:ascii="Times New Roman" w:eastAsia="Times New Roman" w:hAnsi="Times New Roman" w:cs="Times New Roman"/>
          <w:lang w:eastAsia="pl-PL"/>
        </w:rPr>
        <w:t xml:space="preserve">i </w:t>
      </w:r>
      <w:r w:rsidR="006B43D9" w:rsidRPr="00C101AE">
        <w:rPr>
          <w:rFonts w:ascii="Times New Roman" w:eastAsia="Times New Roman" w:hAnsi="Times New Roman" w:cs="Times New Roman"/>
          <w:lang w:eastAsia="pl-PL"/>
        </w:rPr>
        <w:t xml:space="preserve">doręczenia </w:t>
      </w:r>
      <w:r w:rsidR="00E9169F" w:rsidRPr="00C101AE">
        <w:rPr>
          <w:rFonts w:ascii="Times New Roman" w:eastAsia="Times New Roman" w:hAnsi="Times New Roman" w:cs="Times New Roman"/>
          <w:lang w:eastAsia="pl-PL"/>
        </w:rPr>
        <w:t xml:space="preserve">za pomocą poczty elektronicznej na adres: </w:t>
      </w:r>
      <w:hyperlink r:id="rId6" w:history="1">
        <w:r w:rsidR="00E9169F" w:rsidRPr="00C101AE">
          <w:rPr>
            <w:rStyle w:val="Hipercze"/>
            <w:rFonts w:ascii="Times New Roman" w:eastAsia="Times New Roman" w:hAnsi="Times New Roman" w:cs="Times New Roman"/>
            <w:lang w:eastAsia="pl-PL"/>
          </w:rPr>
          <w:t>k.tulin@bialarawska.pl</w:t>
        </w:r>
      </w:hyperlink>
      <w:r w:rsidR="00E9169F" w:rsidRPr="00C101AE">
        <w:rPr>
          <w:rFonts w:ascii="Times New Roman" w:eastAsia="Times New Roman" w:hAnsi="Times New Roman" w:cs="Times New Roman"/>
          <w:lang w:eastAsia="pl-PL"/>
        </w:rPr>
        <w:t xml:space="preserve"> lub osobiście </w:t>
      </w:r>
      <w:r w:rsidR="006B43D9" w:rsidRPr="00C101AE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E83BDD" w:rsidRPr="00C101AE">
        <w:rPr>
          <w:rFonts w:ascii="Times New Roman" w:eastAsia="Times New Roman" w:hAnsi="Times New Roman" w:cs="Times New Roman"/>
          <w:lang w:eastAsia="pl-PL"/>
        </w:rPr>
        <w:t>siedzib</w:t>
      </w:r>
      <w:r w:rsidR="006B43D9" w:rsidRPr="00C101AE">
        <w:rPr>
          <w:rFonts w:ascii="Times New Roman" w:eastAsia="Times New Roman" w:hAnsi="Times New Roman" w:cs="Times New Roman"/>
          <w:lang w:eastAsia="pl-PL"/>
        </w:rPr>
        <w:t>y</w:t>
      </w:r>
      <w:r w:rsidR="00E83BDD" w:rsidRPr="00C101AE">
        <w:rPr>
          <w:rFonts w:ascii="Times New Roman" w:eastAsia="Times New Roman" w:hAnsi="Times New Roman" w:cs="Times New Roman"/>
          <w:lang w:eastAsia="pl-PL"/>
        </w:rPr>
        <w:t xml:space="preserve"> Urzędu</w:t>
      </w:r>
      <w:r w:rsidR="00C0737E" w:rsidRPr="00C101AE">
        <w:rPr>
          <w:rFonts w:ascii="Times New Roman" w:eastAsia="Times New Roman" w:hAnsi="Times New Roman" w:cs="Times New Roman"/>
          <w:lang w:eastAsia="pl-PL"/>
        </w:rPr>
        <w:t>, ul. Jana Pawła II 57, 96-230 Biała Rawska,</w:t>
      </w:r>
      <w:r w:rsidR="00E83BDD" w:rsidRPr="00C101A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1959" w:rsidRPr="00C101AE">
        <w:rPr>
          <w:rFonts w:ascii="Times New Roman" w:eastAsia="Times New Roman" w:hAnsi="Times New Roman" w:cs="Times New Roman"/>
          <w:lang w:eastAsia="pl-PL"/>
        </w:rPr>
        <w:t>pok. 23</w:t>
      </w:r>
      <w:r w:rsidR="00E9169F" w:rsidRPr="00C101AE">
        <w:rPr>
          <w:rFonts w:ascii="Times New Roman" w:eastAsia="Times New Roman" w:hAnsi="Times New Roman" w:cs="Times New Roman"/>
          <w:lang w:eastAsia="pl-PL"/>
        </w:rPr>
        <w:t>,</w:t>
      </w:r>
      <w:r w:rsidR="001B1959" w:rsidRPr="00C101AE">
        <w:rPr>
          <w:rFonts w:ascii="Times New Roman" w:eastAsia="Times New Roman" w:hAnsi="Times New Roman" w:cs="Times New Roman"/>
          <w:lang w:eastAsia="pl-PL"/>
        </w:rPr>
        <w:t xml:space="preserve"> w godzinach </w:t>
      </w:r>
      <w:r w:rsidR="00C0737E" w:rsidRPr="00C101AE">
        <w:rPr>
          <w:rFonts w:ascii="Times New Roman" w:eastAsia="Times New Roman" w:hAnsi="Times New Roman" w:cs="Times New Roman"/>
          <w:lang w:eastAsia="pl-PL"/>
        </w:rPr>
        <w:t xml:space="preserve">pracy Urzędu. </w:t>
      </w:r>
    </w:p>
    <w:p w14:paraId="5942F659" w14:textId="04FA864D" w:rsidR="00C0737E" w:rsidRPr="00C101AE" w:rsidRDefault="00C974CE" w:rsidP="00284158">
      <w:pPr>
        <w:tabs>
          <w:tab w:val="left" w:pos="426"/>
        </w:tabs>
        <w:autoSpaceDE w:val="0"/>
        <w:autoSpaceDN w:val="0"/>
        <w:adjustRightInd w:val="0"/>
        <w:spacing w:before="120" w:after="120" w:line="257" w:lineRule="auto"/>
        <w:jc w:val="both"/>
        <w:rPr>
          <w:rFonts w:ascii="Times New Roman" w:hAnsi="Times New Roman" w:cs="Times New Roman"/>
        </w:rPr>
      </w:pPr>
      <w:r w:rsidRPr="00C101AE">
        <w:rPr>
          <w:rFonts w:ascii="Times New Roman" w:hAnsi="Times New Roman" w:cs="Times New Roman"/>
          <w:b/>
          <w:bCs/>
        </w:rPr>
        <w:t>2.</w:t>
      </w:r>
      <w:r w:rsidRPr="00C101AE">
        <w:rPr>
          <w:rFonts w:ascii="Times New Roman" w:hAnsi="Times New Roman" w:cs="Times New Roman"/>
        </w:rPr>
        <w:t xml:space="preserve"> </w:t>
      </w:r>
      <w:r w:rsidR="00C0737E" w:rsidRPr="00C101AE">
        <w:rPr>
          <w:rFonts w:ascii="Times New Roman" w:hAnsi="Times New Roman" w:cs="Times New Roman"/>
        </w:rPr>
        <w:t>Za termin złożenia ankiety uważa się datę wpływu do Urzędu Miasta i Gminy w Białej Rawskiej.</w:t>
      </w:r>
    </w:p>
    <w:p w14:paraId="7147FC45" w14:textId="15FCDB4F" w:rsidR="00C974CE" w:rsidRPr="00C101AE" w:rsidRDefault="00C974CE" w:rsidP="00C974CE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1AE">
        <w:rPr>
          <w:rFonts w:ascii="Times New Roman" w:hAnsi="Times New Roman" w:cs="Times New Roman"/>
          <w:b/>
          <w:bCs/>
        </w:rPr>
        <w:t>3.</w:t>
      </w:r>
      <w:r w:rsidRPr="00C101AE">
        <w:rPr>
          <w:rFonts w:ascii="Times New Roman" w:hAnsi="Times New Roman" w:cs="Times New Roman"/>
        </w:rPr>
        <w:t xml:space="preserve"> Ankieta</w:t>
      </w:r>
      <w:r w:rsidR="001D1F99" w:rsidRPr="00C101AE">
        <w:rPr>
          <w:rFonts w:ascii="Times New Roman" w:hAnsi="Times New Roman" w:cs="Times New Roman"/>
        </w:rPr>
        <w:t xml:space="preserve"> konsultacyjna zawierająca</w:t>
      </w:r>
      <w:r w:rsidRPr="00C101AE">
        <w:rPr>
          <w:rFonts w:ascii="Times New Roman" w:hAnsi="Times New Roman" w:cs="Times New Roman"/>
        </w:rPr>
        <w:t xml:space="preserve"> propozycj</w:t>
      </w:r>
      <w:r w:rsidR="001D1F99" w:rsidRPr="00C101AE">
        <w:rPr>
          <w:rFonts w:ascii="Times New Roman" w:hAnsi="Times New Roman" w:cs="Times New Roman"/>
        </w:rPr>
        <w:t>e</w:t>
      </w:r>
      <w:r w:rsidRPr="00C101AE">
        <w:rPr>
          <w:rFonts w:ascii="Times New Roman" w:hAnsi="Times New Roman" w:cs="Times New Roman"/>
        </w:rPr>
        <w:t xml:space="preserve"> </w:t>
      </w:r>
      <w:r w:rsidR="00EC07F0">
        <w:rPr>
          <w:rFonts w:ascii="Times New Roman" w:hAnsi="Times New Roman" w:cs="Times New Roman"/>
        </w:rPr>
        <w:t>zmiany</w:t>
      </w:r>
      <w:r w:rsidRPr="00C101AE">
        <w:rPr>
          <w:rFonts w:ascii="Times New Roman" w:hAnsi="Times New Roman" w:cs="Times New Roman"/>
        </w:rPr>
        <w:t xml:space="preserve"> nazwy</w:t>
      </w:r>
      <w:r w:rsidR="001D1F99" w:rsidRPr="00C101AE">
        <w:rPr>
          <w:rFonts w:ascii="Times New Roman" w:hAnsi="Times New Roman" w:cs="Times New Roman"/>
          <w:color w:val="FF0000"/>
        </w:rPr>
        <w:t xml:space="preserve"> </w:t>
      </w:r>
      <w:r w:rsidR="00EC07F0">
        <w:rPr>
          <w:rFonts w:ascii="Times New Roman" w:hAnsi="Times New Roman" w:cs="Times New Roman"/>
        </w:rPr>
        <w:t>ulicy</w:t>
      </w:r>
      <w:r w:rsidR="001D1F99" w:rsidRPr="00C101AE">
        <w:rPr>
          <w:rFonts w:ascii="Times New Roman" w:hAnsi="Times New Roman" w:cs="Times New Roman"/>
        </w:rPr>
        <w:t xml:space="preserve"> </w:t>
      </w:r>
      <w:r w:rsidR="00533820" w:rsidRPr="00C101AE">
        <w:rPr>
          <w:rFonts w:ascii="Times New Roman" w:hAnsi="Times New Roman" w:cs="Times New Roman"/>
        </w:rPr>
        <w:t>wskazanej w § 1 ust. 1</w:t>
      </w:r>
      <w:r w:rsidRPr="00C101AE">
        <w:rPr>
          <w:rFonts w:ascii="Times New Roman" w:hAnsi="Times New Roman" w:cs="Times New Roman"/>
        </w:rPr>
        <w:t xml:space="preserve"> stanowi załącznik nr 1  do niniejszego  zarządzenia.</w:t>
      </w:r>
    </w:p>
    <w:p w14:paraId="57B931D7" w14:textId="111E35BC" w:rsidR="00C0737E" w:rsidRPr="00C101AE" w:rsidRDefault="00AA4EF3" w:rsidP="00C0737E">
      <w:pPr>
        <w:autoSpaceDE w:val="0"/>
        <w:autoSpaceDN w:val="0"/>
        <w:adjustRightInd w:val="0"/>
        <w:spacing w:before="120" w:after="120" w:line="257" w:lineRule="auto"/>
        <w:jc w:val="both"/>
        <w:rPr>
          <w:rFonts w:ascii="Times New Roman" w:hAnsi="Times New Roman" w:cs="Times New Roman"/>
        </w:rPr>
      </w:pPr>
      <w:r w:rsidRPr="00C101AE">
        <w:rPr>
          <w:rFonts w:ascii="Times New Roman" w:hAnsi="Times New Roman" w:cs="Times New Roman"/>
          <w:b/>
          <w:color w:val="000000"/>
        </w:rPr>
        <w:t>§ 4</w:t>
      </w:r>
      <w:r w:rsidR="0032186F" w:rsidRPr="00C101AE">
        <w:rPr>
          <w:rFonts w:ascii="Times New Roman" w:hAnsi="Times New Roman" w:cs="Times New Roman"/>
          <w:b/>
          <w:color w:val="000000"/>
        </w:rPr>
        <w:t>.</w:t>
      </w:r>
      <w:r w:rsidR="00C0737E" w:rsidRPr="00C101AE">
        <w:rPr>
          <w:rFonts w:ascii="Times New Roman" w:eastAsia="Times New Roman" w:hAnsi="Times New Roman" w:cs="Times New Roman"/>
          <w:lang w:eastAsia="pl-PL"/>
        </w:rPr>
        <w:t xml:space="preserve"> Informacja o konsultacjach społecznych znajdzie się na </w:t>
      </w:r>
      <w:r w:rsidR="00C0737E" w:rsidRPr="00C101AE">
        <w:rPr>
          <w:rFonts w:ascii="Times New Roman" w:hAnsi="Times New Roman" w:cs="Times New Roman"/>
        </w:rPr>
        <w:t xml:space="preserve">stronie internetowej Urzędu, </w:t>
      </w:r>
      <w:r w:rsidR="00C974CE" w:rsidRPr="00C101AE">
        <w:rPr>
          <w:rFonts w:ascii="Times New Roman" w:hAnsi="Times New Roman" w:cs="Times New Roman"/>
        </w:rPr>
        <w:br/>
      </w:r>
      <w:r w:rsidR="00C0737E" w:rsidRPr="00C101AE">
        <w:rPr>
          <w:rFonts w:ascii="Times New Roman" w:hAnsi="Times New Roman" w:cs="Times New Roman"/>
        </w:rPr>
        <w:t xml:space="preserve">w Biuletynie Informacji Publicznej oraz na tablicy ogłoszeń w Urzędzie Miasta i Gminy </w:t>
      </w:r>
      <w:r w:rsidR="00C974CE" w:rsidRPr="00C101AE">
        <w:rPr>
          <w:rFonts w:ascii="Times New Roman" w:hAnsi="Times New Roman" w:cs="Times New Roman"/>
        </w:rPr>
        <w:br/>
      </w:r>
      <w:r w:rsidR="00C0737E" w:rsidRPr="00C101AE">
        <w:rPr>
          <w:rFonts w:ascii="Times New Roman" w:hAnsi="Times New Roman" w:cs="Times New Roman"/>
        </w:rPr>
        <w:t>w Białej Rawskiej.</w:t>
      </w:r>
    </w:p>
    <w:p w14:paraId="4D57BDDE" w14:textId="2FA9C04C" w:rsidR="00C0737E" w:rsidRPr="00C101AE" w:rsidRDefault="00C0737E" w:rsidP="00C0737E">
      <w:pPr>
        <w:autoSpaceDE w:val="0"/>
        <w:autoSpaceDN w:val="0"/>
        <w:adjustRightInd w:val="0"/>
        <w:spacing w:before="120" w:after="120" w:line="257" w:lineRule="auto"/>
        <w:jc w:val="both"/>
        <w:rPr>
          <w:rFonts w:ascii="Times New Roman" w:hAnsi="Times New Roman" w:cs="Times New Roman"/>
        </w:rPr>
      </w:pPr>
      <w:r w:rsidRPr="00C101AE">
        <w:rPr>
          <w:rFonts w:ascii="Times New Roman" w:hAnsi="Times New Roman" w:cs="Times New Roman"/>
          <w:b/>
          <w:color w:val="000000"/>
        </w:rPr>
        <w:t xml:space="preserve">§ 5. </w:t>
      </w:r>
      <w:r w:rsidRPr="00C101AE">
        <w:rPr>
          <w:rFonts w:ascii="Times New Roman" w:hAnsi="Times New Roman" w:cs="Times New Roman"/>
        </w:rPr>
        <w:t xml:space="preserve">Jeżeli w wyniku przedmiotowych konsultacji wpłyną propozycje nazwy </w:t>
      </w:r>
      <w:r w:rsidR="00EC07F0">
        <w:rPr>
          <w:rFonts w:ascii="Times New Roman" w:hAnsi="Times New Roman" w:cs="Times New Roman"/>
        </w:rPr>
        <w:t>dla ulicy</w:t>
      </w:r>
      <w:r w:rsidR="00533820" w:rsidRPr="00C101AE">
        <w:rPr>
          <w:rFonts w:ascii="Times New Roman" w:hAnsi="Times New Roman" w:cs="Times New Roman"/>
        </w:rPr>
        <w:t xml:space="preserve"> wskazanej </w:t>
      </w:r>
      <w:r w:rsidR="003E3FC0">
        <w:rPr>
          <w:rFonts w:ascii="Times New Roman" w:hAnsi="Times New Roman" w:cs="Times New Roman"/>
        </w:rPr>
        <w:br/>
      </w:r>
      <w:r w:rsidR="00533820" w:rsidRPr="00C101AE">
        <w:rPr>
          <w:rFonts w:ascii="Times New Roman" w:hAnsi="Times New Roman" w:cs="Times New Roman"/>
        </w:rPr>
        <w:t xml:space="preserve">w § 1 ust. 1 </w:t>
      </w:r>
      <w:r w:rsidRPr="00C101AE">
        <w:rPr>
          <w:rFonts w:ascii="Times New Roman" w:hAnsi="Times New Roman" w:cs="Times New Roman"/>
        </w:rPr>
        <w:t xml:space="preserve">z przewagą </w:t>
      </w:r>
      <w:r w:rsidR="00D46B8A">
        <w:rPr>
          <w:rFonts w:ascii="Times New Roman" w:hAnsi="Times New Roman" w:cs="Times New Roman"/>
        </w:rPr>
        <w:t>dla jednej z</w:t>
      </w:r>
      <w:r w:rsidRPr="00C101AE">
        <w:rPr>
          <w:rFonts w:ascii="Times New Roman" w:hAnsi="Times New Roman" w:cs="Times New Roman"/>
        </w:rPr>
        <w:t xml:space="preserve"> nazw, wówczas ta propozycja zostanie przedłożona Radzie Miejskiej w Białej Rawskiej.</w:t>
      </w:r>
    </w:p>
    <w:p w14:paraId="79BC1AA9" w14:textId="59859E4F" w:rsidR="00C0737E" w:rsidRPr="00C101AE" w:rsidRDefault="00C0737E" w:rsidP="00C0737E">
      <w:pPr>
        <w:autoSpaceDE w:val="0"/>
        <w:autoSpaceDN w:val="0"/>
        <w:adjustRightInd w:val="0"/>
        <w:spacing w:before="120" w:after="120" w:line="257" w:lineRule="auto"/>
        <w:jc w:val="both"/>
        <w:rPr>
          <w:rFonts w:ascii="Times New Roman" w:hAnsi="Times New Roman" w:cs="Times New Roman"/>
        </w:rPr>
      </w:pPr>
      <w:r w:rsidRPr="00C101AE">
        <w:rPr>
          <w:rFonts w:ascii="Times New Roman" w:hAnsi="Times New Roman" w:cs="Times New Roman"/>
          <w:b/>
          <w:color w:val="000000"/>
        </w:rPr>
        <w:t>§</w:t>
      </w:r>
      <w:r w:rsidR="00C57D3D" w:rsidRPr="00C101AE">
        <w:rPr>
          <w:rFonts w:ascii="Times New Roman" w:hAnsi="Times New Roman" w:cs="Times New Roman"/>
          <w:b/>
          <w:color w:val="000000"/>
        </w:rPr>
        <w:t xml:space="preserve"> </w:t>
      </w:r>
      <w:r w:rsidRPr="00C101AE">
        <w:rPr>
          <w:rFonts w:ascii="Times New Roman" w:hAnsi="Times New Roman" w:cs="Times New Roman"/>
          <w:b/>
          <w:color w:val="000000"/>
        </w:rPr>
        <w:t>6.</w:t>
      </w:r>
      <w:r w:rsidRPr="00C101AE">
        <w:rPr>
          <w:rFonts w:ascii="Times New Roman" w:hAnsi="Times New Roman" w:cs="Times New Roman"/>
        </w:rPr>
        <w:t xml:space="preserve"> Informacja o wynikach konsultacji zostanie podana do wiadomości mieszkańców </w:t>
      </w:r>
      <w:r w:rsidR="00C974CE" w:rsidRPr="00C101AE">
        <w:rPr>
          <w:rFonts w:ascii="Times New Roman" w:hAnsi="Times New Roman" w:cs="Times New Roman"/>
        </w:rPr>
        <w:br/>
      </w:r>
      <w:r w:rsidRPr="00C101AE">
        <w:rPr>
          <w:rFonts w:ascii="Times New Roman" w:hAnsi="Times New Roman" w:cs="Times New Roman"/>
        </w:rPr>
        <w:t>w terminie</w:t>
      </w:r>
      <w:r w:rsidR="00C974CE" w:rsidRPr="00C101AE">
        <w:rPr>
          <w:rFonts w:ascii="Times New Roman" w:hAnsi="Times New Roman" w:cs="Times New Roman"/>
        </w:rPr>
        <w:t xml:space="preserve"> </w:t>
      </w:r>
      <w:r w:rsidRPr="00C101AE">
        <w:rPr>
          <w:rFonts w:ascii="Times New Roman" w:hAnsi="Times New Roman" w:cs="Times New Roman"/>
        </w:rPr>
        <w:t xml:space="preserve">30 dni </w:t>
      </w:r>
      <w:r w:rsidR="006B43D9" w:rsidRPr="00C101AE">
        <w:rPr>
          <w:rFonts w:ascii="Times New Roman" w:hAnsi="Times New Roman" w:cs="Times New Roman"/>
        </w:rPr>
        <w:t xml:space="preserve">kalendarzowych </w:t>
      </w:r>
      <w:r w:rsidRPr="00C101AE">
        <w:rPr>
          <w:rFonts w:ascii="Times New Roman" w:hAnsi="Times New Roman" w:cs="Times New Roman"/>
        </w:rPr>
        <w:t>od zakończenia konsultacji poprzez zamieszczenie jej na stronie internetowej www.bip.bialarawska.pl, www.bialarawska.pl, na tablicy ogłoszeń Urzędu Miasta i Gminy w Białej Rawskiej</w:t>
      </w:r>
      <w:r w:rsidR="006B43D9" w:rsidRPr="00C101AE">
        <w:rPr>
          <w:rFonts w:ascii="Times New Roman" w:hAnsi="Times New Roman" w:cs="Times New Roman"/>
        </w:rPr>
        <w:t xml:space="preserve">. Informacja o wynikach konsultacji zostanie przedstawiona </w:t>
      </w:r>
      <w:r w:rsidRPr="00C101AE">
        <w:rPr>
          <w:rFonts w:ascii="Times New Roman" w:hAnsi="Times New Roman" w:cs="Times New Roman"/>
        </w:rPr>
        <w:t>na najbliższej sesji Rady Miejskiej w </w:t>
      </w:r>
      <w:r w:rsidR="00C974CE" w:rsidRPr="00C101AE">
        <w:rPr>
          <w:rFonts w:ascii="Times New Roman" w:hAnsi="Times New Roman" w:cs="Times New Roman"/>
        </w:rPr>
        <w:t>Białej Rawskiej</w:t>
      </w:r>
      <w:r w:rsidR="006B43D9" w:rsidRPr="00C101AE">
        <w:rPr>
          <w:rFonts w:ascii="Times New Roman" w:hAnsi="Times New Roman" w:cs="Times New Roman"/>
        </w:rPr>
        <w:t xml:space="preserve"> po upublicznieniu wyników konsultacji, o którym mowa w zdaniu pierwszym</w:t>
      </w:r>
      <w:r w:rsidRPr="00C101AE">
        <w:rPr>
          <w:rFonts w:ascii="Times New Roman" w:hAnsi="Times New Roman" w:cs="Times New Roman"/>
        </w:rPr>
        <w:t>.</w:t>
      </w:r>
    </w:p>
    <w:p w14:paraId="02CEF1ED" w14:textId="3C6A59A3" w:rsidR="0087419B" w:rsidRPr="00C101AE" w:rsidRDefault="009112E4" w:rsidP="00C0737E">
      <w:pPr>
        <w:autoSpaceDE w:val="0"/>
        <w:autoSpaceDN w:val="0"/>
        <w:adjustRightInd w:val="0"/>
        <w:spacing w:before="120" w:after="120" w:line="257" w:lineRule="auto"/>
        <w:jc w:val="both"/>
        <w:rPr>
          <w:rFonts w:ascii="Times New Roman" w:hAnsi="Times New Roman" w:cs="Times New Roman"/>
          <w:color w:val="000000"/>
        </w:rPr>
      </w:pPr>
      <w:r w:rsidRPr="00C101AE">
        <w:rPr>
          <w:rFonts w:ascii="Times New Roman" w:hAnsi="Times New Roman" w:cs="Times New Roman"/>
          <w:b/>
          <w:color w:val="000000"/>
        </w:rPr>
        <w:t xml:space="preserve">§ </w:t>
      </w:r>
      <w:r w:rsidR="00C0737E" w:rsidRPr="00C101AE">
        <w:rPr>
          <w:rFonts w:ascii="Times New Roman" w:hAnsi="Times New Roman" w:cs="Times New Roman"/>
          <w:b/>
          <w:color w:val="000000"/>
        </w:rPr>
        <w:t>7</w:t>
      </w:r>
      <w:r w:rsidRPr="00C101AE">
        <w:rPr>
          <w:rFonts w:ascii="Times New Roman" w:hAnsi="Times New Roman" w:cs="Times New Roman"/>
          <w:b/>
          <w:color w:val="000000"/>
        </w:rPr>
        <w:t xml:space="preserve">. </w:t>
      </w:r>
      <w:r w:rsidR="00AA4EF3" w:rsidRPr="00C101AE">
        <w:rPr>
          <w:rFonts w:ascii="Times New Roman" w:hAnsi="Times New Roman" w:cs="Times New Roman"/>
          <w:color w:val="000000"/>
        </w:rPr>
        <w:t xml:space="preserve">Wykonanie zarządzenia </w:t>
      </w:r>
      <w:r w:rsidR="00331444" w:rsidRPr="00C101AE">
        <w:rPr>
          <w:rFonts w:ascii="Times New Roman" w:hAnsi="Times New Roman" w:cs="Times New Roman"/>
          <w:color w:val="000000"/>
        </w:rPr>
        <w:t xml:space="preserve">powierza się </w:t>
      </w:r>
      <w:r w:rsidR="00695D39">
        <w:rPr>
          <w:rFonts w:ascii="Times New Roman" w:hAnsi="Times New Roman" w:cs="Times New Roman"/>
          <w:color w:val="000000"/>
        </w:rPr>
        <w:t>Zastępcy Burmistrza Białej Rawskiej</w:t>
      </w:r>
      <w:r w:rsidR="00E00360" w:rsidRPr="00C101AE">
        <w:rPr>
          <w:rFonts w:ascii="Times New Roman" w:hAnsi="Times New Roman" w:cs="Times New Roman"/>
          <w:color w:val="000000"/>
        </w:rPr>
        <w:t>.</w:t>
      </w:r>
    </w:p>
    <w:p w14:paraId="6ECBD1FD" w14:textId="60469264" w:rsidR="00AA4EF3" w:rsidRPr="00C101AE" w:rsidRDefault="00AA4EF3" w:rsidP="00122BA3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b/>
          <w:color w:val="000000"/>
        </w:rPr>
      </w:pPr>
      <w:r w:rsidRPr="00C101AE">
        <w:rPr>
          <w:rFonts w:ascii="Times New Roman" w:hAnsi="Times New Roman" w:cs="Times New Roman"/>
          <w:b/>
          <w:color w:val="000000"/>
        </w:rPr>
        <w:t xml:space="preserve">§ </w:t>
      </w:r>
      <w:r w:rsidR="00C0737E" w:rsidRPr="00C101AE">
        <w:rPr>
          <w:rFonts w:ascii="Times New Roman" w:hAnsi="Times New Roman" w:cs="Times New Roman"/>
          <w:b/>
          <w:color w:val="000000"/>
        </w:rPr>
        <w:t>8</w:t>
      </w:r>
      <w:r w:rsidR="0032186F" w:rsidRPr="00C101AE">
        <w:rPr>
          <w:rFonts w:ascii="Times New Roman" w:hAnsi="Times New Roman" w:cs="Times New Roman"/>
          <w:b/>
          <w:color w:val="000000"/>
        </w:rPr>
        <w:t xml:space="preserve">. </w:t>
      </w:r>
      <w:r w:rsidRPr="00C101AE">
        <w:rPr>
          <w:rFonts w:ascii="Times New Roman" w:hAnsi="Times New Roman" w:cs="Times New Roman"/>
          <w:color w:val="000000"/>
        </w:rPr>
        <w:t>Zarządzenie wchodzi w ż</w:t>
      </w:r>
      <w:r w:rsidR="0087419B" w:rsidRPr="00C101AE">
        <w:rPr>
          <w:rFonts w:ascii="Times New Roman" w:hAnsi="Times New Roman" w:cs="Times New Roman"/>
          <w:color w:val="000000"/>
        </w:rPr>
        <w:t>ycie z dniem podpisania.</w:t>
      </w:r>
    </w:p>
    <w:sectPr w:rsidR="00AA4EF3" w:rsidRPr="00C101AE" w:rsidSect="000D7A92">
      <w:type w:val="continuous"/>
      <w:pgSz w:w="11907" w:h="16840"/>
      <w:pgMar w:top="851" w:right="1417" w:bottom="993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C63"/>
    <w:multiLevelType w:val="hybridMultilevel"/>
    <w:tmpl w:val="AA0AC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125B38"/>
    <w:multiLevelType w:val="hybridMultilevel"/>
    <w:tmpl w:val="895E6CC2"/>
    <w:lvl w:ilvl="0" w:tplc="134223B0">
      <w:start w:val="1"/>
      <w:numFmt w:val="decimal"/>
      <w:lvlText w:val="%1)"/>
      <w:lvlJc w:val="left"/>
      <w:pPr>
        <w:ind w:left="720" w:hanging="360"/>
      </w:pPr>
      <w:rPr>
        <w:rFonts w:ascii="Times New Roman" w:eastAsia="Droid Sans Fallback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5257"/>
    <w:multiLevelType w:val="hybridMultilevel"/>
    <w:tmpl w:val="21841D14"/>
    <w:lvl w:ilvl="0" w:tplc="5E86B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17A85"/>
    <w:multiLevelType w:val="hybridMultilevel"/>
    <w:tmpl w:val="36F0DE7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C0B04"/>
    <w:multiLevelType w:val="hybridMultilevel"/>
    <w:tmpl w:val="6212DC9E"/>
    <w:lvl w:ilvl="0" w:tplc="5E86B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A0C1D"/>
    <w:multiLevelType w:val="hybridMultilevel"/>
    <w:tmpl w:val="CE82098E"/>
    <w:lvl w:ilvl="0" w:tplc="134223B0">
      <w:start w:val="1"/>
      <w:numFmt w:val="decimal"/>
      <w:lvlText w:val="%1)"/>
      <w:lvlJc w:val="left"/>
      <w:pPr>
        <w:ind w:left="720" w:hanging="360"/>
      </w:pPr>
      <w:rPr>
        <w:rFonts w:ascii="Times New Roman" w:eastAsia="Droid Sans Fallback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11C68"/>
    <w:multiLevelType w:val="hybridMultilevel"/>
    <w:tmpl w:val="D8E8D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63D79"/>
    <w:multiLevelType w:val="hybridMultilevel"/>
    <w:tmpl w:val="F6E2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D292B"/>
    <w:multiLevelType w:val="hybridMultilevel"/>
    <w:tmpl w:val="3640A8F4"/>
    <w:lvl w:ilvl="0" w:tplc="08B442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E3CA0"/>
    <w:multiLevelType w:val="hybridMultilevel"/>
    <w:tmpl w:val="FC223B1C"/>
    <w:lvl w:ilvl="0" w:tplc="CA4A3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D615A"/>
    <w:multiLevelType w:val="hybridMultilevel"/>
    <w:tmpl w:val="6456A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F671A"/>
    <w:multiLevelType w:val="hybridMultilevel"/>
    <w:tmpl w:val="52CE3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224759">
    <w:abstractNumId w:val="5"/>
  </w:num>
  <w:num w:numId="2" w16cid:durableId="735737832">
    <w:abstractNumId w:val="0"/>
  </w:num>
  <w:num w:numId="3" w16cid:durableId="1012417617">
    <w:abstractNumId w:val="1"/>
  </w:num>
  <w:num w:numId="4" w16cid:durableId="365256210">
    <w:abstractNumId w:val="7"/>
  </w:num>
  <w:num w:numId="5" w16cid:durableId="375470672">
    <w:abstractNumId w:val="9"/>
  </w:num>
  <w:num w:numId="6" w16cid:durableId="1739865837">
    <w:abstractNumId w:val="8"/>
  </w:num>
  <w:num w:numId="7" w16cid:durableId="2050569237">
    <w:abstractNumId w:val="10"/>
  </w:num>
  <w:num w:numId="8" w16cid:durableId="46413794">
    <w:abstractNumId w:val="2"/>
  </w:num>
  <w:num w:numId="9" w16cid:durableId="733822790">
    <w:abstractNumId w:val="3"/>
  </w:num>
  <w:num w:numId="10" w16cid:durableId="634919250">
    <w:abstractNumId w:val="6"/>
  </w:num>
  <w:num w:numId="11" w16cid:durableId="1952202188">
    <w:abstractNumId w:val="4"/>
  </w:num>
  <w:num w:numId="12" w16cid:durableId="876240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F3"/>
    <w:rsid w:val="0005633B"/>
    <w:rsid w:val="000D7A92"/>
    <w:rsid w:val="000E12D0"/>
    <w:rsid w:val="000E150D"/>
    <w:rsid w:val="000E4797"/>
    <w:rsid w:val="00122BA3"/>
    <w:rsid w:val="00123145"/>
    <w:rsid w:val="00153908"/>
    <w:rsid w:val="001540B2"/>
    <w:rsid w:val="00184866"/>
    <w:rsid w:val="001B1959"/>
    <w:rsid w:val="001C5DE4"/>
    <w:rsid w:val="001D1F99"/>
    <w:rsid w:val="00216D38"/>
    <w:rsid w:val="00283600"/>
    <w:rsid w:val="00284158"/>
    <w:rsid w:val="002A3EF3"/>
    <w:rsid w:val="002C39E5"/>
    <w:rsid w:val="0032186F"/>
    <w:rsid w:val="00331444"/>
    <w:rsid w:val="00340F02"/>
    <w:rsid w:val="003A2051"/>
    <w:rsid w:val="003E3FC0"/>
    <w:rsid w:val="004B47C7"/>
    <w:rsid w:val="0051757C"/>
    <w:rsid w:val="00533820"/>
    <w:rsid w:val="006055AE"/>
    <w:rsid w:val="00623995"/>
    <w:rsid w:val="00630211"/>
    <w:rsid w:val="00636A70"/>
    <w:rsid w:val="00650F67"/>
    <w:rsid w:val="00693044"/>
    <w:rsid w:val="00695D39"/>
    <w:rsid w:val="006B186C"/>
    <w:rsid w:val="006B43D9"/>
    <w:rsid w:val="006D198F"/>
    <w:rsid w:val="0087419B"/>
    <w:rsid w:val="008C2AA0"/>
    <w:rsid w:val="009112E4"/>
    <w:rsid w:val="0095187B"/>
    <w:rsid w:val="0096428F"/>
    <w:rsid w:val="009D39FA"/>
    <w:rsid w:val="00A14252"/>
    <w:rsid w:val="00A26679"/>
    <w:rsid w:val="00A276C3"/>
    <w:rsid w:val="00A91F8B"/>
    <w:rsid w:val="00AA4EF3"/>
    <w:rsid w:val="00BD52FF"/>
    <w:rsid w:val="00BF1CE4"/>
    <w:rsid w:val="00C0198F"/>
    <w:rsid w:val="00C0737E"/>
    <w:rsid w:val="00C101AE"/>
    <w:rsid w:val="00C22DA2"/>
    <w:rsid w:val="00C261BF"/>
    <w:rsid w:val="00C57D3D"/>
    <w:rsid w:val="00C83F17"/>
    <w:rsid w:val="00C974CE"/>
    <w:rsid w:val="00CD2339"/>
    <w:rsid w:val="00D036FC"/>
    <w:rsid w:val="00D46B8A"/>
    <w:rsid w:val="00D77BDF"/>
    <w:rsid w:val="00DD0CB1"/>
    <w:rsid w:val="00E00360"/>
    <w:rsid w:val="00E21424"/>
    <w:rsid w:val="00E83BDD"/>
    <w:rsid w:val="00E843C4"/>
    <w:rsid w:val="00E9169F"/>
    <w:rsid w:val="00EC07F0"/>
    <w:rsid w:val="00ED3FC0"/>
    <w:rsid w:val="00EF0338"/>
    <w:rsid w:val="00EF6569"/>
    <w:rsid w:val="00F43C0F"/>
    <w:rsid w:val="00F52466"/>
    <w:rsid w:val="00F844A2"/>
    <w:rsid w:val="00F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7B36"/>
  <w15:docId w15:val="{1D6EF6FF-80A0-4249-9DFC-97D77D45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87B"/>
    <w:pPr>
      <w:ind w:left="720"/>
      <w:contextualSpacing/>
    </w:pPr>
  </w:style>
  <w:style w:type="paragraph" w:styleId="Poprawka">
    <w:name w:val="Revision"/>
    <w:hidden/>
    <w:uiPriority w:val="99"/>
    <w:semiHidden/>
    <w:rsid w:val="0032186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9E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D3FC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0F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0F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F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F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F6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16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tulin@bialaraw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26400-3948-45A8-A4CF-907D19EB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p.23</cp:lastModifiedBy>
  <cp:revision>4</cp:revision>
  <cp:lastPrinted>2023-04-19T09:26:00Z</cp:lastPrinted>
  <dcterms:created xsi:type="dcterms:W3CDTF">2023-04-19T09:25:00Z</dcterms:created>
  <dcterms:modified xsi:type="dcterms:W3CDTF">2023-04-19T12:32:00Z</dcterms:modified>
</cp:coreProperties>
</file>