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17E4" w14:textId="77777777" w:rsidR="006741A5" w:rsidRPr="006741A5" w:rsidRDefault="006741A5" w:rsidP="006741A5">
      <w:pPr>
        <w:spacing w:after="0" w:line="276" w:lineRule="auto"/>
        <w:rPr>
          <w:rFonts w:ascii="Times New Roman" w:hAnsi="Times New Roman" w:cs="Times New Roman"/>
        </w:rPr>
      </w:pPr>
    </w:p>
    <w:p w14:paraId="6DF97F6F" w14:textId="728ED34A" w:rsidR="006741A5" w:rsidRPr="006741A5" w:rsidRDefault="006741A5" w:rsidP="006741A5">
      <w:pPr>
        <w:spacing w:after="0"/>
        <w:rPr>
          <w:rFonts w:ascii="Times New Roman" w:hAnsi="Times New Roman" w:cs="Times New Roman"/>
        </w:rPr>
      </w:pPr>
      <w:bookmarkStart w:id="0" w:name="_Hlk157108196"/>
      <w:r w:rsidRPr="006741A5">
        <w:rPr>
          <w:rFonts w:ascii="Times New Roman" w:hAnsi="Times New Roman" w:cs="Times New Roman"/>
          <w:sz w:val="18"/>
          <w:szCs w:val="18"/>
        </w:rPr>
        <w:t>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</w:t>
      </w:r>
      <w:r w:rsidRPr="006741A5">
        <w:rPr>
          <w:rFonts w:ascii="Times New Roman" w:hAnsi="Times New Roman" w:cs="Times New Roman"/>
          <w:sz w:val="18"/>
          <w:szCs w:val="18"/>
        </w:rPr>
        <w:t>.......................</w:t>
      </w:r>
      <w:r>
        <w:rPr>
          <w:rFonts w:ascii="Times New Roman" w:hAnsi="Times New Roman" w:cs="Times New Roman"/>
          <w:sz w:val="18"/>
          <w:szCs w:val="18"/>
        </w:rPr>
        <w:t>..........</w:t>
      </w:r>
      <w:r w:rsidRPr="006741A5">
        <w:rPr>
          <w:rFonts w:ascii="Times New Roman" w:hAnsi="Times New Roman" w:cs="Times New Roman"/>
          <w:sz w:val="18"/>
          <w:szCs w:val="18"/>
        </w:rPr>
        <w:t>.....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D10A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Brzuze</w:t>
      </w:r>
      <w:r w:rsidRPr="00572A88">
        <w:rPr>
          <w:rFonts w:ascii="Times New Roman" w:hAnsi="Times New Roman" w:cs="Times New Roman"/>
        </w:rPr>
        <w:t xml:space="preserve">, </w:t>
      </w:r>
      <w:r w:rsidRPr="006741A5">
        <w:rPr>
          <w:rFonts w:ascii="Times New Roman" w:hAnsi="Times New Roman" w:cs="Times New Roman"/>
          <w:sz w:val="18"/>
          <w:szCs w:val="18"/>
        </w:rPr>
        <w:t>………………………</w:t>
      </w:r>
    </w:p>
    <w:p w14:paraId="179ABDF6" w14:textId="1877C0F9" w:rsidR="006741A5" w:rsidRPr="006741A5" w:rsidRDefault="006741A5" w:rsidP="006741A5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6764AEE" w14:textId="43ADA488" w:rsidR="006741A5" w:rsidRDefault="006741A5" w:rsidP="006741A5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741A5">
        <w:rPr>
          <w:rFonts w:ascii="Times New Roman" w:hAnsi="Times New Roman" w:cs="Times New Roman"/>
          <w:sz w:val="18"/>
          <w:szCs w:val="18"/>
        </w:rPr>
        <w:t>...................................</w:t>
      </w:r>
      <w:r>
        <w:rPr>
          <w:rFonts w:ascii="Times New Roman" w:hAnsi="Times New Roman" w:cs="Times New Roman"/>
          <w:sz w:val="18"/>
          <w:szCs w:val="18"/>
        </w:rPr>
        <w:t>.......</w:t>
      </w:r>
      <w:r w:rsidRPr="006741A5">
        <w:rPr>
          <w:rFonts w:ascii="Times New Roman" w:hAnsi="Times New Roman" w:cs="Times New Roman"/>
          <w:sz w:val="18"/>
          <w:szCs w:val="18"/>
        </w:rPr>
        <w:t xml:space="preserve">........................................... </w:t>
      </w:r>
    </w:p>
    <w:p w14:paraId="0FEAEBC5" w14:textId="77777777" w:rsidR="006741A5" w:rsidRPr="006741A5" w:rsidRDefault="006741A5" w:rsidP="006741A5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32547A8" w14:textId="44C09335" w:rsidR="006741A5" w:rsidRPr="006741A5" w:rsidRDefault="006741A5" w:rsidP="006741A5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741A5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</w:t>
      </w:r>
      <w:r w:rsidRPr="006741A5">
        <w:rPr>
          <w:rFonts w:ascii="Times New Roman" w:hAnsi="Times New Roman" w:cs="Times New Roman"/>
          <w:sz w:val="18"/>
          <w:szCs w:val="18"/>
        </w:rPr>
        <w:t xml:space="preserve">.............. </w:t>
      </w:r>
    </w:p>
    <w:p w14:paraId="407DDDFB" w14:textId="79509F3A" w:rsidR="006741A5" w:rsidRDefault="006741A5" w:rsidP="006741A5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741A5">
        <w:rPr>
          <w:rFonts w:ascii="Times New Roman" w:hAnsi="Times New Roman" w:cs="Times New Roman"/>
          <w:sz w:val="18"/>
          <w:szCs w:val="18"/>
        </w:rPr>
        <w:t>Imię i nazwisko/nazwa instytucji</w:t>
      </w:r>
      <w:r w:rsidR="00D079F1">
        <w:rPr>
          <w:rFonts w:ascii="Times New Roman" w:hAnsi="Times New Roman" w:cs="Times New Roman"/>
          <w:sz w:val="18"/>
          <w:szCs w:val="18"/>
        </w:rPr>
        <w:t xml:space="preserve"> lub </w:t>
      </w:r>
      <w:r w:rsidRPr="006741A5">
        <w:rPr>
          <w:rFonts w:ascii="Times New Roman" w:hAnsi="Times New Roman" w:cs="Times New Roman"/>
          <w:sz w:val="18"/>
          <w:szCs w:val="18"/>
        </w:rPr>
        <w:t>firmy</w:t>
      </w:r>
      <w:r>
        <w:rPr>
          <w:rFonts w:ascii="Times New Roman" w:hAnsi="Times New Roman" w:cs="Times New Roman"/>
          <w:sz w:val="18"/>
          <w:szCs w:val="18"/>
        </w:rPr>
        <w:t xml:space="preserve"> oraz adres</w:t>
      </w:r>
    </w:p>
    <w:p w14:paraId="00821E8B" w14:textId="77777777" w:rsidR="006741A5" w:rsidRPr="006741A5" w:rsidRDefault="006741A5" w:rsidP="006741A5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30AC8B0D" w14:textId="75C8C364" w:rsidR="006741A5" w:rsidRPr="006741A5" w:rsidRDefault="006741A5" w:rsidP="006741A5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741A5">
        <w:rPr>
          <w:rFonts w:ascii="Times New Roman" w:hAnsi="Times New Roman" w:cs="Times New Roman"/>
          <w:sz w:val="18"/>
          <w:szCs w:val="18"/>
        </w:rPr>
        <w:t>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</w:t>
      </w:r>
      <w:r w:rsidRPr="006741A5">
        <w:rPr>
          <w:rFonts w:ascii="Times New Roman" w:hAnsi="Times New Roman" w:cs="Times New Roman"/>
          <w:sz w:val="18"/>
          <w:szCs w:val="18"/>
        </w:rPr>
        <w:t xml:space="preserve">.................... </w:t>
      </w:r>
    </w:p>
    <w:p w14:paraId="3C8BEE99" w14:textId="24F972B3" w:rsidR="00572A88" w:rsidRDefault="006741A5" w:rsidP="00D079F1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741A5">
        <w:rPr>
          <w:rFonts w:ascii="Times New Roman" w:hAnsi="Times New Roman" w:cs="Times New Roman"/>
          <w:sz w:val="18"/>
          <w:szCs w:val="18"/>
        </w:rPr>
        <w:t xml:space="preserve">Nr telefonu / e-mail </w:t>
      </w:r>
    </w:p>
    <w:p w14:paraId="1B0195E0" w14:textId="77777777" w:rsidR="00D079F1" w:rsidRPr="00D079F1" w:rsidRDefault="00D079F1" w:rsidP="00D079F1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D462BEB" w14:textId="4D1BBF6F" w:rsidR="00572A88" w:rsidRPr="00572A88" w:rsidRDefault="00572A88" w:rsidP="00572A88">
      <w:pPr>
        <w:spacing w:after="0" w:line="360" w:lineRule="auto"/>
        <w:ind w:left="5664"/>
        <w:rPr>
          <w:rFonts w:ascii="Times New Roman" w:hAnsi="Times New Roman" w:cs="Times New Roman"/>
          <w:b/>
          <w:bCs/>
        </w:rPr>
      </w:pPr>
      <w:r w:rsidRPr="00572A88">
        <w:rPr>
          <w:rFonts w:ascii="Times New Roman" w:hAnsi="Times New Roman" w:cs="Times New Roman"/>
          <w:b/>
          <w:bCs/>
        </w:rPr>
        <w:t>Wójt Gminy Brzuze</w:t>
      </w:r>
    </w:p>
    <w:p w14:paraId="12B3F834" w14:textId="5DE613B2" w:rsidR="00572A88" w:rsidRPr="00572A88" w:rsidRDefault="00572A88" w:rsidP="00572A88">
      <w:pPr>
        <w:spacing w:after="0" w:line="360" w:lineRule="auto"/>
        <w:ind w:left="5664"/>
        <w:rPr>
          <w:rFonts w:ascii="Times New Roman" w:hAnsi="Times New Roman" w:cs="Times New Roman"/>
          <w:b/>
          <w:bCs/>
        </w:rPr>
      </w:pPr>
      <w:r w:rsidRPr="00572A88">
        <w:rPr>
          <w:rFonts w:ascii="Times New Roman" w:hAnsi="Times New Roman" w:cs="Times New Roman"/>
          <w:b/>
          <w:bCs/>
        </w:rPr>
        <w:t>Urząd Gminy Brzuze</w:t>
      </w:r>
    </w:p>
    <w:p w14:paraId="0D66539A" w14:textId="27F360D9" w:rsidR="00572A88" w:rsidRDefault="00572A88" w:rsidP="00572A88">
      <w:pPr>
        <w:spacing w:after="0" w:line="360" w:lineRule="auto"/>
        <w:ind w:left="5664"/>
        <w:rPr>
          <w:rFonts w:ascii="Times New Roman" w:hAnsi="Times New Roman" w:cs="Times New Roman"/>
          <w:b/>
          <w:bCs/>
        </w:rPr>
      </w:pPr>
      <w:r w:rsidRPr="00572A88">
        <w:rPr>
          <w:rFonts w:ascii="Times New Roman" w:hAnsi="Times New Roman" w:cs="Times New Roman"/>
          <w:b/>
          <w:bCs/>
        </w:rPr>
        <w:t>87-517 Brzuze 62</w:t>
      </w:r>
    </w:p>
    <w:p w14:paraId="14FCB401" w14:textId="77777777" w:rsidR="00572A88" w:rsidRPr="00572A88" w:rsidRDefault="00572A88" w:rsidP="00572A88">
      <w:pPr>
        <w:spacing w:after="0" w:line="360" w:lineRule="auto"/>
        <w:ind w:left="5664"/>
        <w:rPr>
          <w:rFonts w:ascii="Times New Roman" w:hAnsi="Times New Roman" w:cs="Times New Roman"/>
          <w:b/>
          <w:bCs/>
        </w:rPr>
      </w:pPr>
    </w:p>
    <w:p w14:paraId="73FFEEB7" w14:textId="77777777" w:rsidR="006741A5" w:rsidRDefault="006741A5" w:rsidP="006741A5">
      <w:pPr>
        <w:spacing w:after="0"/>
        <w:jc w:val="center"/>
        <w:rPr>
          <w:rFonts w:ascii="Times New Roman" w:hAnsi="Times New Roman" w:cs="Times New Roman"/>
        </w:rPr>
      </w:pPr>
    </w:p>
    <w:p w14:paraId="29A1F89D" w14:textId="19ABEF16" w:rsidR="00572A88" w:rsidRPr="00572A88" w:rsidRDefault="00572A88" w:rsidP="006741A5">
      <w:pPr>
        <w:spacing w:after="0"/>
        <w:jc w:val="center"/>
        <w:rPr>
          <w:rFonts w:ascii="Times New Roman" w:hAnsi="Times New Roman" w:cs="Times New Roman"/>
        </w:rPr>
      </w:pPr>
      <w:r w:rsidRPr="00572A88">
        <w:rPr>
          <w:rFonts w:ascii="Times New Roman" w:hAnsi="Times New Roman" w:cs="Times New Roman"/>
        </w:rPr>
        <w:t>WNIOSEK O WYDANIE ZAŚWIADCZENIA</w:t>
      </w:r>
    </w:p>
    <w:p w14:paraId="45CB6551" w14:textId="4A7BB913" w:rsidR="00572A88" w:rsidRPr="00572A88" w:rsidRDefault="00572A88" w:rsidP="006741A5">
      <w:pPr>
        <w:spacing w:after="0"/>
        <w:jc w:val="center"/>
        <w:rPr>
          <w:rFonts w:ascii="Times New Roman" w:hAnsi="Times New Roman" w:cs="Times New Roman"/>
        </w:rPr>
      </w:pPr>
      <w:r w:rsidRPr="00572A88">
        <w:rPr>
          <w:rFonts w:ascii="Times New Roman" w:hAnsi="Times New Roman" w:cs="Times New Roman"/>
        </w:rPr>
        <w:t xml:space="preserve">O UJĘCIU OBIEKTU W GMINNEJ EWIDENCJI ZABYTKÓW </w:t>
      </w:r>
      <w:r>
        <w:rPr>
          <w:rFonts w:ascii="Times New Roman" w:hAnsi="Times New Roman" w:cs="Times New Roman"/>
        </w:rPr>
        <w:t>GMINY BRZUZE</w:t>
      </w:r>
    </w:p>
    <w:p w14:paraId="5374EB30" w14:textId="77777777" w:rsidR="00572A88" w:rsidRPr="00572A88" w:rsidRDefault="00572A88" w:rsidP="00572A88">
      <w:pPr>
        <w:spacing w:after="0"/>
        <w:rPr>
          <w:rFonts w:ascii="Times New Roman" w:hAnsi="Times New Roman" w:cs="Times New Roman"/>
        </w:rPr>
      </w:pPr>
    </w:p>
    <w:p w14:paraId="324C7971" w14:textId="77777777" w:rsidR="00F41A6C" w:rsidRDefault="00572A88" w:rsidP="00F41A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2A88">
        <w:rPr>
          <w:rFonts w:ascii="Times New Roman" w:hAnsi="Times New Roman" w:cs="Times New Roman"/>
        </w:rPr>
        <w:t xml:space="preserve">Zwracam się z prośbą o wydanie zaświadczenia o ujęciu w Gminnej Ewidencji Zabytków </w:t>
      </w:r>
      <w:r>
        <w:rPr>
          <w:rFonts w:ascii="Times New Roman" w:hAnsi="Times New Roman" w:cs="Times New Roman"/>
        </w:rPr>
        <w:t xml:space="preserve">Gminy Brzuze </w:t>
      </w:r>
    </w:p>
    <w:p w14:paraId="1B97BF6D" w14:textId="77777777" w:rsidR="00F41A6C" w:rsidRDefault="00F41A6C" w:rsidP="00F41A6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4B338A" w14:textId="3ADBC169" w:rsidR="00572A88" w:rsidRDefault="00572A88" w:rsidP="00F41A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2A88">
        <w:rPr>
          <w:rFonts w:ascii="Times New Roman" w:hAnsi="Times New Roman" w:cs="Times New Roman"/>
        </w:rPr>
        <w:t>budynku*</w:t>
      </w:r>
      <w:r w:rsidR="00F41A6C">
        <w:rPr>
          <w:rFonts w:ascii="Times New Roman" w:hAnsi="Times New Roman" w:cs="Times New Roman"/>
        </w:rPr>
        <w:t xml:space="preserve"> </w:t>
      </w:r>
      <w:r w:rsidRPr="00572A88">
        <w:rPr>
          <w:rFonts w:ascii="Times New Roman" w:hAnsi="Times New Roman" w:cs="Times New Roman"/>
        </w:rPr>
        <w:t>…………………………………………………</w:t>
      </w:r>
      <w:r w:rsidR="006741A5">
        <w:rPr>
          <w:rFonts w:ascii="Times New Roman" w:hAnsi="Times New Roman" w:cs="Times New Roman"/>
        </w:rPr>
        <w:t>…...</w:t>
      </w:r>
      <w:r w:rsidRPr="00572A88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……….</w:t>
      </w:r>
      <w:r w:rsidRPr="00572A88">
        <w:rPr>
          <w:rFonts w:ascii="Times New Roman" w:hAnsi="Times New Roman" w:cs="Times New Roman"/>
        </w:rPr>
        <w:t>………</w:t>
      </w:r>
    </w:p>
    <w:p w14:paraId="1B80329C" w14:textId="7F5E21FF" w:rsidR="00572A88" w:rsidRPr="00572A88" w:rsidRDefault="00572A88" w:rsidP="00572A88">
      <w:pPr>
        <w:spacing w:after="0"/>
        <w:rPr>
          <w:rFonts w:ascii="Times New Roman" w:hAnsi="Times New Roman" w:cs="Times New Roman"/>
        </w:rPr>
      </w:pPr>
      <w:r w:rsidRPr="00572A88">
        <w:rPr>
          <w:rFonts w:ascii="Times New Roman" w:hAnsi="Times New Roman" w:cs="Times New Roman"/>
        </w:rPr>
        <w:t xml:space="preserve"> </w:t>
      </w:r>
    </w:p>
    <w:p w14:paraId="5EDC10C6" w14:textId="28E3EC6F" w:rsidR="00572A88" w:rsidRDefault="00572A88" w:rsidP="00572A88">
      <w:pPr>
        <w:spacing w:after="0"/>
        <w:rPr>
          <w:rFonts w:ascii="Times New Roman" w:hAnsi="Times New Roman" w:cs="Times New Roman"/>
        </w:rPr>
      </w:pPr>
      <w:r w:rsidRPr="00572A88">
        <w:rPr>
          <w:rFonts w:ascii="Times New Roman" w:hAnsi="Times New Roman" w:cs="Times New Roman"/>
        </w:rPr>
        <w:t>w miejscowości ……………………………………………</w:t>
      </w:r>
      <w:r w:rsidR="006741A5">
        <w:rPr>
          <w:rFonts w:ascii="Times New Roman" w:hAnsi="Times New Roman" w:cs="Times New Roman"/>
        </w:rPr>
        <w:t>…………</w:t>
      </w:r>
      <w:r w:rsidRPr="00572A88">
        <w:rPr>
          <w:rFonts w:ascii="Times New Roman" w:hAnsi="Times New Roman" w:cs="Times New Roman"/>
        </w:rPr>
        <w:t xml:space="preserve">……… (numer) ……………….. </w:t>
      </w:r>
    </w:p>
    <w:p w14:paraId="7A1C2F7E" w14:textId="77777777" w:rsidR="006741A5" w:rsidRDefault="006741A5" w:rsidP="00572A88">
      <w:pPr>
        <w:spacing w:after="0"/>
        <w:rPr>
          <w:rFonts w:ascii="Times New Roman" w:hAnsi="Times New Roman" w:cs="Times New Roman"/>
        </w:rPr>
      </w:pPr>
    </w:p>
    <w:p w14:paraId="305835E0" w14:textId="48EC6EB3" w:rsidR="00F41A6C" w:rsidRPr="00F41A6C" w:rsidRDefault="00F41A6C" w:rsidP="00F41A6C">
      <w:pPr>
        <w:spacing w:after="0" w:line="276" w:lineRule="auto"/>
        <w:rPr>
          <w:rFonts w:ascii="Times New Roman" w:hAnsi="Times New Roman" w:cs="Times New Roman"/>
        </w:rPr>
      </w:pPr>
      <w:r w:rsidRPr="00F41A6C">
        <w:rPr>
          <w:rFonts w:ascii="Times New Roman" w:hAnsi="Times New Roman" w:cs="Times New Roman"/>
        </w:rPr>
        <w:t>O wydanie zaświadczenia ubiegam się, ponieważ:</w:t>
      </w:r>
    </w:p>
    <w:p w14:paraId="3DDDE5FA" w14:textId="04CC6A6F" w:rsidR="00F41A6C" w:rsidRDefault="00F41A6C" w:rsidP="00F41A6C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F41A6C">
        <w:rPr>
          <w:rFonts w:ascii="Times New Roman" w:hAnsi="Times New Roman" w:cs="Times New Roman"/>
        </w:rPr>
        <w:t xml:space="preserve">urzędowego potwierdzenia wymaga przepis prawa: </w:t>
      </w:r>
    </w:p>
    <w:p w14:paraId="600C067A" w14:textId="77777777" w:rsidR="00F41A6C" w:rsidRPr="00F41A6C" w:rsidRDefault="00F41A6C" w:rsidP="00F41A6C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14:paraId="4317912A" w14:textId="2752C304" w:rsidR="00F41A6C" w:rsidRPr="00F41A6C" w:rsidRDefault="00F41A6C" w:rsidP="00F41A6C">
      <w:pPr>
        <w:spacing w:after="0" w:line="276" w:lineRule="auto"/>
        <w:rPr>
          <w:rFonts w:ascii="Times New Roman" w:hAnsi="Times New Roman" w:cs="Times New Roman"/>
        </w:rPr>
      </w:pPr>
      <w:r w:rsidRPr="00F41A6C">
        <w:rPr>
          <w:rFonts w:ascii="Times New Roman" w:hAnsi="Times New Roman" w:cs="Times New Roman"/>
        </w:rPr>
        <w:t>………...........................................................……..................................................</w:t>
      </w:r>
      <w:r>
        <w:rPr>
          <w:rFonts w:ascii="Times New Roman" w:hAnsi="Times New Roman" w:cs="Times New Roman"/>
        </w:rPr>
        <w:t>........</w:t>
      </w:r>
      <w:r w:rsidRPr="00F41A6C">
        <w:rPr>
          <w:rFonts w:ascii="Times New Roman" w:hAnsi="Times New Roman" w:cs="Times New Roman"/>
        </w:rPr>
        <w:t>...........................</w:t>
      </w:r>
    </w:p>
    <w:p w14:paraId="2AB5996A" w14:textId="77777777" w:rsidR="00F41A6C" w:rsidRDefault="00F41A6C" w:rsidP="00F41A6C">
      <w:pPr>
        <w:spacing w:after="0" w:line="276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F41A6C">
        <w:rPr>
          <w:rFonts w:ascii="Times New Roman" w:hAnsi="Times New Roman" w:cs="Times New Roman"/>
          <w:sz w:val="18"/>
          <w:szCs w:val="18"/>
        </w:rPr>
        <w:t>(należy wskazać konkretny przepis prawa)</w:t>
      </w:r>
    </w:p>
    <w:p w14:paraId="32B2166F" w14:textId="77777777" w:rsidR="00F41A6C" w:rsidRPr="00F41A6C" w:rsidRDefault="00F41A6C" w:rsidP="00F41A6C">
      <w:pPr>
        <w:pStyle w:val="Akapitzlist"/>
        <w:numPr>
          <w:ilvl w:val="0"/>
          <w:numId w:val="6"/>
        </w:numPr>
        <w:spacing w:after="0" w:line="276" w:lineRule="auto"/>
        <w:ind w:left="0" w:firstLine="349"/>
        <w:rPr>
          <w:rFonts w:ascii="Times New Roman" w:hAnsi="Times New Roman" w:cs="Times New Roman"/>
          <w:sz w:val="18"/>
          <w:szCs w:val="18"/>
        </w:rPr>
      </w:pPr>
      <w:r w:rsidRPr="00F41A6C">
        <w:rPr>
          <w:rFonts w:ascii="Times New Roman" w:hAnsi="Times New Roman" w:cs="Times New Roman"/>
        </w:rPr>
        <w:t>posiadam interes prawny w uzyskaniu wnioskowanych informacji</w:t>
      </w:r>
      <w:r>
        <w:rPr>
          <w:rFonts w:ascii="Times New Roman" w:hAnsi="Times New Roman" w:cs="Times New Roman"/>
        </w:rPr>
        <w:t xml:space="preserve"> </w:t>
      </w:r>
    </w:p>
    <w:p w14:paraId="2A0EA0A4" w14:textId="77777777" w:rsidR="00F41A6C" w:rsidRDefault="00F41A6C" w:rsidP="00F41A6C">
      <w:pPr>
        <w:spacing w:after="0" w:line="276" w:lineRule="auto"/>
        <w:rPr>
          <w:rFonts w:ascii="Times New Roman" w:hAnsi="Times New Roman" w:cs="Times New Roman"/>
        </w:rPr>
      </w:pPr>
    </w:p>
    <w:p w14:paraId="0C4D0C88" w14:textId="129CF278" w:rsidR="00F41A6C" w:rsidRPr="00F41A6C" w:rsidRDefault="00F41A6C" w:rsidP="00F41A6C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F41A6C">
        <w:rPr>
          <w:rFonts w:ascii="Times New Roman" w:hAnsi="Times New Roman" w:cs="Times New Roman"/>
        </w:rPr>
        <w:t>…………………………………………………………..……......………………………………….…</w:t>
      </w:r>
    </w:p>
    <w:p w14:paraId="20FE8319" w14:textId="77777777" w:rsidR="006741A5" w:rsidRDefault="006741A5" w:rsidP="00572A88">
      <w:pPr>
        <w:spacing w:after="0"/>
        <w:rPr>
          <w:rFonts w:ascii="Times New Roman" w:hAnsi="Times New Roman" w:cs="Times New Roman"/>
        </w:rPr>
      </w:pPr>
    </w:p>
    <w:p w14:paraId="7090D189" w14:textId="77777777" w:rsidR="006741A5" w:rsidRPr="00572A88" w:rsidRDefault="006741A5" w:rsidP="00572A88">
      <w:pPr>
        <w:spacing w:after="0"/>
        <w:rPr>
          <w:rFonts w:ascii="Times New Roman" w:hAnsi="Times New Roman" w:cs="Times New Roman"/>
        </w:rPr>
      </w:pPr>
    </w:p>
    <w:p w14:paraId="3B7C67D4" w14:textId="77777777" w:rsidR="00572A88" w:rsidRDefault="00572A88" w:rsidP="00572A88">
      <w:pPr>
        <w:spacing w:after="0"/>
        <w:rPr>
          <w:rFonts w:ascii="Times New Roman" w:hAnsi="Times New Roman" w:cs="Times New Roman"/>
        </w:rPr>
      </w:pPr>
      <w:bookmarkStart w:id="1" w:name="_Hlk157108513"/>
      <w:r w:rsidRPr="00572A88">
        <w:rPr>
          <w:rFonts w:ascii="Times New Roman" w:hAnsi="Times New Roman" w:cs="Times New Roman"/>
        </w:rPr>
        <w:t xml:space="preserve">OŚWIADCZAM , ŻE ZAPOZNAŁEM/AM SIĘ Z KLAUZULĄ INFORMACYJNĄ ZAWARTĄ NA ODWROCIE WNIOSKU. </w:t>
      </w:r>
    </w:p>
    <w:p w14:paraId="2B75C72F" w14:textId="77777777" w:rsidR="006741A5" w:rsidRDefault="006741A5" w:rsidP="00572A88">
      <w:pPr>
        <w:spacing w:after="0"/>
        <w:rPr>
          <w:rFonts w:ascii="Times New Roman" w:hAnsi="Times New Roman" w:cs="Times New Roman"/>
        </w:rPr>
      </w:pPr>
    </w:p>
    <w:p w14:paraId="26B11CBA" w14:textId="77777777" w:rsidR="006741A5" w:rsidRPr="00572A88" w:rsidRDefault="006741A5" w:rsidP="00572A88">
      <w:pPr>
        <w:spacing w:after="0"/>
        <w:rPr>
          <w:rFonts w:ascii="Times New Roman" w:hAnsi="Times New Roman" w:cs="Times New Roman"/>
        </w:rPr>
      </w:pPr>
    </w:p>
    <w:p w14:paraId="2EA7F912" w14:textId="35A910C3" w:rsidR="00572A88" w:rsidRPr="00572A88" w:rsidRDefault="00572A88" w:rsidP="006741A5">
      <w:pPr>
        <w:spacing w:after="0"/>
        <w:ind w:left="4956"/>
        <w:rPr>
          <w:rFonts w:ascii="Times New Roman" w:hAnsi="Times New Roman" w:cs="Times New Roman"/>
        </w:rPr>
      </w:pPr>
      <w:r w:rsidRPr="00572A88">
        <w:rPr>
          <w:rFonts w:ascii="Times New Roman" w:hAnsi="Times New Roman" w:cs="Times New Roman"/>
        </w:rPr>
        <w:t>….........…......................................</w:t>
      </w:r>
      <w:r w:rsidR="006741A5">
        <w:rPr>
          <w:rFonts w:ascii="Times New Roman" w:hAnsi="Times New Roman" w:cs="Times New Roman"/>
        </w:rPr>
        <w:t>.....</w:t>
      </w:r>
      <w:r w:rsidRPr="00572A88">
        <w:rPr>
          <w:rFonts w:ascii="Times New Roman" w:hAnsi="Times New Roman" w:cs="Times New Roman"/>
        </w:rPr>
        <w:t xml:space="preserve">.............. </w:t>
      </w:r>
    </w:p>
    <w:p w14:paraId="7D0B0532" w14:textId="76D46CFD" w:rsidR="00572A88" w:rsidRDefault="00572A88" w:rsidP="00E339B0">
      <w:pPr>
        <w:spacing w:after="0"/>
        <w:ind w:left="4956"/>
        <w:rPr>
          <w:rFonts w:ascii="Times New Roman" w:hAnsi="Times New Roman" w:cs="Times New Roman"/>
        </w:rPr>
      </w:pPr>
      <w:r w:rsidRPr="00572A88">
        <w:rPr>
          <w:rFonts w:ascii="Times New Roman" w:hAnsi="Times New Roman" w:cs="Times New Roman"/>
        </w:rPr>
        <w:t>(czytelny podpis wnioskodawcy</w:t>
      </w:r>
      <w:r w:rsidR="00E339B0">
        <w:rPr>
          <w:rFonts w:ascii="Times New Roman" w:hAnsi="Times New Roman" w:cs="Times New Roman"/>
        </w:rPr>
        <w:t>/pieczątka</w:t>
      </w:r>
      <w:r w:rsidRPr="00572A88">
        <w:rPr>
          <w:rFonts w:ascii="Times New Roman" w:hAnsi="Times New Roman" w:cs="Times New Roman"/>
        </w:rPr>
        <w:t xml:space="preserve">) </w:t>
      </w:r>
    </w:p>
    <w:bookmarkEnd w:id="1"/>
    <w:p w14:paraId="70E27E79" w14:textId="77777777" w:rsidR="006741A5" w:rsidRDefault="006741A5" w:rsidP="00F41A6C">
      <w:pPr>
        <w:spacing w:after="0"/>
        <w:rPr>
          <w:rFonts w:ascii="Times New Roman" w:hAnsi="Times New Roman" w:cs="Times New Roman"/>
        </w:rPr>
      </w:pPr>
    </w:p>
    <w:p w14:paraId="4A0F1F40" w14:textId="77777777" w:rsidR="006741A5" w:rsidRPr="00572A88" w:rsidRDefault="006741A5" w:rsidP="006741A5">
      <w:pPr>
        <w:spacing w:after="0"/>
        <w:ind w:left="4956"/>
        <w:rPr>
          <w:rFonts w:ascii="Times New Roman" w:hAnsi="Times New Roman" w:cs="Times New Roman"/>
        </w:rPr>
      </w:pPr>
    </w:p>
    <w:p w14:paraId="2AD35151" w14:textId="3F2A3FC8" w:rsidR="00572A88" w:rsidRDefault="00572A88" w:rsidP="009D3E79">
      <w:pPr>
        <w:spacing w:after="0"/>
        <w:jc w:val="both"/>
        <w:rPr>
          <w:rFonts w:ascii="Times New Roman" w:hAnsi="Times New Roman" w:cs="Times New Roman"/>
        </w:rPr>
      </w:pPr>
      <w:r w:rsidRPr="00572A88">
        <w:rPr>
          <w:rFonts w:ascii="Times New Roman" w:hAnsi="Times New Roman" w:cs="Times New Roman"/>
        </w:rPr>
        <w:t>Załącznik</w:t>
      </w:r>
      <w:r w:rsidR="00E339B0">
        <w:rPr>
          <w:rFonts w:ascii="Times New Roman" w:hAnsi="Times New Roman" w:cs="Times New Roman"/>
        </w:rPr>
        <w:t>:</w:t>
      </w:r>
    </w:p>
    <w:p w14:paraId="301FBE93" w14:textId="7A662175" w:rsidR="006741A5" w:rsidRPr="00F41A6C" w:rsidRDefault="006741A5" w:rsidP="006741A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741A5">
        <w:rPr>
          <w:rFonts w:ascii="Times New Roman" w:hAnsi="Times New Roman" w:cs="Times New Roman"/>
          <w:noProof/>
        </w:rPr>
        <w:t>D</w:t>
      </w:r>
      <w:proofErr w:type="spellStart"/>
      <w:r w:rsidR="00572A88" w:rsidRPr="006741A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wód</w:t>
      </w:r>
      <w:proofErr w:type="spellEnd"/>
      <w:r w:rsidR="00572A88" w:rsidRPr="006741A5">
        <w:rPr>
          <w:rFonts w:ascii="Times New Roman" w:hAnsi="Times New Roman" w:cs="Times New Roman"/>
        </w:rPr>
        <w:t xml:space="preserve"> uiszczenia opłaty skarbowej w wysokości 17 zł, tytułem „Zaświadczenie z GEZ”</w:t>
      </w:r>
    </w:p>
    <w:p w14:paraId="38FEB9AC" w14:textId="77777777" w:rsidR="006741A5" w:rsidRPr="006741A5" w:rsidRDefault="006741A5" w:rsidP="006741A5">
      <w:pPr>
        <w:spacing w:after="0"/>
        <w:rPr>
          <w:rFonts w:ascii="Times New Roman" w:hAnsi="Times New Roman" w:cs="Times New Roman"/>
        </w:rPr>
      </w:pPr>
    </w:p>
    <w:p w14:paraId="37A1E4B5" w14:textId="75F13109" w:rsidR="00572A88" w:rsidRDefault="00572A88" w:rsidP="00E339B0">
      <w:pPr>
        <w:spacing w:after="0"/>
        <w:jc w:val="both"/>
        <w:rPr>
          <w:rFonts w:ascii="Times New Roman" w:hAnsi="Times New Roman" w:cs="Times New Roman"/>
        </w:rPr>
      </w:pPr>
      <w:r w:rsidRPr="006741A5">
        <w:rPr>
          <w:rFonts w:ascii="Times New Roman" w:hAnsi="Times New Roman" w:cs="Times New Roman"/>
        </w:rPr>
        <w:t xml:space="preserve">Wydanie zaświadczenia podlega opłacie skarbowej </w:t>
      </w:r>
      <w:r w:rsidR="00E339B0" w:rsidRPr="00E339B0">
        <w:rPr>
          <w:rFonts w:ascii="Times New Roman" w:hAnsi="Times New Roman" w:cs="Times New Roman"/>
        </w:rPr>
        <w:t>(zgodnie z ustawą o opłacie skarbowej (</w:t>
      </w:r>
      <w:proofErr w:type="spellStart"/>
      <w:r w:rsidR="00E339B0" w:rsidRPr="00E339B0">
        <w:rPr>
          <w:rFonts w:ascii="Times New Roman" w:hAnsi="Times New Roman" w:cs="Times New Roman"/>
        </w:rPr>
        <w:t>t.j</w:t>
      </w:r>
      <w:proofErr w:type="spellEnd"/>
      <w:r w:rsidR="00E339B0" w:rsidRPr="00E339B0">
        <w:rPr>
          <w:rFonts w:ascii="Times New Roman" w:hAnsi="Times New Roman" w:cs="Times New Roman"/>
        </w:rPr>
        <w:t>. Dz. U. z 2023 r. poz. 2111)</w:t>
      </w:r>
      <w:r w:rsidR="00E339B0">
        <w:rPr>
          <w:rFonts w:ascii="Times New Roman" w:hAnsi="Times New Roman" w:cs="Times New Roman"/>
        </w:rPr>
        <w:t>,</w:t>
      </w:r>
      <w:r w:rsidR="00E339B0" w:rsidRPr="00E339B0">
        <w:rPr>
          <w:rFonts w:ascii="Times New Roman" w:hAnsi="Times New Roman" w:cs="Times New Roman"/>
        </w:rPr>
        <w:t xml:space="preserve"> </w:t>
      </w:r>
      <w:r w:rsidRPr="006741A5">
        <w:rPr>
          <w:rFonts w:ascii="Times New Roman" w:hAnsi="Times New Roman" w:cs="Times New Roman"/>
        </w:rPr>
        <w:t xml:space="preserve">płatnej w kasie Urzędu </w:t>
      </w:r>
      <w:r w:rsidR="006741A5">
        <w:rPr>
          <w:rFonts w:ascii="Times New Roman" w:hAnsi="Times New Roman" w:cs="Times New Roman"/>
        </w:rPr>
        <w:t>G</w:t>
      </w:r>
      <w:r w:rsidRPr="006741A5">
        <w:rPr>
          <w:rFonts w:ascii="Times New Roman" w:hAnsi="Times New Roman" w:cs="Times New Roman"/>
        </w:rPr>
        <w:t xml:space="preserve">miny </w:t>
      </w:r>
      <w:r w:rsidR="006741A5">
        <w:rPr>
          <w:rFonts w:ascii="Times New Roman" w:hAnsi="Times New Roman" w:cs="Times New Roman"/>
        </w:rPr>
        <w:t>Brzuze</w:t>
      </w:r>
      <w:r w:rsidRPr="006741A5">
        <w:rPr>
          <w:rFonts w:ascii="Times New Roman" w:hAnsi="Times New Roman" w:cs="Times New Roman"/>
        </w:rPr>
        <w:t xml:space="preserve"> lub na rachunek bankowy Banku Spółdzielczego w </w:t>
      </w:r>
      <w:r w:rsidR="006741A5">
        <w:rPr>
          <w:rFonts w:ascii="Times New Roman" w:hAnsi="Times New Roman" w:cs="Times New Roman"/>
        </w:rPr>
        <w:t xml:space="preserve">Skępem O. Ostrowite </w:t>
      </w:r>
      <w:r w:rsidRPr="006741A5">
        <w:rPr>
          <w:rFonts w:ascii="Times New Roman" w:hAnsi="Times New Roman" w:cs="Times New Roman"/>
        </w:rPr>
        <w:t xml:space="preserve"> </w:t>
      </w:r>
      <w:r w:rsidR="00E339B0">
        <w:rPr>
          <w:rFonts w:ascii="Times New Roman" w:hAnsi="Times New Roman" w:cs="Times New Roman"/>
        </w:rPr>
        <w:t>n</w:t>
      </w:r>
      <w:r w:rsidRPr="006741A5">
        <w:rPr>
          <w:rFonts w:ascii="Times New Roman" w:hAnsi="Times New Roman" w:cs="Times New Roman"/>
        </w:rPr>
        <w:t xml:space="preserve">r: </w:t>
      </w:r>
      <w:r w:rsidR="006741A5" w:rsidRPr="00974817">
        <w:rPr>
          <w:rFonts w:ascii="Times New Roman" w:hAnsi="Times New Roman" w:cs="Times New Roman"/>
        </w:rPr>
        <w:t>96 9546 0004 2003 0010 2990 0002</w:t>
      </w:r>
    </w:p>
    <w:p w14:paraId="4C28D57E" w14:textId="77777777" w:rsidR="00E339B0" w:rsidRPr="006741A5" w:rsidRDefault="00E339B0" w:rsidP="00E339B0">
      <w:pPr>
        <w:spacing w:after="0"/>
        <w:jc w:val="both"/>
        <w:rPr>
          <w:rFonts w:ascii="Times New Roman" w:hAnsi="Times New Roman" w:cs="Times New Roman"/>
        </w:rPr>
      </w:pPr>
    </w:p>
    <w:p w14:paraId="58CFC799" w14:textId="1F9CED52" w:rsidR="00572A88" w:rsidRPr="006741A5" w:rsidRDefault="00572A88" w:rsidP="009D3E79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6741A5">
        <w:rPr>
          <w:rFonts w:ascii="Times New Roman" w:hAnsi="Times New Roman" w:cs="Times New Roman"/>
          <w:i/>
          <w:iCs/>
        </w:rPr>
        <w:t xml:space="preserve">Wypełniony wniosek wraz z potwierdzeniem uiszczenia opłaty skarbowej należy złożyć w </w:t>
      </w:r>
      <w:r w:rsidR="006741A5" w:rsidRPr="006741A5">
        <w:rPr>
          <w:rFonts w:ascii="Times New Roman" w:hAnsi="Times New Roman" w:cs="Times New Roman"/>
          <w:i/>
          <w:iCs/>
        </w:rPr>
        <w:t>sekretariacie Urzędu Gminy Brzuze, 87-517 Brzuze 62</w:t>
      </w:r>
      <w:r w:rsidR="006741A5">
        <w:rPr>
          <w:rFonts w:ascii="Times New Roman" w:hAnsi="Times New Roman" w:cs="Times New Roman"/>
          <w:i/>
          <w:iCs/>
        </w:rPr>
        <w:t>.</w:t>
      </w:r>
    </w:p>
    <w:p w14:paraId="36291C3D" w14:textId="694A3E11" w:rsidR="00572A88" w:rsidRPr="006741A5" w:rsidRDefault="00572A88" w:rsidP="009D3E79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6741A5">
        <w:rPr>
          <w:rFonts w:ascii="Times New Roman" w:hAnsi="Times New Roman" w:cs="Times New Roman"/>
          <w:i/>
          <w:iCs/>
        </w:rPr>
        <w:t xml:space="preserve">Odbiór zaświadczenia w pokoju nr </w:t>
      </w:r>
      <w:r w:rsidR="006741A5" w:rsidRPr="006741A5">
        <w:rPr>
          <w:rFonts w:ascii="Times New Roman" w:hAnsi="Times New Roman" w:cs="Times New Roman"/>
          <w:i/>
          <w:iCs/>
        </w:rPr>
        <w:t xml:space="preserve">8 </w:t>
      </w:r>
      <w:r w:rsidRPr="006741A5">
        <w:rPr>
          <w:rFonts w:ascii="Times New Roman" w:hAnsi="Times New Roman" w:cs="Times New Roman"/>
          <w:i/>
          <w:iCs/>
        </w:rPr>
        <w:t>lub drogą pocztową (na wniosek wnioskodawcy)</w:t>
      </w:r>
      <w:r w:rsidR="009D3E79">
        <w:rPr>
          <w:rFonts w:ascii="Times New Roman" w:hAnsi="Times New Roman" w:cs="Times New Roman"/>
          <w:i/>
          <w:iCs/>
        </w:rPr>
        <w:t xml:space="preserve"> </w:t>
      </w:r>
    </w:p>
    <w:p w14:paraId="55377190" w14:textId="4C7BFEC7" w:rsidR="006741A5" w:rsidRPr="006741A5" w:rsidRDefault="00572A88" w:rsidP="009D3E79">
      <w:pPr>
        <w:spacing w:after="0"/>
        <w:jc w:val="both"/>
        <w:rPr>
          <w:rFonts w:ascii="Times New Roman" w:hAnsi="Times New Roman" w:cs="Times New Roman"/>
        </w:rPr>
      </w:pPr>
      <w:r w:rsidRPr="006741A5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="006741A5">
        <w:rPr>
          <w:rFonts w:ascii="Times New Roman" w:hAnsi="Times New Roman" w:cs="Times New Roman"/>
        </w:rPr>
        <w:t>....................................</w:t>
      </w:r>
      <w:r w:rsidRPr="006741A5">
        <w:rPr>
          <w:rFonts w:ascii="Times New Roman" w:hAnsi="Times New Roman" w:cs="Times New Roman"/>
        </w:rPr>
        <w:t>...........</w:t>
      </w:r>
    </w:p>
    <w:p w14:paraId="3C02EAE6" w14:textId="4861636A" w:rsidR="00F41A6C" w:rsidRDefault="006741A5" w:rsidP="00F41A6C">
      <w:pPr>
        <w:spacing w:after="0"/>
        <w:jc w:val="both"/>
        <w:rPr>
          <w:rFonts w:ascii="Times New Roman" w:hAnsi="Times New Roman" w:cs="Times New Roman"/>
        </w:rPr>
      </w:pPr>
      <w:r w:rsidRPr="006741A5">
        <w:rPr>
          <w:rFonts w:ascii="Times New Roman" w:hAnsi="Times New Roman" w:cs="Times New Roman"/>
        </w:rPr>
        <w:t xml:space="preserve"> </w:t>
      </w:r>
      <w:r w:rsidRPr="006741A5">
        <w:rPr>
          <w:rFonts w:ascii="Times New Roman" w:hAnsi="Times New Roman" w:cs="Times New Roman"/>
          <w:sz w:val="20"/>
          <w:szCs w:val="20"/>
        </w:rPr>
        <w:t>* określić jego funkcję - mieszkalna/handlowa/gospodarcza/inna</w:t>
      </w:r>
      <w:bookmarkEnd w:id="0"/>
    </w:p>
    <w:p w14:paraId="5CE81527" w14:textId="4057009B" w:rsidR="00F41A6C" w:rsidRDefault="00F41A6C" w:rsidP="00F41A6C">
      <w:pPr>
        <w:spacing w:after="0"/>
        <w:rPr>
          <w:rFonts w:ascii="Times New Roman" w:hAnsi="Times New Roman" w:cs="Times New Roman"/>
        </w:rPr>
      </w:pPr>
    </w:p>
    <w:p w14:paraId="72F7ED84" w14:textId="77777777" w:rsidR="002031DB" w:rsidRDefault="002031DB" w:rsidP="00203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KLAUZULA INFORMACYJNA O PRZETWARZANIU DANYCH OSOBOWYCH</w:t>
      </w:r>
    </w:p>
    <w:p w14:paraId="2C5FE0C8" w14:textId="77777777" w:rsidR="002031DB" w:rsidRDefault="002031DB" w:rsidP="002031DB">
      <w:pPr>
        <w:pStyle w:val="Nagwek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0"/>
          <w:szCs w:val="20"/>
        </w:rPr>
      </w:pPr>
      <w:bookmarkStart w:id="2" w:name="_Toc70594217"/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bookmarkEnd w:id="2"/>
      <w:r>
        <w:rPr>
          <w:rFonts w:ascii="Times New Roman" w:eastAsia="Times New Roman" w:hAnsi="Times New Roman" w:cs="Times New Roman"/>
          <w:bCs w:val="0"/>
          <w:color w:val="auto"/>
          <w:sz w:val="20"/>
          <w:szCs w:val="20"/>
        </w:rPr>
        <w:t xml:space="preserve">Gminna Ewidencja Zabytków </w:t>
      </w:r>
    </w:p>
    <w:p w14:paraId="753F2DFF" w14:textId="77777777" w:rsidR="002031DB" w:rsidRDefault="002031DB" w:rsidP="00203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D48B92" w14:textId="77777777" w:rsidR="002031DB" w:rsidRDefault="002031DB" w:rsidP="002031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</w:t>
      </w:r>
    </w:p>
    <w:p w14:paraId="5BFB244C" w14:textId="77777777" w:rsidR="002031DB" w:rsidRDefault="002031DB" w:rsidP="002031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– zwane dalej Rozporządzenie, informuję, że:</w:t>
      </w:r>
    </w:p>
    <w:p w14:paraId="4CAC63A8" w14:textId="77777777" w:rsidR="002031DB" w:rsidRDefault="002031DB" w:rsidP="002031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77FB07" w14:textId="77777777" w:rsidR="002031DB" w:rsidRDefault="002031DB" w:rsidP="002031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Pani/Pana danych osobowych jest </w:t>
      </w:r>
      <w:r>
        <w:rPr>
          <w:rStyle w:val="Pogrubienie"/>
          <w:sz w:val="20"/>
          <w:szCs w:val="20"/>
        </w:rPr>
        <w:t>Wójt Gminy Brzuze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adres kontaktowy: 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Urząd Gminy Brzuze, </w:t>
      </w:r>
      <w:bookmarkStart w:id="3" w:name="_Hlk70590307"/>
      <w:r>
        <w:rPr>
          <w:rFonts w:ascii="Times New Roman" w:hAnsi="Times New Roman" w:cs="Times New Roman"/>
          <w:sz w:val="20"/>
          <w:szCs w:val="20"/>
        </w:rPr>
        <w:t>Brzuze 62, 87-517 Brzuze</w:t>
      </w:r>
      <w:bookmarkEnd w:id="3"/>
      <w:r>
        <w:rPr>
          <w:rFonts w:ascii="Times New Roman" w:hAnsi="Times New Roman" w:cs="Times New Roman"/>
          <w:sz w:val="20"/>
          <w:szCs w:val="20"/>
        </w:rPr>
        <w:t>.</w:t>
      </w:r>
    </w:p>
    <w:p w14:paraId="71E5EA98" w14:textId="77777777" w:rsidR="002031DB" w:rsidRDefault="002031DB" w:rsidP="002031DB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1C65CC1F" w14:textId="77777777" w:rsidR="002031DB" w:rsidRDefault="002031DB" w:rsidP="002031DB">
      <w:pPr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Administrator danych wyznaczył Inspektora ochrony danych</w:t>
      </w:r>
      <w:r>
        <w:rPr>
          <w:rFonts w:ascii="Times New Roman" w:hAnsi="Times New Roman" w:cs="Times New Roman"/>
          <w:sz w:val="20"/>
          <w:szCs w:val="20"/>
        </w:rPr>
        <w:t>, z którym może się Pani/Pan skontaktować poprzez email: iod@brzuze.pl lub pisemnie na adres siedziby administratora. Z inspektorem ochrony danych można się kontaktować we wszystkich sprawach dotyczących przetwarzania danych osobowych oraz korzystania z praw związanych z przetwarzaniem danych.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8548154" w14:textId="77777777" w:rsidR="002031DB" w:rsidRDefault="002031DB" w:rsidP="002031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Pani/Pana dane osobowe będą przetwarzane na podstawie art. 6 ust. 1 lit c RODO –</w:t>
      </w:r>
      <w:r>
        <w:rPr>
          <w:rFonts w:ascii="Times New Roman" w:hAnsi="Times New Roman" w:cs="Times New Roman"/>
          <w:sz w:val="20"/>
          <w:szCs w:val="20"/>
        </w:rPr>
        <w:t xml:space="preserve"> dane będą przetwarzane w celu załatwienia spraw związanych (wnioski) z Gminną Ewidencją Zabytków Gminy Brzuze na podstawie Ustawy z dnia 14 czerwca 1960 r. Kodeks postępowania administracyjnego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Dz. U. z 2023 r. poz. 775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 oraz Zarządzenia nr 5/2023 Wójta Gminy Brzuze z dnia 25 stycznia 2023 r. w sprawie przyjęcia Gminnej Ewidencji Zabytków Gminy Brzuze oraz Ustawy z 16 listopada 2006 r. o opłacie skarbowej (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U. z 2023 r. poz. 2111).</w:t>
      </w:r>
    </w:p>
    <w:p w14:paraId="2CF2329B" w14:textId="77777777" w:rsidR="002031DB" w:rsidRDefault="002031DB" w:rsidP="002031D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art. 6 ust. 1 lit a RODO – Pani/ Pana dane osobowe w zakresie numeru telefonu będą przetwarzane w celu zapewnienia szybkiej komunikacji związanej z realizowaną sprawą. Dobrowolna zgoda w przypadku podania danych dot. numeru telefonu może być wycofana w dowolnym momencie. Podanie tych danych we wniosku będzie traktowane jako zgoda na ich przetwarzanie.</w:t>
      </w:r>
    </w:p>
    <w:p w14:paraId="628C3BE6" w14:textId="77777777" w:rsidR="002031DB" w:rsidRDefault="002031DB" w:rsidP="00203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</w:p>
    <w:p w14:paraId="38E2CD5B" w14:textId="77777777" w:rsidR="002031DB" w:rsidRDefault="002031DB" w:rsidP="002031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6FECFDFD" w14:textId="77777777" w:rsidR="002031DB" w:rsidRDefault="002031DB" w:rsidP="002031D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danych w celach,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wskazanych powyżej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odbiorcami Pani/Pana danych osobowych mogą być </w:t>
      </w:r>
      <w:r>
        <w:rPr>
          <w:rFonts w:ascii="Times New Roman" w:hAnsi="Times New Roman" w:cs="Times New Roman"/>
          <w:b/>
          <w:sz w:val="20"/>
          <w:szCs w:val="20"/>
        </w:rPr>
        <w:t>wyłącznie podmioty uprawnione do uzyskania danych osobowych na podstawie przepisów prawa lub zawartych umów powierzenia przetwarzania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1D8BC42" w14:textId="77777777" w:rsidR="002031DB" w:rsidRDefault="002031DB" w:rsidP="0020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2BB18CE" w14:textId="77777777" w:rsidR="002031DB" w:rsidRDefault="002031DB" w:rsidP="002031D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ane osobowe przechowywane będą przez okres niezbędny do realizacji celu dla jakiego zostały zebrane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oraz zgodnie z terminami archiwizacji określonymi przez przepisy kompetencyjne lub zgodnie z przepisami ustawy z dnia 14 lipca 1983 roku o narodowym zasobie archiwalnym i archiwach lub do odwołania zgody (jeśli dane zbierane są na podstawie zgody, art. 6 ust. 1 lit. a Rozporządzenia).</w:t>
      </w:r>
    </w:p>
    <w:p w14:paraId="7EB34ECE" w14:textId="77777777" w:rsidR="002031DB" w:rsidRDefault="002031DB" w:rsidP="0020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FE328FA" w14:textId="77777777" w:rsidR="002031DB" w:rsidRDefault="002031DB" w:rsidP="002031D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Pani/Pana danych osobowych,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 wyjątkami zastrzeżonymi przepisami,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przysługują Pani/Panu następujące prawa: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8A7C748" w14:textId="77777777" w:rsidR="002031DB" w:rsidRDefault="002031DB" w:rsidP="002031DB">
      <w:pPr>
        <w:pStyle w:val="Akapitzlist"/>
        <w:numPr>
          <w:ilvl w:val="0"/>
          <w:numId w:val="11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dostępu do treści danych osobowych jej dotyczących, na podstawie art. 15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794BB12" w14:textId="77777777" w:rsidR="002031DB" w:rsidRDefault="002031DB" w:rsidP="002031DB">
      <w:pPr>
        <w:pStyle w:val="Akapitzlist"/>
        <w:numPr>
          <w:ilvl w:val="0"/>
          <w:numId w:val="11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sprostowania danych, na podstawie art. 16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FD977EF" w14:textId="77777777" w:rsidR="002031DB" w:rsidRDefault="002031DB" w:rsidP="002031DB">
      <w:pPr>
        <w:pStyle w:val="Akapitzlist"/>
        <w:numPr>
          <w:ilvl w:val="0"/>
          <w:numId w:val="11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usunięcia danych, na podstawie art. 17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przetwarzanych na podstawie Pani/Pana zgody; w pozostałych przypadkach, w których Administrator przetwarza dane osobowe na podstawie przepisów prawa, dane mogą być usunięte po zakończeniu okresu archiwizacji.</w:t>
      </w:r>
    </w:p>
    <w:p w14:paraId="24DACFDC" w14:textId="77777777" w:rsidR="002031DB" w:rsidRDefault="002031DB" w:rsidP="002031DB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965020F" w14:textId="77777777" w:rsidR="002031DB" w:rsidRDefault="002031DB" w:rsidP="002031DB">
      <w:pPr>
        <w:shd w:val="clear" w:color="auto" w:fill="FFFFFF"/>
        <w:spacing w:after="0" w:line="240" w:lineRule="auto"/>
        <w:ind w:left="633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zakresie, w jakim przetwarzanie odbywa się na podstawie udzielonej przez Panią/Pana zgody – ma Pani/Pan prawo do wycofania tej zgody w dowolnym momencie (poprzez kontakt z Administratorem lub osobiście: Urząd Gminy Brzuze, Brzuze 62, 87-517 Brzuze.) z tym, iż wycofanie tej zgody nie wpływa na zgodność z prawem przetwarzania, którego dokonano na podstawie zgody przed jej wycofaniem. Proszę pamiętać, iż wycofanie zgody może dotyczyć tylko tych przypadków i dotyczy tylko takiego zakresu danych osobowych, w których zgoda jest podstawą przetwarzania danych osobowych i nie ma innych podstaw prawnych do przetwarzania Pani/Pana danych osobowych.</w:t>
      </w:r>
    </w:p>
    <w:p w14:paraId="330D032B" w14:textId="77777777" w:rsidR="002031DB" w:rsidRDefault="002031DB" w:rsidP="002031DB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53F5D11" w14:textId="77777777" w:rsidR="002031DB" w:rsidRDefault="002031DB" w:rsidP="002031DB">
      <w:pPr>
        <w:pStyle w:val="Akapitzlist"/>
        <w:numPr>
          <w:ilvl w:val="0"/>
          <w:numId w:val="11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ograniczenia przetwarzania danych, na podstawie art. 18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AE223DA" w14:textId="77777777" w:rsidR="002031DB" w:rsidRDefault="002031DB" w:rsidP="002031DB">
      <w:pPr>
        <w:pStyle w:val="Akapitzlist"/>
        <w:numPr>
          <w:ilvl w:val="0"/>
          <w:numId w:val="11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przenoszenia danych, na podstawie art. 20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0863166" w14:textId="77777777" w:rsidR="002031DB" w:rsidRDefault="002031DB" w:rsidP="002031DB">
      <w:pPr>
        <w:pStyle w:val="Akapitzlist"/>
        <w:numPr>
          <w:ilvl w:val="0"/>
          <w:numId w:val="11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przetwarzanych danych, na podstawie art. 21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721C94F" w14:textId="77777777" w:rsidR="002031DB" w:rsidRDefault="002031DB" w:rsidP="002031D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36349878" w14:textId="77777777" w:rsidR="002031DB" w:rsidRDefault="002031DB" w:rsidP="002031D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Przysługuje Pani/Panu prawo wniesienia skargi do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organu nadzorczego tj. </w:t>
      </w:r>
      <w:r>
        <w:rPr>
          <w:rFonts w:ascii="Times New Roman" w:hAnsi="Times New Roman" w:cs="Times New Roman"/>
          <w:b/>
          <w:sz w:val="20"/>
          <w:szCs w:val="20"/>
        </w:rPr>
        <w:t xml:space="preserve"> Prezesa Urzędu Ochrony Danych Osobowych (</w:t>
      </w:r>
      <w:r>
        <w:rPr>
          <w:rStyle w:val="st"/>
          <w:rFonts w:ascii="Times New Roman" w:hAnsi="Times New Roman" w:cs="Times New Roman"/>
          <w:b/>
          <w:sz w:val="20"/>
          <w:szCs w:val="20"/>
        </w:rPr>
        <w:t xml:space="preserve">adres Urząd Ochrony Danych Osobowych, ul. </w:t>
      </w:r>
      <w:r>
        <w:rPr>
          <w:rStyle w:val="Uwydatnienie"/>
          <w:rFonts w:ascii="Times New Roman" w:hAnsi="Times New Roman" w:cs="Times New Roman"/>
          <w:b/>
          <w:sz w:val="20"/>
          <w:szCs w:val="20"/>
        </w:rPr>
        <w:t>Stawki</w:t>
      </w:r>
      <w:r>
        <w:rPr>
          <w:rStyle w:val="st"/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Style w:val="st"/>
          <w:rFonts w:ascii="Times New Roman" w:hAnsi="Times New Roman" w:cs="Times New Roman"/>
          <w:b/>
          <w:sz w:val="20"/>
          <w:szCs w:val="20"/>
        </w:rPr>
        <w:t>2, 00 - 193 Warszawa)</w:t>
      </w:r>
      <w:r>
        <w:rPr>
          <w:rFonts w:ascii="Times New Roman" w:hAnsi="Times New Roman" w:cs="Times New Roman"/>
          <w:b/>
          <w:sz w:val="20"/>
          <w:szCs w:val="20"/>
        </w:rPr>
        <w:t>, gdy uzna Pani/Pan, iż przetwarzanie danych osobowych narusza przepisy Rozporządzenia.</w:t>
      </w:r>
    </w:p>
    <w:p w14:paraId="1AC9F2FC" w14:textId="77777777" w:rsidR="002031DB" w:rsidRDefault="002031DB" w:rsidP="0020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07B7AA6" w14:textId="77777777" w:rsidR="002031DB" w:rsidRDefault="002031DB" w:rsidP="002031D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Podanie danych osobowych przez Panią/Pana jest obligatoryjne w oparciu o przepisy prawa lub jest warunkiem zawarcia umowy.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takich przypadkach konsekwencją ich niepodania jest brak możliwości realizacji zadań przez Administratora. W pozostałym zakresie podanie danych osobowych jest dobrowolne.</w:t>
      </w:r>
    </w:p>
    <w:p w14:paraId="2C1D08A0" w14:textId="77777777" w:rsidR="002031DB" w:rsidRDefault="002031DB" w:rsidP="00203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6EE9EF2" w14:textId="329E3C35" w:rsidR="002031DB" w:rsidRPr="002031DB" w:rsidRDefault="002031DB" w:rsidP="002031DB">
      <w:pPr>
        <w:pStyle w:val="Akapitzlist"/>
        <w:numPr>
          <w:ilvl w:val="0"/>
          <w:numId w:val="13"/>
        </w:numPr>
        <w:spacing w:after="200" w:line="276" w:lineRule="auto"/>
        <w:rPr>
          <w:rFonts w:eastAsiaTheme="minor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 oparciu o Pani/Pana dane osobowe Administrator nie podejmuje wobec Pani/Pana zautomatyzowanych decyzji, w tym decyzji będących wynikiem profilowania.</w:t>
      </w:r>
      <w:r>
        <w:rPr>
          <w:rFonts w:ascii="Times New Roman" w:hAnsi="Times New Roman" w:cs="Times New Roman"/>
          <w:bCs/>
          <w:sz w:val="20"/>
          <w:szCs w:val="20"/>
        </w:rPr>
        <w:t xml:space="preserve"> Administrator nie przekazuje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Pani/Pana danych osobowych do państw trzecich i organizacji międzynarodowych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2031DB" w:rsidRPr="002031DB" w:rsidSect="00BE6DB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8pt;height:.6pt;visibility:visible;mso-wrap-style:square" o:bullet="t">
        <v:imagedata r:id="rId1" o:title=""/>
      </v:shape>
    </w:pict>
  </w:numPicBullet>
  <w:abstractNum w:abstractNumId="0" w15:restartNumberingAfterBreak="0">
    <w:nsid w:val="0085251A"/>
    <w:multiLevelType w:val="multilevel"/>
    <w:tmpl w:val="9F82F0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424D"/>
    <w:multiLevelType w:val="multilevel"/>
    <w:tmpl w:val="7D70B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67D95"/>
    <w:multiLevelType w:val="hybridMultilevel"/>
    <w:tmpl w:val="1DDE39EC"/>
    <w:lvl w:ilvl="0" w:tplc="950098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A77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6A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8F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6C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A21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8E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07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B07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55340B"/>
    <w:multiLevelType w:val="multilevel"/>
    <w:tmpl w:val="D22462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751AD"/>
    <w:multiLevelType w:val="hybridMultilevel"/>
    <w:tmpl w:val="E408882A"/>
    <w:lvl w:ilvl="0" w:tplc="5E0688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B2C31"/>
    <w:multiLevelType w:val="hybridMultilevel"/>
    <w:tmpl w:val="D336501E"/>
    <w:lvl w:ilvl="0" w:tplc="76ECB5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3CC5"/>
    <w:multiLevelType w:val="hybridMultilevel"/>
    <w:tmpl w:val="918AF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8576C"/>
    <w:multiLevelType w:val="multilevel"/>
    <w:tmpl w:val="7200D5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2652E"/>
    <w:multiLevelType w:val="hybridMultilevel"/>
    <w:tmpl w:val="CE46D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F4DC6"/>
    <w:multiLevelType w:val="hybridMultilevel"/>
    <w:tmpl w:val="D3367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5EE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7EC5290F"/>
    <w:multiLevelType w:val="multilevel"/>
    <w:tmpl w:val="DBDC28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322281">
    <w:abstractNumId w:val="8"/>
  </w:num>
  <w:num w:numId="2" w16cid:durableId="1786121204">
    <w:abstractNumId w:val="6"/>
  </w:num>
  <w:num w:numId="3" w16cid:durableId="1212813640">
    <w:abstractNumId w:val="5"/>
  </w:num>
  <w:num w:numId="4" w16cid:durableId="184027302">
    <w:abstractNumId w:val="2"/>
  </w:num>
  <w:num w:numId="5" w16cid:durableId="1837258019">
    <w:abstractNumId w:val="9"/>
  </w:num>
  <w:num w:numId="6" w16cid:durableId="32583131">
    <w:abstractNumId w:val="4"/>
  </w:num>
  <w:num w:numId="7" w16cid:durableId="20332183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596345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594346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600656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41950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897059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655218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D5"/>
    <w:rsid w:val="002031DB"/>
    <w:rsid w:val="004F23C0"/>
    <w:rsid w:val="00554423"/>
    <w:rsid w:val="00572A88"/>
    <w:rsid w:val="006741A5"/>
    <w:rsid w:val="007506EE"/>
    <w:rsid w:val="00972C98"/>
    <w:rsid w:val="009D3E79"/>
    <w:rsid w:val="00A55BD5"/>
    <w:rsid w:val="00A578B2"/>
    <w:rsid w:val="00BE6DBF"/>
    <w:rsid w:val="00D079F1"/>
    <w:rsid w:val="00E339B0"/>
    <w:rsid w:val="00F41A6C"/>
    <w:rsid w:val="00F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CFCF"/>
  <w15:chartTrackingRefBased/>
  <w15:docId w15:val="{AF47FAE0-E0E4-4FF2-8AA5-9DD641BF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31D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A88"/>
    <w:pPr>
      <w:ind w:left="720"/>
      <w:contextualSpacing/>
    </w:pPr>
  </w:style>
  <w:style w:type="paragraph" w:customStyle="1" w:styleId="Default">
    <w:name w:val="Default"/>
    <w:rsid w:val="00572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031D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st">
    <w:name w:val="st"/>
    <w:basedOn w:val="Domylnaczcionkaakapitu"/>
    <w:rsid w:val="002031DB"/>
  </w:style>
  <w:style w:type="character" w:styleId="Pogrubienie">
    <w:name w:val="Strong"/>
    <w:basedOn w:val="Domylnaczcionkaakapitu"/>
    <w:uiPriority w:val="22"/>
    <w:qFormat/>
    <w:rsid w:val="002031DB"/>
    <w:rPr>
      <w:b/>
      <w:bCs/>
    </w:rPr>
  </w:style>
  <w:style w:type="character" w:styleId="Uwydatnienie">
    <w:name w:val="Emphasis"/>
    <w:basedOn w:val="Domylnaczcionkaakapitu"/>
    <w:uiPriority w:val="20"/>
    <w:qFormat/>
    <w:rsid w:val="00203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Przybylski</dc:creator>
  <cp:keywords/>
  <dc:description/>
  <cp:lastModifiedBy>Michał Przybylski</cp:lastModifiedBy>
  <cp:revision>12</cp:revision>
  <dcterms:created xsi:type="dcterms:W3CDTF">2024-01-25T19:27:00Z</dcterms:created>
  <dcterms:modified xsi:type="dcterms:W3CDTF">2024-01-26T10:32:00Z</dcterms:modified>
</cp:coreProperties>
</file>