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51" w:rsidRDefault="005A2A51" w:rsidP="005A2A51">
      <w:pPr>
        <w:jc w:val="center"/>
        <w:rPr>
          <w:rFonts w:cstheme="minorHAnsi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772356" cy="607323"/>
            <wp:effectExtent l="0" t="0" r="8890" b="2540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56" cy="60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</w:rPr>
        <w:t xml:space="preserve">                   </w:t>
      </w:r>
      <w:r>
        <w:rPr>
          <w:noProof/>
          <w:lang w:eastAsia="pl-PL"/>
        </w:rPr>
        <w:drawing>
          <wp:inline distT="0" distB="0" distL="0" distR="0">
            <wp:extent cx="609653" cy="603556"/>
            <wp:effectExtent l="0" t="0" r="0" b="6350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53" cy="60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</w:rPr>
        <w:t xml:space="preserve">                      </w:t>
      </w:r>
      <w:r>
        <w:rPr>
          <w:noProof/>
          <w:lang w:eastAsia="pl-PL"/>
        </w:rPr>
        <w:drawing>
          <wp:inline distT="0" distB="0" distL="0" distR="0">
            <wp:extent cx="1200150" cy="616613"/>
            <wp:effectExtent l="0" t="0" r="0" b="0"/>
            <wp:docPr id="5" name="Obraz 1" descr="LOGO LZW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F200464-F87F-4326-B177-622560D36F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1" descr="LOGO LZW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F200464-F87F-4326-B177-622560D36FE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584" cy="63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</w:rPr>
        <w:t xml:space="preserve">                </w:t>
      </w:r>
      <w:r>
        <w:rPr>
          <w:noProof/>
          <w:lang w:eastAsia="pl-PL"/>
        </w:rPr>
        <w:drawing>
          <wp:inline distT="0" distB="0" distL="0" distR="0">
            <wp:extent cx="883997" cy="573074"/>
            <wp:effectExtent l="0" t="0" r="0" b="0"/>
            <wp:docPr id="7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97" cy="57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A51" w:rsidRDefault="005A2A51" w:rsidP="005A2A51">
      <w:pPr>
        <w:jc w:val="center"/>
        <w:rPr>
          <w:rFonts w:cstheme="minorHAnsi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264160"/>
            <wp:effectExtent l="0" t="0" r="0" b="0"/>
            <wp:docPr id="8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A51" w:rsidRDefault="005A2A51" w:rsidP="005A2A51">
      <w:pPr>
        <w:jc w:val="center"/>
        <w:rPr>
          <w:rFonts w:cstheme="minorHAnsi"/>
          <w:b/>
          <w:sz w:val="24"/>
          <w:szCs w:val="24"/>
        </w:rPr>
      </w:pPr>
    </w:p>
    <w:p w:rsidR="005A2A51" w:rsidRPr="00303B99" w:rsidRDefault="005A2A51" w:rsidP="005A2A51">
      <w:pPr>
        <w:jc w:val="center"/>
        <w:rPr>
          <w:rFonts w:cstheme="minorHAnsi"/>
          <w:b/>
          <w:sz w:val="28"/>
          <w:szCs w:val="28"/>
        </w:rPr>
      </w:pPr>
      <w:r w:rsidRPr="00303B99">
        <w:rPr>
          <w:rFonts w:cstheme="minorHAnsi"/>
          <w:b/>
          <w:sz w:val="28"/>
          <w:szCs w:val="28"/>
        </w:rPr>
        <w:t>Konsultacje społeczne – Strategia 2021-2027</w:t>
      </w:r>
    </w:p>
    <w:p w:rsidR="005A2A51" w:rsidRPr="00303B99" w:rsidRDefault="005A2A51" w:rsidP="005A2A51">
      <w:pPr>
        <w:jc w:val="center"/>
        <w:rPr>
          <w:rFonts w:cstheme="minorHAnsi"/>
          <w:b/>
          <w:sz w:val="28"/>
          <w:szCs w:val="28"/>
        </w:rPr>
      </w:pPr>
      <w:r w:rsidRPr="00303B99">
        <w:rPr>
          <w:rFonts w:cstheme="minorHAnsi"/>
          <w:b/>
          <w:color w:val="353434"/>
          <w:sz w:val="28"/>
          <w:szCs w:val="28"/>
          <w:shd w:val="clear" w:color="auto" w:fill="FFFFFF"/>
        </w:rPr>
        <w:t xml:space="preserve">Stowarzyszenie Lider Zielonej Wielkopolski rozpoczyna konsultacje społeczne </w:t>
      </w:r>
      <w:r w:rsidRPr="00303B99">
        <w:rPr>
          <w:rFonts w:cstheme="minorHAnsi"/>
          <w:b/>
          <w:sz w:val="28"/>
          <w:szCs w:val="28"/>
        </w:rPr>
        <w:t>dotyczące nowej perspektywy finansowej LEADER 2021-2027</w:t>
      </w:r>
    </w:p>
    <w:p w:rsidR="005A2A51" w:rsidRPr="00303B99" w:rsidRDefault="005A2A51" w:rsidP="005A2A51">
      <w:pPr>
        <w:jc w:val="both"/>
        <w:rPr>
          <w:rFonts w:eastAsia="Times New Roman" w:cstheme="minorHAnsi"/>
          <w:sz w:val="28"/>
          <w:szCs w:val="28"/>
          <w:lang w:eastAsia="pl-PL"/>
        </w:rPr>
      </w:pPr>
      <w:r w:rsidRPr="00303B99">
        <w:rPr>
          <w:rFonts w:cstheme="minorHAnsi"/>
          <w:sz w:val="28"/>
          <w:szCs w:val="28"/>
        </w:rPr>
        <w:t xml:space="preserve">Serdecznie zapraszamy mieszkańców i osoby działające na obszarach wiejskich gminy </w:t>
      </w:r>
      <w:r w:rsidRPr="007B125B">
        <w:rPr>
          <w:rFonts w:cstheme="minorHAnsi"/>
          <w:noProof/>
          <w:color w:val="FF0000"/>
          <w:sz w:val="28"/>
          <w:szCs w:val="28"/>
        </w:rPr>
        <w:t>Dominowo</w:t>
      </w:r>
      <w:r>
        <w:rPr>
          <w:rFonts w:cstheme="minorHAnsi"/>
          <w:color w:val="FF0000"/>
          <w:sz w:val="28"/>
          <w:szCs w:val="28"/>
        </w:rPr>
        <w:t xml:space="preserve"> </w:t>
      </w:r>
      <w:r w:rsidRPr="00303B99">
        <w:rPr>
          <w:rFonts w:cstheme="minorHAnsi"/>
          <w:sz w:val="28"/>
          <w:szCs w:val="28"/>
        </w:rPr>
        <w:t xml:space="preserve">(m. in. przedstawicieli samorządów, lokalnych liderów, przedstawicieli stowarzyszeń i fundacji, przedsiębiorców, rolników, przedstawicieli placówek oświatowych, organizacje wspierające ochronę przyrody i środowisko oraz turystykę i rekreację) na spotkanie dotyczące </w:t>
      </w:r>
      <w:r w:rsidRPr="00303B99">
        <w:rPr>
          <w:rFonts w:eastAsia="Times New Roman" w:cstheme="minorHAnsi"/>
          <w:sz w:val="28"/>
          <w:szCs w:val="28"/>
          <w:lang w:eastAsia="pl-PL"/>
        </w:rPr>
        <w:t>tworzenia nowej Lokalnej Strategii Rozwoju na lata 2021-2027.</w:t>
      </w:r>
    </w:p>
    <w:p w:rsidR="005A2A51" w:rsidRPr="00303B99" w:rsidRDefault="005A2A51" w:rsidP="005A2A51">
      <w:pPr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303B99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303B99">
        <w:rPr>
          <w:rFonts w:eastAsia="Times New Roman" w:cstheme="minorHAnsi"/>
          <w:b/>
          <w:sz w:val="28"/>
          <w:szCs w:val="28"/>
          <w:lang w:eastAsia="pl-PL"/>
        </w:rPr>
        <w:t xml:space="preserve">Spotkanie odbędzie się w dniu </w:t>
      </w:r>
      <w:r w:rsidRPr="007B125B">
        <w:rPr>
          <w:rFonts w:eastAsia="Times New Roman" w:cstheme="minorHAnsi"/>
          <w:b/>
          <w:noProof/>
          <w:color w:val="FF0000"/>
          <w:sz w:val="28"/>
          <w:szCs w:val="28"/>
          <w:lang w:eastAsia="pl-PL"/>
        </w:rPr>
        <w:t>08 czerwca br.</w:t>
      </w:r>
      <w:r>
        <w:rPr>
          <w:rFonts w:eastAsia="Times New Roman" w:cstheme="minorHAnsi"/>
          <w:b/>
          <w:color w:val="FF0000"/>
          <w:sz w:val="28"/>
          <w:szCs w:val="28"/>
          <w:lang w:eastAsia="pl-PL"/>
        </w:rPr>
        <w:t xml:space="preserve"> </w:t>
      </w:r>
      <w:r w:rsidRPr="00990CC4">
        <w:rPr>
          <w:rFonts w:eastAsia="Times New Roman" w:cstheme="minorHAnsi"/>
          <w:b/>
          <w:color w:val="FF0000"/>
          <w:sz w:val="28"/>
          <w:szCs w:val="28"/>
          <w:lang w:eastAsia="pl-PL"/>
        </w:rPr>
        <w:t xml:space="preserve">o godzinie </w:t>
      </w:r>
      <w:r>
        <w:rPr>
          <w:rFonts w:eastAsia="Times New Roman" w:cstheme="minorHAnsi"/>
          <w:b/>
          <w:color w:val="FF0000"/>
          <w:sz w:val="28"/>
          <w:szCs w:val="28"/>
          <w:lang w:eastAsia="pl-PL"/>
        </w:rPr>
        <w:t xml:space="preserve">15:00 </w:t>
      </w:r>
      <w:r w:rsidRPr="00990CC4">
        <w:rPr>
          <w:rFonts w:eastAsia="Times New Roman" w:cstheme="minorHAnsi"/>
          <w:b/>
          <w:color w:val="FF0000"/>
          <w:sz w:val="28"/>
          <w:szCs w:val="28"/>
          <w:lang w:eastAsia="pl-PL"/>
        </w:rPr>
        <w:t>w</w:t>
      </w:r>
      <w:r>
        <w:rPr>
          <w:rFonts w:eastAsia="Times New Roman" w:cstheme="minorHAnsi"/>
          <w:b/>
          <w:color w:val="FF0000"/>
          <w:sz w:val="28"/>
          <w:szCs w:val="28"/>
          <w:lang w:eastAsia="pl-PL"/>
        </w:rPr>
        <w:t xml:space="preserve"> </w:t>
      </w:r>
      <w:r w:rsidRPr="007B125B">
        <w:rPr>
          <w:rFonts w:eastAsia="Times New Roman" w:cstheme="minorHAnsi"/>
          <w:b/>
          <w:noProof/>
          <w:color w:val="FF0000"/>
          <w:sz w:val="28"/>
          <w:szCs w:val="28"/>
          <w:lang w:eastAsia="pl-PL"/>
        </w:rPr>
        <w:t>Gminnym Ośrodku Kultury w Dominowie, ul. Centralna 10</w:t>
      </w:r>
      <w:r w:rsidRPr="00990CC4">
        <w:rPr>
          <w:rFonts w:eastAsia="Times New Roman" w:cstheme="minorHAnsi"/>
          <w:b/>
          <w:color w:val="FF0000"/>
          <w:sz w:val="28"/>
          <w:szCs w:val="28"/>
          <w:lang w:eastAsia="pl-PL"/>
        </w:rPr>
        <w:t>.</w:t>
      </w:r>
    </w:p>
    <w:p w:rsidR="005A2A51" w:rsidRPr="00303B99" w:rsidRDefault="005A2A51" w:rsidP="005A2A51">
      <w:pPr>
        <w:jc w:val="both"/>
        <w:rPr>
          <w:rFonts w:eastAsia="Times New Roman" w:cstheme="minorHAnsi"/>
          <w:sz w:val="28"/>
          <w:szCs w:val="28"/>
          <w:lang w:eastAsia="pl-PL"/>
        </w:rPr>
      </w:pPr>
      <w:r w:rsidRPr="00303B99">
        <w:rPr>
          <w:rFonts w:eastAsia="Times New Roman" w:cstheme="minorHAnsi"/>
          <w:sz w:val="28"/>
          <w:szCs w:val="28"/>
          <w:lang w:eastAsia="pl-PL"/>
        </w:rPr>
        <w:t>Twórzmy razem dokument, który umożliwi pozyskanie środków finansowych na realizację zadań, inwestycji, wydarzeń i wszelkich inicjatyw, które wpłyną na rozwój naszego terenu oraz przyczynią się do poprawy życia mieszkańców obszarów wiejskich.</w:t>
      </w:r>
    </w:p>
    <w:p w:rsidR="005A2A51" w:rsidRPr="00AF25E4" w:rsidRDefault="005A2A51" w:rsidP="005A2A5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AF25E4">
        <w:rPr>
          <w:rFonts w:eastAsia="Times New Roman" w:cstheme="minorHAnsi"/>
          <w:sz w:val="28"/>
          <w:szCs w:val="28"/>
          <w:lang w:eastAsia="pl-PL"/>
        </w:rPr>
        <w:t>Ze względów organizacyjnych uprzejmie prosimy o wcześniejsze zgłaszanie chęci udziału w spotkaniu pod numerem telefonu 731 911 666 lub mailowo na adres: </w:t>
      </w:r>
      <w:hyperlink r:id="rId9" w:history="1">
        <w:r w:rsidRPr="00AF25E4">
          <w:rPr>
            <w:rFonts w:eastAsia="Times New Roman" w:cstheme="minorHAnsi"/>
            <w:color w:val="006C37"/>
            <w:sz w:val="28"/>
            <w:szCs w:val="28"/>
            <w:u w:val="single"/>
            <w:lang w:eastAsia="pl-PL"/>
          </w:rPr>
          <w:t>biuro@liderzielonejwielkopolski.pl</w:t>
        </w:r>
      </w:hyperlink>
      <w:r w:rsidRPr="00AF25E4">
        <w:rPr>
          <w:rFonts w:eastAsia="Times New Roman" w:cstheme="minorHAnsi"/>
          <w:sz w:val="28"/>
          <w:szCs w:val="28"/>
          <w:lang w:eastAsia="pl-PL"/>
        </w:rPr>
        <w:t>.</w:t>
      </w:r>
    </w:p>
    <w:p w:rsidR="00F76468" w:rsidRDefault="005A2A51" w:rsidP="005A2A51">
      <w:pPr>
        <w:spacing w:before="100" w:beforeAutospacing="1" w:after="100" w:afterAutospacing="1" w:line="240" w:lineRule="auto"/>
      </w:pPr>
      <w:r w:rsidRPr="00AF25E4">
        <w:rPr>
          <w:rFonts w:eastAsia="Times New Roman" w:cstheme="minorHAnsi"/>
          <w:sz w:val="28"/>
          <w:szCs w:val="28"/>
          <w:lang w:eastAsia="pl-PL"/>
        </w:rPr>
        <w:t>Pod wskazanym numerem telefonu można również uzyskać bardziej szczegółowe informacje na temat spotkania.</w:t>
      </w:r>
    </w:p>
    <w:sectPr w:rsidR="00F76468" w:rsidSect="00842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A2A51"/>
    <w:rsid w:val="00031BA9"/>
    <w:rsid w:val="00075091"/>
    <w:rsid w:val="00133B9E"/>
    <w:rsid w:val="00190F83"/>
    <w:rsid w:val="001F4A84"/>
    <w:rsid w:val="001F5853"/>
    <w:rsid w:val="00291663"/>
    <w:rsid w:val="0029712B"/>
    <w:rsid w:val="002A561E"/>
    <w:rsid w:val="002B660D"/>
    <w:rsid w:val="002E6B81"/>
    <w:rsid w:val="002F133F"/>
    <w:rsid w:val="0033720C"/>
    <w:rsid w:val="00401CCE"/>
    <w:rsid w:val="0056263D"/>
    <w:rsid w:val="005A2A51"/>
    <w:rsid w:val="006169B2"/>
    <w:rsid w:val="006258D5"/>
    <w:rsid w:val="00655FAB"/>
    <w:rsid w:val="00662F05"/>
    <w:rsid w:val="00670E35"/>
    <w:rsid w:val="006A7089"/>
    <w:rsid w:val="006B0954"/>
    <w:rsid w:val="007247CF"/>
    <w:rsid w:val="007C2FA3"/>
    <w:rsid w:val="008349C9"/>
    <w:rsid w:val="008421B4"/>
    <w:rsid w:val="008A5860"/>
    <w:rsid w:val="008B3B49"/>
    <w:rsid w:val="00916EBE"/>
    <w:rsid w:val="00924CF0"/>
    <w:rsid w:val="009614B6"/>
    <w:rsid w:val="00983A60"/>
    <w:rsid w:val="00A13E75"/>
    <w:rsid w:val="00AE03F0"/>
    <w:rsid w:val="00AE7645"/>
    <w:rsid w:val="00BB1510"/>
    <w:rsid w:val="00BD474C"/>
    <w:rsid w:val="00BE3EE6"/>
    <w:rsid w:val="00BF4B65"/>
    <w:rsid w:val="00BF66B4"/>
    <w:rsid w:val="00D06B21"/>
    <w:rsid w:val="00D07D88"/>
    <w:rsid w:val="00D65869"/>
    <w:rsid w:val="00D9689A"/>
    <w:rsid w:val="00DA1A3F"/>
    <w:rsid w:val="00E1004E"/>
    <w:rsid w:val="00E25040"/>
    <w:rsid w:val="00E90C59"/>
    <w:rsid w:val="00E97239"/>
    <w:rsid w:val="00EB6DF8"/>
    <w:rsid w:val="00F05BD9"/>
    <w:rsid w:val="00F17452"/>
    <w:rsid w:val="00F51294"/>
    <w:rsid w:val="00F9664C"/>
    <w:rsid w:val="00FE1D03"/>
    <w:rsid w:val="00FF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A51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B1510"/>
    <w:pPr>
      <w:framePr w:w="7920" w:h="1980" w:hRule="exact" w:hSpace="141" w:wrap="auto" w:hAnchor="page" w:xAlign="center" w:yAlign="bottom"/>
      <w:spacing w:after="0" w:line="240" w:lineRule="auto"/>
      <w:ind w:left="2880"/>
      <w:jc w:val="both"/>
    </w:pPr>
    <w:rPr>
      <w:rFonts w:asciiTheme="majorHAnsi" w:eastAsiaTheme="majorEastAsia" w:hAnsiTheme="majorHAnsi" w:cstheme="majorBidi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B21"/>
    <w:pPr>
      <w:spacing w:after="0" w:line="240" w:lineRule="auto"/>
      <w:jc w:val="both"/>
    </w:pPr>
    <w:rPr>
      <w:rFonts w:asciiTheme="majorHAnsi" w:hAnsiTheme="majorHAnsi" w:cstheme="maj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B21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B21"/>
    <w:pPr>
      <w:ind w:firstLine="709"/>
    </w:pPr>
    <w:rPr>
      <w:b/>
      <w:bCs/>
      <w:color w:val="FF0000"/>
      <w:sz w:val="2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B21"/>
    <w:rPr>
      <w:b/>
      <w:bCs/>
      <w:color w:val="FF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biuro@liderzielonejwielkopo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LZW 1</dc:creator>
  <cp:keywords/>
  <dc:description/>
  <cp:lastModifiedBy>LZW 1</cp:lastModifiedBy>
  <cp:revision>2</cp:revision>
  <dcterms:created xsi:type="dcterms:W3CDTF">2022-04-27T13:43:00Z</dcterms:created>
  <dcterms:modified xsi:type="dcterms:W3CDTF">2022-04-27T13:44:00Z</dcterms:modified>
</cp:coreProperties>
</file>