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282" w:rsidRPr="00A03AA0" w:rsidRDefault="00925282" w:rsidP="00AF2C67">
      <w:pPr>
        <w:tabs>
          <w:tab w:val="left" w:pos="4200"/>
        </w:tabs>
        <w:ind w:left="284" w:firstLine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 w:rsidRPr="00A03AA0">
        <w:rPr>
          <w:rFonts w:ascii="Calibri" w:hAnsi="Calibri" w:cs="Calibri"/>
          <w:sz w:val="24"/>
          <w:szCs w:val="24"/>
        </w:rPr>
        <w:t>PS-XI.946.</w:t>
      </w:r>
      <w:r w:rsidR="001E3D79">
        <w:rPr>
          <w:rFonts w:ascii="Calibri" w:hAnsi="Calibri" w:cs="Calibri"/>
          <w:sz w:val="24"/>
          <w:szCs w:val="24"/>
        </w:rPr>
        <w:t>8</w:t>
      </w:r>
      <w:r w:rsidRPr="00A03AA0">
        <w:rPr>
          <w:rFonts w:ascii="Calibri" w:hAnsi="Calibri" w:cs="Calibri"/>
          <w:sz w:val="24"/>
          <w:szCs w:val="24"/>
        </w:rPr>
        <w:t>.202</w:t>
      </w:r>
      <w:r w:rsidR="00A03AA0" w:rsidRPr="00A03AA0">
        <w:rPr>
          <w:rFonts w:ascii="Calibri" w:hAnsi="Calibri" w:cs="Calibri"/>
          <w:sz w:val="24"/>
          <w:szCs w:val="24"/>
        </w:rPr>
        <w:t>2</w:t>
      </w:r>
      <w:r w:rsidRPr="00A03AA0">
        <w:rPr>
          <w:rFonts w:ascii="Calibri" w:hAnsi="Calibri" w:cs="Calibri"/>
          <w:sz w:val="24"/>
          <w:szCs w:val="24"/>
        </w:rPr>
        <w:t>.</w:t>
      </w:r>
      <w:r w:rsidR="00A03AA0" w:rsidRPr="00A03AA0">
        <w:rPr>
          <w:rFonts w:ascii="Calibri" w:hAnsi="Calibri" w:cs="Calibri"/>
          <w:sz w:val="24"/>
          <w:szCs w:val="24"/>
        </w:rPr>
        <w:t>6</w:t>
      </w:r>
    </w:p>
    <w:p w:rsidR="00AF2C67" w:rsidRPr="00AF2C67" w:rsidRDefault="00925282" w:rsidP="00AF2C67">
      <w:pPr>
        <w:tabs>
          <w:tab w:val="left" w:pos="4200"/>
        </w:tabs>
        <w:ind w:left="284" w:firstLine="284"/>
        <w:rPr>
          <w:rFonts w:ascii="Calibri" w:hAnsi="Calibri" w:cs="Calibri"/>
          <w:b/>
          <w:bCs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 w:rsidR="00AF2C67" w:rsidRPr="00AF2C67">
        <w:rPr>
          <w:rFonts w:ascii="Calibri" w:hAnsi="Calibri" w:cs="Calibri"/>
          <w:color w:val="FF0000"/>
          <w:sz w:val="24"/>
          <w:szCs w:val="24"/>
        </w:rPr>
        <w:tab/>
      </w:r>
      <w:r w:rsidR="00AF2C67" w:rsidRPr="00AF2C67">
        <w:rPr>
          <w:rFonts w:ascii="Calibri" w:hAnsi="Calibri" w:cs="Calibri"/>
          <w:color w:val="FF0000"/>
          <w:sz w:val="24"/>
          <w:szCs w:val="24"/>
        </w:rPr>
        <w:tab/>
      </w:r>
      <w:r w:rsidR="00AF2C67" w:rsidRPr="00AF2C67">
        <w:rPr>
          <w:rFonts w:ascii="Calibri" w:hAnsi="Calibri" w:cs="Calibri"/>
          <w:color w:val="FF0000"/>
          <w:sz w:val="24"/>
          <w:szCs w:val="24"/>
        </w:rPr>
        <w:tab/>
      </w:r>
      <w:r w:rsidR="00AF2C67" w:rsidRPr="00AF2C67">
        <w:rPr>
          <w:rFonts w:ascii="Calibri" w:hAnsi="Calibri" w:cs="Calibri"/>
          <w:color w:val="FF0000"/>
          <w:sz w:val="24"/>
          <w:szCs w:val="24"/>
        </w:rPr>
        <w:tab/>
      </w:r>
      <w:r w:rsidR="00AF2C67" w:rsidRPr="00AF2C67">
        <w:rPr>
          <w:rFonts w:ascii="Calibri" w:hAnsi="Calibri" w:cs="Calibri"/>
          <w:color w:val="FF0000"/>
          <w:sz w:val="24"/>
          <w:szCs w:val="24"/>
        </w:rPr>
        <w:tab/>
      </w:r>
      <w:r w:rsidR="00AF2C67" w:rsidRPr="00AF2C67">
        <w:rPr>
          <w:rFonts w:ascii="Calibri" w:hAnsi="Calibri" w:cs="Calibri"/>
          <w:color w:val="FF0000"/>
          <w:sz w:val="24"/>
          <w:szCs w:val="24"/>
        </w:rPr>
        <w:tab/>
      </w:r>
      <w:r w:rsidR="00AF2C67" w:rsidRPr="00AF2C67">
        <w:rPr>
          <w:rFonts w:ascii="Calibri" w:hAnsi="Calibri" w:cs="Calibri"/>
          <w:color w:val="FF0000"/>
          <w:sz w:val="24"/>
          <w:szCs w:val="24"/>
        </w:rPr>
        <w:tab/>
      </w:r>
    </w:p>
    <w:p w:rsidR="00AF2C67" w:rsidRPr="00AF2C67" w:rsidRDefault="00AF2C67" w:rsidP="00AF2C67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:rsidR="00514184" w:rsidRDefault="00AF2C67" w:rsidP="00AF2C67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AF2C67">
        <w:rPr>
          <w:rFonts w:ascii="Calibri" w:hAnsi="Calibri" w:cs="Calibri"/>
          <w:b/>
          <w:bCs/>
          <w:sz w:val="24"/>
          <w:szCs w:val="24"/>
        </w:rPr>
        <w:tab/>
      </w:r>
      <w:r w:rsidRPr="00AF2C67">
        <w:rPr>
          <w:rFonts w:ascii="Calibri" w:hAnsi="Calibri" w:cs="Calibri"/>
          <w:b/>
          <w:bCs/>
          <w:sz w:val="24"/>
          <w:szCs w:val="24"/>
        </w:rPr>
        <w:tab/>
      </w:r>
      <w:r w:rsidRPr="00AF2C67">
        <w:rPr>
          <w:rFonts w:ascii="Calibri" w:hAnsi="Calibri" w:cs="Calibri"/>
          <w:b/>
          <w:bCs/>
          <w:sz w:val="24"/>
          <w:szCs w:val="24"/>
        </w:rPr>
        <w:tab/>
      </w:r>
      <w:r w:rsidRPr="00AF2C67">
        <w:rPr>
          <w:rFonts w:ascii="Calibri" w:hAnsi="Calibri" w:cs="Calibri"/>
          <w:b/>
          <w:bCs/>
          <w:sz w:val="24"/>
          <w:szCs w:val="24"/>
        </w:rPr>
        <w:tab/>
      </w:r>
      <w:r w:rsidRPr="00AF2C67">
        <w:rPr>
          <w:rFonts w:ascii="Calibri" w:hAnsi="Calibri" w:cs="Calibri"/>
          <w:b/>
          <w:bCs/>
          <w:sz w:val="24"/>
          <w:szCs w:val="24"/>
        </w:rPr>
        <w:tab/>
      </w:r>
      <w:r w:rsidRPr="00AF2C67">
        <w:rPr>
          <w:rFonts w:ascii="Calibri" w:hAnsi="Calibri" w:cs="Calibri"/>
          <w:b/>
          <w:bCs/>
          <w:sz w:val="24"/>
          <w:szCs w:val="24"/>
        </w:rPr>
        <w:tab/>
      </w:r>
      <w:r w:rsidRPr="00AF2C67">
        <w:rPr>
          <w:rFonts w:ascii="Calibri" w:hAnsi="Calibri" w:cs="Calibri"/>
          <w:b/>
          <w:bCs/>
          <w:sz w:val="24"/>
          <w:szCs w:val="24"/>
        </w:rPr>
        <w:tab/>
      </w:r>
      <w:r w:rsidRPr="00AF2C67">
        <w:rPr>
          <w:rFonts w:ascii="Calibri" w:hAnsi="Calibri" w:cs="Calibri"/>
          <w:b/>
          <w:bCs/>
          <w:sz w:val="24"/>
          <w:szCs w:val="24"/>
        </w:rPr>
        <w:tab/>
      </w:r>
      <w:r w:rsidRPr="00AF2C67">
        <w:rPr>
          <w:rFonts w:ascii="Calibri" w:hAnsi="Calibri" w:cs="Calibri"/>
          <w:b/>
          <w:bCs/>
          <w:sz w:val="24"/>
          <w:szCs w:val="24"/>
        </w:rPr>
        <w:tab/>
      </w:r>
      <w:r w:rsidRPr="00AF2C67">
        <w:rPr>
          <w:rFonts w:ascii="Calibri" w:hAnsi="Calibri" w:cs="Calibri"/>
          <w:b/>
          <w:bCs/>
          <w:sz w:val="24"/>
          <w:szCs w:val="24"/>
        </w:rPr>
        <w:tab/>
      </w:r>
      <w:r w:rsidRPr="00AF2C67">
        <w:rPr>
          <w:rFonts w:ascii="Calibri" w:hAnsi="Calibri" w:cs="Calibri"/>
          <w:b/>
          <w:bCs/>
          <w:sz w:val="24"/>
          <w:szCs w:val="24"/>
        </w:rPr>
        <w:tab/>
      </w:r>
      <w:r w:rsidRPr="00AF2C67">
        <w:rPr>
          <w:rFonts w:ascii="Calibri" w:hAnsi="Calibri" w:cs="Calibri"/>
          <w:b/>
          <w:bCs/>
          <w:sz w:val="24"/>
          <w:szCs w:val="24"/>
        </w:rPr>
        <w:tab/>
      </w:r>
      <w:r w:rsidRPr="00AF2C67">
        <w:rPr>
          <w:rFonts w:ascii="Calibri" w:hAnsi="Calibri" w:cs="Calibri"/>
          <w:b/>
          <w:bCs/>
          <w:sz w:val="24"/>
          <w:szCs w:val="24"/>
        </w:rPr>
        <w:tab/>
      </w:r>
      <w:r w:rsidRPr="00AF2C67">
        <w:rPr>
          <w:rFonts w:ascii="Calibri" w:hAnsi="Calibri" w:cs="Calibri"/>
          <w:b/>
          <w:bCs/>
          <w:sz w:val="24"/>
          <w:szCs w:val="24"/>
        </w:rPr>
        <w:tab/>
      </w:r>
      <w:r w:rsidRPr="00AF2C67">
        <w:rPr>
          <w:rFonts w:ascii="Calibri" w:hAnsi="Calibri" w:cs="Calibri"/>
          <w:b/>
          <w:bCs/>
          <w:sz w:val="24"/>
          <w:szCs w:val="24"/>
        </w:rPr>
        <w:tab/>
      </w:r>
      <w:r w:rsidRPr="00AF2C67">
        <w:rPr>
          <w:rFonts w:ascii="Calibri" w:hAnsi="Calibri" w:cs="Calibri"/>
          <w:b/>
          <w:bCs/>
          <w:sz w:val="24"/>
          <w:szCs w:val="24"/>
        </w:rPr>
        <w:tab/>
      </w:r>
      <w:r w:rsidRPr="00AF2C67">
        <w:rPr>
          <w:rFonts w:ascii="Calibri" w:hAnsi="Calibri" w:cs="Calibri"/>
          <w:b/>
          <w:bCs/>
          <w:sz w:val="24"/>
          <w:szCs w:val="24"/>
        </w:rPr>
        <w:tab/>
      </w:r>
      <w:r w:rsidRPr="00AF2C67">
        <w:rPr>
          <w:rFonts w:ascii="Calibri" w:hAnsi="Calibri" w:cs="Calibri"/>
          <w:b/>
          <w:bCs/>
          <w:sz w:val="24"/>
          <w:szCs w:val="24"/>
        </w:rPr>
        <w:tab/>
      </w:r>
    </w:p>
    <w:p w:rsidR="00A03AA0" w:rsidRPr="004B719D" w:rsidRDefault="00A03AA0" w:rsidP="00A03AA0">
      <w:pPr>
        <w:ind w:left="4828" w:firstLine="284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Pani/Pan</w:t>
      </w:r>
    </w:p>
    <w:p w:rsidR="00A03AA0" w:rsidRPr="004B719D" w:rsidRDefault="00A03AA0" w:rsidP="00A03AA0">
      <w:pPr>
        <w:ind w:left="5112" w:firstLine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B719D">
        <w:rPr>
          <w:rFonts w:asciiTheme="minorHAnsi" w:hAnsiTheme="minorHAnsi" w:cstheme="minorHAnsi"/>
          <w:b/>
          <w:sz w:val="24"/>
          <w:szCs w:val="24"/>
        </w:rPr>
        <w:t>Wójt</w:t>
      </w:r>
      <w:r w:rsidRPr="004B719D">
        <w:rPr>
          <w:rFonts w:asciiTheme="minorHAnsi" w:hAnsiTheme="minorHAnsi" w:cstheme="minorHAnsi"/>
          <w:b/>
          <w:sz w:val="24"/>
          <w:szCs w:val="24"/>
        </w:rPr>
        <w:br/>
        <w:t>Burmistrz</w:t>
      </w:r>
      <w:r w:rsidRPr="004B719D">
        <w:rPr>
          <w:rFonts w:asciiTheme="minorHAnsi" w:hAnsiTheme="minorHAnsi" w:cstheme="minorHAnsi"/>
          <w:b/>
          <w:sz w:val="24"/>
          <w:szCs w:val="24"/>
        </w:rPr>
        <w:br/>
        <w:t>Prezydent Miasta</w:t>
      </w:r>
    </w:p>
    <w:p w:rsidR="00A03AA0" w:rsidRPr="004B719D" w:rsidRDefault="00A03AA0" w:rsidP="00A03AA0">
      <w:pPr>
        <w:ind w:left="4829" w:firstLine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B719D">
        <w:rPr>
          <w:rFonts w:asciiTheme="minorHAnsi" w:hAnsiTheme="minorHAnsi" w:cstheme="minorHAnsi"/>
          <w:b/>
          <w:sz w:val="24"/>
          <w:szCs w:val="24"/>
        </w:rPr>
        <w:t>Starosta</w:t>
      </w:r>
    </w:p>
    <w:p w:rsidR="00A03AA0" w:rsidRPr="004B719D" w:rsidRDefault="00A03AA0" w:rsidP="00A03AA0">
      <w:pPr>
        <w:jc w:val="both"/>
        <w:rPr>
          <w:rFonts w:asciiTheme="minorHAnsi" w:hAnsiTheme="minorHAnsi" w:cstheme="minorHAnsi"/>
          <w:sz w:val="24"/>
          <w:szCs w:val="24"/>
        </w:rPr>
      </w:pPr>
      <w:r w:rsidRPr="004B719D">
        <w:rPr>
          <w:rFonts w:asciiTheme="minorHAnsi" w:hAnsiTheme="minorHAnsi" w:cstheme="minorHAnsi"/>
          <w:b/>
          <w:sz w:val="24"/>
          <w:szCs w:val="24"/>
        </w:rPr>
        <w:tab/>
      </w:r>
      <w:r w:rsidRPr="004B719D">
        <w:rPr>
          <w:rFonts w:asciiTheme="minorHAnsi" w:hAnsiTheme="minorHAnsi" w:cstheme="minorHAnsi"/>
          <w:b/>
          <w:sz w:val="24"/>
          <w:szCs w:val="24"/>
        </w:rPr>
        <w:tab/>
      </w:r>
      <w:r w:rsidRPr="004B719D">
        <w:rPr>
          <w:rFonts w:asciiTheme="minorHAnsi" w:hAnsiTheme="minorHAnsi" w:cstheme="minorHAnsi"/>
          <w:b/>
          <w:sz w:val="24"/>
          <w:szCs w:val="24"/>
        </w:rPr>
        <w:tab/>
      </w:r>
      <w:r w:rsidRPr="004B719D">
        <w:rPr>
          <w:rFonts w:asciiTheme="minorHAnsi" w:hAnsiTheme="minorHAnsi" w:cstheme="minorHAnsi"/>
          <w:b/>
          <w:sz w:val="24"/>
          <w:szCs w:val="24"/>
        </w:rPr>
        <w:tab/>
      </w:r>
      <w:r w:rsidRPr="004B719D">
        <w:rPr>
          <w:rFonts w:asciiTheme="minorHAnsi" w:hAnsiTheme="minorHAnsi" w:cstheme="minorHAnsi"/>
          <w:b/>
          <w:sz w:val="24"/>
          <w:szCs w:val="24"/>
        </w:rPr>
        <w:tab/>
      </w:r>
      <w:r w:rsidRPr="004B719D">
        <w:rPr>
          <w:rFonts w:asciiTheme="minorHAnsi" w:hAnsiTheme="minorHAnsi" w:cstheme="minorHAnsi"/>
          <w:b/>
          <w:sz w:val="24"/>
          <w:szCs w:val="24"/>
        </w:rPr>
        <w:tab/>
      </w:r>
      <w:r w:rsidRPr="004B719D">
        <w:rPr>
          <w:rFonts w:asciiTheme="minorHAnsi" w:hAnsiTheme="minorHAnsi" w:cstheme="minorHAnsi"/>
          <w:b/>
          <w:sz w:val="24"/>
          <w:szCs w:val="24"/>
        </w:rPr>
        <w:tab/>
      </w:r>
      <w:r w:rsidRPr="004B719D">
        <w:rPr>
          <w:rFonts w:asciiTheme="minorHAnsi" w:hAnsiTheme="minorHAnsi" w:cstheme="minorHAnsi"/>
          <w:b/>
          <w:sz w:val="24"/>
          <w:szCs w:val="24"/>
        </w:rPr>
        <w:tab/>
      </w:r>
      <w:r w:rsidRPr="004B719D">
        <w:rPr>
          <w:rFonts w:asciiTheme="minorHAnsi" w:hAnsiTheme="minorHAnsi" w:cstheme="minorHAnsi"/>
          <w:b/>
          <w:sz w:val="24"/>
          <w:szCs w:val="24"/>
        </w:rPr>
        <w:tab/>
      </w:r>
      <w:r w:rsidRPr="004B719D">
        <w:rPr>
          <w:rFonts w:asciiTheme="minorHAnsi" w:hAnsiTheme="minorHAnsi" w:cstheme="minorHAnsi"/>
          <w:b/>
          <w:sz w:val="24"/>
          <w:szCs w:val="24"/>
        </w:rPr>
        <w:tab/>
      </w:r>
      <w:r w:rsidRPr="004B719D">
        <w:rPr>
          <w:rFonts w:asciiTheme="minorHAnsi" w:hAnsiTheme="minorHAnsi" w:cstheme="minorHAnsi"/>
          <w:b/>
          <w:sz w:val="24"/>
          <w:szCs w:val="24"/>
        </w:rPr>
        <w:tab/>
      </w:r>
      <w:r w:rsidRPr="004B719D">
        <w:rPr>
          <w:rFonts w:asciiTheme="minorHAnsi" w:hAnsiTheme="minorHAnsi" w:cstheme="minorHAnsi"/>
          <w:b/>
          <w:sz w:val="24"/>
          <w:szCs w:val="24"/>
        </w:rPr>
        <w:tab/>
      </w:r>
      <w:r w:rsidRPr="004B719D">
        <w:rPr>
          <w:rFonts w:asciiTheme="minorHAnsi" w:hAnsiTheme="minorHAnsi" w:cstheme="minorHAnsi"/>
          <w:b/>
          <w:sz w:val="24"/>
          <w:szCs w:val="24"/>
        </w:rPr>
        <w:tab/>
      </w:r>
      <w:r w:rsidRPr="004B719D">
        <w:rPr>
          <w:rFonts w:asciiTheme="minorHAnsi" w:hAnsiTheme="minorHAnsi" w:cstheme="minorHAnsi"/>
          <w:b/>
          <w:sz w:val="24"/>
          <w:szCs w:val="24"/>
        </w:rPr>
        <w:tab/>
      </w:r>
      <w:r w:rsidRPr="004B719D">
        <w:rPr>
          <w:rFonts w:asciiTheme="minorHAnsi" w:hAnsiTheme="minorHAnsi" w:cstheme="minorHAnsi"/>
          <w:b/>
          <w:sz w:val="24"/>
          <w:szCs w:val="24"/>
        </w:rPr>
        <w:tab/>
      </w:r>
      <w:r w:rsidRPr="004B719D">
        <w:rPr>
          <w:rFonts w:asciiTheme="minorHAnsi" w:hAnsiTheme="minorHAnsi" w:cstheme="minorHAnsi"/>
          <w:b/>
          <w:sz w:val="24"/>
          <w:szCs w:val="24"/>
        </w:rPr>
        <w:tab/>
      </w:r>
      <w:r w:rsidRPr="004B719D">
        <w:rPr>
          <w:rFonts w:asciiTheme="minorHAnsi" w:hAnsiTheme="minorHAnsi" w:cstheme="minorHAnsi"/>
          <w:b/>
          <w:sz w:val="24"/>
          <w:szCs w:val="24"/>
        </w:rPr>
        <w:tab/>
      </w:r>
      <w:r w:rsidRPr="004B719D">
        <w:rPr>
          <w:rFonts w:asciiTheme="minorHAnsi" w:hAnsiTheme="minorHAnsi" w:cstheme="minorHAnsi"/>
          <w:b/>
          <w:sz w:val="24"/>
          <w:szCs w:val="24"/>
        </w:rPr>
        <w:tab/>
      </w:r>
      <w:r w:rsidRPr="004B719D">
        <w:rPr>
          <w:rFonts w:asciiTheme="minorHAnsi" w:hAnsiTheme="minorHAnsi" w:cstheme="minorHAnsi"/>
          <w:sz w:val="24"/>
          <w:szCs w:val="24"/>
        </w:rPr>
        <w:t>Wg rozdzielnika</w:t>
      </w:r>
    </w:p>
    <w:p w:rsidR="00A03AA0" w:rsidRPr="00537CF7" w:rsidRDefault="00A03AA0" w:rsidP="00A03AA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03AA0" w:rsidRPr="00A03AA0" w:rsidRDefault="00A03AA0" w:rsidP="00A03AA0">
      <w:pPr>
        <w:jc w:val="both"/>
        <w:rPr>
          <w:rFonts w:ascii="Calibri" w:hAnsi="Calibri" w:cs="Calibri"/>
          <w:sz w:val="24"/>
          <w:szCs w:val="24"/>
        </w:rPr>
      </w:pPr>
      <w:r w:rsidRPr="00A03AA0">
        <w:rPr>
          <w:rFonts w:ascii="Calibri" w:hAnsi="Calibri" w:cs="Calibri"/>
          <w:sz w:val="24"/>
          <w:szCs w:val="24"/>
        </w:rPr>
        <w:t>Szanowni Państwo,</w:t>
      </w:r>
    </w:p>
    <w:p w:rsidR="00A03AA0" w:rsidRPr="00A03AA0" w:rsidRDefault="00A03AA0" w:rsidP="00A03AA0">
      <w:pPr>
        <w:jc w:val="both"/>
        <w:rPr>
          <w:rFonts w:ascii="Calibri" w:hAnsi="Calibri" w:cs="Calibri"/>
          <w:sz w:val="24"/>
          <w:szCs w:val="24"/>
        </w:rPr>
      </w:pPr>
      <w:r w:rsidRPr="00A03AA0">
        <w:rPr>
          <w:rFonts w:ascii="Calibri" w:hAnsi="Calibri" w:cs="Calibri"/>
          <w:sz w:val="24"/>
          <w:szCs w:val="24"/>
        </w:rPr>
        <w:t> </w:t>
      </w:r>
    </w:p>
    <w:p w:rsidR="00A03AA0" w:rsidRPr="00A03AA0" w:rsidRDefault="00A03AA0" w:rsidP="00A03AA0">
      <w:pPr>
        <w:jc w:val="both"/>
        <w:rPr>
          <w:rFonts w:ascii="Calibri" w:hAnsi="Calibri" w:cs="Calibri"/>
          <w:sz w:val="24"/>
          <w:szCs w:val="24"/>
        </w:rPr>
      </w:pPr>
      <w:r w:rsidRPr="00A03AA0">
        <w:rPr>
          <w:rFonts w:ascii="Calibri" w:hAnsi="Calibri" w:cs="Calibri"/>
          <w:sz w:val="24"/>
          <w:szCs w:val="24"/>
        </w:rPr>
        <w:t xml:space="preserve">uprzejmie informuję, że Biuro Pełnomocnika Rządu ds. Osób Niepełnosprawnych ogłosiło rozpoczęcie naboru wniosków w ramach programu resortowego Ministra Rodziny i Polityki Społecznej </w:t>
      </w:r>
      <w:r w:rsidRPr="00A03AA0">
        <w:rPr>
          <w:rStyle w:val="object"/>
          <w:rFonts w:ascii="Calibri" w:hAnsi="Calibri" w:cs="Calibri"/>
          <w:sz w:val="24"/>
          <w:szCs w:val="24"/>
        </w:rPr>
        <w:t>pn</w:t>
      </w:r>
      <w:r w:rsidRPr="00A03AA0">
        <w:rPr>
          <w:rFonts w:ascii="Calibri" w:hAnsi="Calibri" w:cs="Calibri"/>
          <w:sz w:val="24"/>
          <w:szCs w:val="24"/>
        </w:rPr>
        <w:t xml:space="preserve">. </w:t>
      </w:r>
      <w:r w:rsidRPr="00A03AA0">
        <w:rPr>
          <w:rFonts w:ascii="Calibri" w:hAnsi="Calibri" w:cs="Calibri"/>
          <w:b/>
          <w:sz w:val="24"/>
          <w:szCs w:val="24"/>
        </w:rPr>
        <w:t>"</w:t>
      </w:r>
      <w:r w:rsidR="001E3D79">
        <w:rPr>
          <w:rFonts w:ascii="Calibri" w:hAnsi="Calibri" w:cs="Calibri"/>
          <w:b/>
          <w:sz w:val="24"/>
          <w:szCs w:val="24"/>
        </w:rPr>
        <w:t xml:space="preserve">Opieka </w:t>
      </w:r>
      <w:proofErr w:type="spellStart"/>
      <w:r w:rsidR="001E3D79">
        <w:rPr>
          <w:rFonts w:ascii="Calibri" w:hAnsi="Calibri" w:cs="Calibri"/>
          <w:b/>
          <w:sz w:val="24"/>
          <w:szCs w:val="24"/>
        </w:rPr>
        <w:t>wytchnieniowa</w:t>
      </w:r>
      <w:proofErr w:type="spellEnd"/>
      <w:r w:rsidRPr="00A03AA0">
        <w:rPr>
          <w:rFonts w:ascii="Calibri" w:hAnsi="Calibri" w:cs="Calibri"/>
          <w:b/>
          <w:sz w:val="24"/>
          <w:szCs w:val="24"/>
        </w:rPr>
        <w:t>" - edycja 2023</w:t>
      </w:r>
      <w:r w:rsidRPr="00A03AA0">
        <w:rPr>
          <w:rFonts w:ascii="Calibri" w:hAnsi="Calibri" w:cs="Calibri"/>
          <w:sz w:val="24"/>
          <w:szCs w:val="24"/>
        </w:rPr>
        <w:t>.</w:t>
      </w:r>
    </w:p>
    <w:p w:rsidR="00A03AA0" w:rsidRPr="00A03AA0" w:rsidRDefault="00A03AA0" w:rsidP="00A03AA0">
      <w:pPr>
        <w:jc w:val="both"/>
        <w:rPr>
          <w:rFonts w:ascii="Calibri" w:hAnsi="Calibri" w:cs="Calibri"/>
          <w:sz w:val="24"/>
          <w:szCs w:val="24"/>
        </w:rPr>
      </w:pPr>
      <w:r w:rsidRPr="00A03AA0">
        <w:rPr>
          <w:rFonts w:ascii="Calibri" w:hAnsi="Calibri" w:cs="Calibri"/>
          <w:sz w:val="24"/>
          <w:szCs w:val="24"/>
        </w:rPr>
        <w:t> </w:t>
      </w:r>
    </w:p>
    <w:p w:rsidR="00A03AA0" w:rsidRPr="00A03AA0" w:rsidRDefault="00A03AA0" w:rsidP="00A03AA0">
      <w:pPr>
        <w:jc w:val="both"/>
        <w:rPr>
          <w:rFonts w:ascii="Calibri" w:hAnsi="Calibri" w:cs="Calibri"/>
          <w:sz w:val="24"/>
          <w:szCs w:val="24"/>
        </w:rPr>
      </w:pPr>
      <w:r w:rsidRPr="00A03AA0">
        <w:rPr>
          <w:rFonts w:ascii="Calibri" w:hAnsi="Calibri" w:cs="Calibri"/>
          <w:sz w:val="24"/>
          <w:szCs w:val="24"/>
        </w:rPr>
        <w:t xml:space="preserve">Gmina/powiat składa wniosek na środki finansowe wraz z wymaganymi załącznikami </w:t>
      </w:r>
      <w:r>
        <w:rPr>
          <w:rFonts w:ascii="Calibri" w:hAnsi="Calibri" w:cs="Calibri"/>
          <w:sz w:val="24"/>
          <w:szCs w:val="24"/>
        </w:rPr>
        <w:br/>
      </w:r>
      <w:r w:rsidRPr="00A03AA0">
        <w:rPr>
          <w:rFonts w:ascii="Calibri" w:hAnsi="Calibri" w:cs="Calibri"/>
          <w:sz w:val="24"/>
          <w:szCs w:val="24"/>
        </w:rPr>
        <w:t xml:space="preserve">w ramach Programu do właściwego wojewody </w:t>
      </w:r>
      <w:r w:rsidRPr="004938A5">
        <w:rPr>
          <w:rFonts w:ascii="Calibri" w:hAnsi="Calibri" w:cs="Calibri"/>
          <w:b/>
          <w:bCs/>
          <w:sz w:val="24"/>
          <w:szCs w:val="24"/>
          <w:u w:val="single"/>
        </w:rPr>
        <w:t xml:space="preserve">w terminie do dnia </w:t>
      </w:r>
      <w:r w:rsidRPr="004938A5">
        <w:rPr>
          <w:rStyle w:val="object"/>
          <w:rFonts w:ascii="Calibri" w:hAnsi="Calibri" w:cs="Calibri"/>
          <w:b/>
          <w:bCs/>
          <w:sz w:val="24"/>
          <w:szCs w:val="24"/>
          <w:u w:val="single"/>
        </w:rPr>
        <w:t>10 listopada 2022</w:t>
      </w:r>
      <w:r w:rsidRPr="004938A5">
        <w:rPr>
          <w:rFonts w:ascii="Calibri" w:hAnsi="Calibri" w:cs="Calibri"/>
          <w:b/>
          <w:bCs/>
          <w:sz w:val="24"/>
          <w:szCs w:val="24"/>
          <w:u w:val="single"/>
        </w:rPr>
        <w:t xml:space="preserve"> r.</w:t>
      </w:r>
      <w:r w:rsidRPr="004938A5">
        <w:rPr>
          <w:rFonts w:ascii="Calibri" w:hAnsi="Calibri" w:cs="Calibri"/>
          <w:b/>
          <w:sz w:val="24"/>
          <w:szCs w:val="24"/>
        </w:rPr>
        <w:t xml:space="preserve"> </w:t>
      </w:r>
      <w:r w:rsidR="004938A5">
        <w:rPr>
          <w:rFonts w:ascii="Calibri" w:hAnsi="Calibri" w:cs="Calibri"/>
          <w:sz w:val="24"/>
          <w:szCs w:val="24"/>
        </w:rPr>
        <w:t xml:space="preserve">(decyduje data wpływu </w:t>
      </w:r>
      <w:proofErr w:type="spellStart"/>
      <w:r w:rsidR="004938A5">
        <w:rPr>
          <w:rFonts w:ascii="Calibri" w:hAnsi="Calibri" w:cs="Calibri"/>
          <w:sz w:val="24"/>
          <w:szCs w:val="24"/>
        </w:rPr>
        <w:t>ePUAP</w:t>
      </w:r>
      <w:proofErr w:type="spellEnd"/>
      <w:r w:rsidR="004938A5">
        <w:rPr>
          <w:rFonts w:ascii="Calibri" w:hAnsi="Calibri" w:cs="Calibri"/>
          <w:sz w:val="24"/>
          <w:szCs w:val="24"/>
        </w:rPr>
        <w:t>).</w:t>
      </w:r>
    </w:p>
    <w:p w:rsidR="00A03AA0" w:rsidRPr="00A03AA0" w:rsidRDefault="00A03AA0" w:rsidP="00A03AA0">
      <w:pPr>
        <w:jc w:val="both"/>
        <w:rPr>
          <w:rFonts w:ascii="Calibri" w:hAnsi="Calibri" w:cs="Calibri"/>
          <w:sz w:val="24"/>
          <w:szCs w:val="24"/>
        </w:rPr>
      </w:pPr>
      <w:r w:rsidRPr="00A03AA0">
        <w:rPr>
          <w:rFonts w:ascii="Calibri" w:hAnsi="Calibri" w:cs="Calibri"/>
          <w:sz w:val="24"/>
          <w:szCs w:val="24"/>
        </w:rPr>
        <w:t> </w:t>
      </w:r>
    </w:p>
    <w:p w:rsidR="00A03AA0" w:rsidRPr="00A03AA0" w:rsidRDefault="00A03AA0" w:rsidP="00A03AA0">
      <w:pPr>
        <w:jc w:val="both"/>
        <w:rPr>
          <w:rFonts w:ascii="Calibri" w:hAnsi="Calibri" w:cs="Calibri"/>
          <w:sz w:val="24"/>
          <w:szCs w:val="24"/>
        </w:rPr>
      </w:pPr>
      <w:r w:rsidRPr="00A03AA0">
        <w:rPr>
          <w:rFonts w:ascii="Calibri" w:hAnsi="Calibri" w:cs="Calibri"/>
          <w:sz w:val="24"/>
          <w:szCs w:val="24"/>
        </w:rPr>
        <w:t xml:space="preserve">Wniosek wraz z kalkulacją kosztów i </w:t>
      </w:r>
      <w:r w:rsidRPr="00A03AA0">
        <w:rPr>
          <w:rStyle w:val="object"/>
          <w:rFonts w:ascii="Calibri" w:hAnsi="Calibri" w:cs="Calibri"/>
          <w:sz w:val="24"/>
          <w:szCs w:val="24"/>
        </w:rPr>
        <w:t>cz</w:t>
      </w:r>
      <w:r w:rsidRPr="00A03AA0">
        <w:rPr>
          <w:rFonts w:ascii="Calibri" w:hAnsi="Calibri" w:cs="Calibri"/>
          <w:sz w:val="24"/>
          <w:szCs w:val="24"/>
        </w:rPr>
        <w:t xml:space="preserve">ęścią opisową  na środki finansowe z </w:t>
      </w:r>
      <w:r w:rsidRPr="00A03AA0">
        <w:rPr>
          <w:rFonts w:ascii="Calibri" w:hAnsi="Calibri" w:cs="Calibri"/>
          <w:bCs/>
          <w:sz w:val="24"/>
          <w:szCs w:val="24"/>
        </w:rPr>
        <w:t>Programu "</w:t>
      </w:r>
      <w:r w:rsidR="001E3D79">
        <w:rPr>
          <w:rFonts w:ascii="Calibri" w:hAnsi="Calibri" w:cs="Calibri"/>
          <w:bCs/>
          <w:sz w:val="24"/>
          <w:szCs w:val="24"/>
        </w:rPr>
        <w:t xml:space="preserve">Opieka </w:t>
      </w:r>
      <w:proofErr w:type="spellStart"/>
      <w:r w:rsidR="001E3D79">
        <w:rPr>
          <w:rFonts w:ascii="Calibri" w:hAnsi="Calibri" w:cs="Calibri"/>
          <w:bCs/>
          <w:sz w:val="24"/>
          <w:szCs w:val="24"/>
        </w:rPr>
        <w:t>wytchnieniowa</w:t>
      </w:r>
      <w:proofErr w:type="spellEnd"/>
      <w:r w:rsidR="001E3D79">
        <w:rPr>
          <w:rFonts w:ascii="Calibri" w:hAnsi="Calibri" w:cs="Calibri"/>
          <w:bCs/>
          <w:sz w:val="24"/>
          <w:szCs w:val="24"/>
        </w:rPr>
        <w:t xml:space="preserve">" </w:t>
      </w:r>
      <w:r w:rsidRPr="00A03AA0">
        <w:rPr>
          <w:rFonts w:ascii="Calibri" w:hAnsi="Calibri" w:cs="Calibri"/>
          <w:bCs/>
          <w:sz w:val="24"/>
          <w:szCs w:val="24"/>
        </w:rPr>
        <w:t>- edycja 2023</w:t>
      </w:r>
      <w:r w:rsidRPr="00A03AA0">
        <w:rPr>
          <w:rFonts w:ascii="Calibri" w:hAnsi="Calibri" w:cs="Calibri"/>
          <w:sz w:val="24"/>
          <w:szCs w:val="24"/>
        </w:rPr>
        <w:t xml:space="preserve">  jest składany </w:t>
      </w:r>
      <w:r w:rsidR="001E3D79">
        <w:rPr>
          <w:rFonts w:ascii="Calibri" w:hAnsi="Calibri" w:cs="Calibri"/>
          <w:b/>
          <w:bCs/>
          <w:sz w:val="24"/>
          <w:szCs w:val="24"/>
          <w:u w:val="single"/>
        </w:rPr>
        <w:t xml:space="preserve">wyłącznie </w:t>
      </w:r>
      <w:r w:rsidRPr="004938A5">
        <w:rPr>
          <w:rFonts w:ascii="Calibri" w:hAnsi="Calibri" w:cs="Calibri"/>
          <w:b/>
          <w:bCs/>
          <w:sz w:val="24"/>
          <w:szCs w:val="24"/>
          <w:u w:val="single"/>
        </w:rPr>
        <w:t>w postaci elektronicznej</w:t>
      </w:r>
      <w:r w:rsidRPr="00A03AA0">
        <w:rPr>
          <w:rFonts w:ascii="Calibri" w:hAnsi="Calibri" w:cs="Calibri"/>
          <w:bCs/>
          <w:sz w:val="24"/>
          <w:szCs w:val="24"/>
        </w:rPr>
        <w:t xml:space="preserve"> </w:t>
      </w:r>
      <w:r w:rsidR="001E3D79">
        <w:rPr>
          <w:rFonts w:ascii="Calibri" w:hAnsi="Calibri" w:cs="Calibri"/>
          <w:bCs/>
          <w:sz w:val="24"/>
          <w:szCs w:val="24"/>
        </w:rPr>
        <w:br/>
      </w:r>
      <w:r w:rsidRPr="00A03AA0">
        <w:rPr>
          <w:rFonts w:ascii="Calibri" w:hAnsi="Calibri" w:cs="Calibri"/>
          <w:bCs/>
          <w:sz w:val="24"/>
          <w:szCs w:val="24"/>
        </w:rPr>
        <w:t xml:space="preserve">za  pośrednictwem platformy </w:t>
      </w:r>
      <w:proofErr w:type="spellStart"/>
      <w:r w:rsidRPr="00A03AA0">
        <w:rPr>
          <w:rFonts w:ascii="Calibri" w:hAnsi="Calibri" w:cs="Calibri"/>
          <w:bCs/>
          <w:sz w:val="24"/>
          <w:szCs w:val="24"/>
        </w:rPr>
        <w:t>ePUAP</w:t>
      </w:r>
      <w:proofErr w:type="spellEnd"/>
      <w:r w:rsidRPr="00A03AA0">
        <w:rPr>
          <w:rFonts w:ascii="Calibri" w:hAnsi="Calibri" w:cs="Calibri"/>
          <w:bCs/>
          <w:sz w:val="24"/>
          <w:szCs w:val="24"/>
        </w:rPr>
        <w:t>.</w:t>
      </w:r>
      <w:r w:rsidRPr="00A03AA0">
        <w:rPr>
          <w:rFonts w:ascii="Calibri" w:hAnsi="Calibri" w:cs="Calibri"/>
          <w:sz w:val="24"/>
          <w:szCs w:val="24"/>
        </w:rPr>
        <w:t xml:space="preserve"> Wniosek musi być opatrzony kwalifikowanym podpisem elektronicznym, podpisem zaufanym albo podpisem osobistym.</w:t>
      </w:r>
    </w:p>
    <w:p w:rsidR="00A03AA0" w:rsidRPr="00A03AA0" w:rsidRDefault="00A03AA0" w:rsidP="00A03AA0">
      <w:pPr>
        <w:jc w:val="both"/>
        <w:rPr>
          <w:rFonts w:ascii="Calibri" w:hAnsi="Calibri" w:cs="Calibri"/>
          <w:sz w:val="24"/>
          <w:szCs w:val="24"/>
        </w:rPr>
      </w:pPr>
      <w:r w:rsidRPr="00A03AA0">
        <w:rPr>
          <w:rFonts w:ascii="Calibri" w:hAnsi="Calibri" w:cs="Calibri"/>
          <w:sz w:val="24"/>
          <w:szCs w:val="24"/>
        </w:rPr>
        <w:t> </w:t>
      </w:r>
    </w:p>
    <w:p w:rsidR="00A03AA0" w:rsidRPr="00A03AA0" w:rsidRDefault="004938A5" w:rsidP="00A03AA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Informuję, iż zgodnie z pkt. X</w:t>
      </w:r>
      <w:r w:rsidR="001E3D79">
        <w:rPr>
          <w:rFonts w:ascii="Calibri" w:hAnsi="Calibri" w:cs="Calibri"/>
          <w:bCs/>
          <w:sz w:val="24"/>
          <w:szCs w:val="24"/>
        </w:rPr>
        <w:t>I</w:t>
      </w:r>
      <w:r>
        <w:rPr>
          <w:rFonts w:ascii="Calibri" w:hAnsi="Calibri" w:cs="Calibri"/>
          <w:bCs/>
          <w:sz w:val="24"/>
          <w:szCs w:val="24"/>
        </w:rPr>
        <w:t xml:space="preserve">I Programu </w:t>
      </w:r>
      <w:r w:rsidR="00A03AA0" w:rsidRPr="00A03AA0">
        <w:rPr>
          <w:rFonts w:ascii="Calibri" w:hAnsi="Calibri" w:cs="Calibri"/>
          <w:bCs/>
          <w:sz w:val="24"/>
          <w:szCs w:val="24"/>
        </w:rPr>
        <w:t xml:space="preserve">Gmina/powiat jest </w:t>
      </w:r>
      <w:r w:rsidR="00A03AA0" w:rsidRPr="004938A5">
        <w:rPr>
          <w:rFonts w:ascii="Calibri" w:hAnsi="Calibri" w:cs="Calibri"/>
          <w:bCs/>
          <w:i/>
          <w:sz w:val="24"/>
          <w:szCs w:val="24"/>
        </w:rPr>
        <w:t>zobowiązana do upublicznienia informacji o naborze</w:t>
      </w:r>
      <w:r w:rsidR="00A03AA0" w:rsidRPr="004938A5">
        <w:rPr>
          <w:rFonts w:ascii="Calibri" w:hAnsi="Calibri" w:cs="Calibri"/>
          <w:i/>
          <w:sz w:val="24"/>
          <w:szCs w:val="24"/>
        </w:rPr>
        <w:t xml:space="preserve"> co najmniej w Biuletynie Informacji Publicznej na stronie podmiotowej danej gminy/powiatu oraz ośrodka pomocy społecznej w danej gminy/powiatu albo centrum usług społecznych, o którym mowa w ustawie z dnia </w:t>
      </w:r>
      <w:r w:rsidR="00A03AA0" w:rsidRPr="004938A5">
        <w:rPr>
          <w:rStyle w:val="object"/>
          <w:rFonts w:ascii="Calibri" w:hAnsi="Calibri" w:cs="Calibri"/>
          <w:i/>
          <w:sz w:val="24"/>
          <w:szCs w:val="24"/>
        </w:rPr>
        <w:t>19 lipca 2019</w:t>
      </w:r>
      <w:r w:rsidR="00A03AA0" w:rsidRPr="004938A5">
        <w:rPr>
          <w:rFonts w:ascii="Calibri" w:hAnsi="Calibri" w:cs="Calibri"/>
          <w:i/>
          <w:sz w:val="24"/>
          <w:szCs w:val="24"/>
        </w:rPr>
        <w:t xml:space="preserve"> r. o realizowaniu usług społecznych przez centrum usług społecznych</w:t>
      </w:r>
      <w:r w:rsidR="00A03AA0" w:rsidRPr="00A03AA0">
        <w:rPr>
          <w:rFonts w:ascii="Calibri" w:hAnsi="Calibri" w:cs="Calibri"/>
          <w:sz w:val="24"/>
          <w:szCs w:val="24"/>
        </w:rPr>
        <w:t>.</w:t>
      </w:r>
    </w:p>
    <w:p w:rsidR="00A03AA0" w:rsidRPr="00A03AA0" w:rsidRDefault="00A03AA0" w:rsidP="00A03AA0">
      <w:pPr>
        <w:jc w:val="both"/>
        <w:rPr>
          <w:rFonts w:ascii="Calibri" w:hAnsi="Calibri" w:cs="Calibri"/>
          <w:sz w:val="24"/>
          <w:szCs w:val="24"/>
        </w:rPr>
      </w:pPr>
      <w:r w:rsidRPr="00A03AA0">
        <w:rPr>
          <w:rFonts w:ascii="Calibri" w:hAnsi="Calibri" w:cs="Calibri"/>
          <w:sz w:val="24"/>
          <w:szCs w:val="24"/>
        </w:rPr>
        <w:t> </w:t>
      </w:r>
    </w:p>
    <w:p w:rsidR="00A03AA0" w:rsidRPr="001E3D79" w:rsidRDefault="00A03AA0" w:rsidP="00A03AA0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A03AA0">
        <w:rPr>
          <w:rFonts w:ascii="Calibri" w:hAnsi="Calibri" w:cs="Calibri"/>
          <w:sz w:val="24"/>
          <w:szCs w:val="24"/>
        </w:rPr>
        <w:t xml:space="preserve">Dodatkowo załączam link do strony Ministerstwa, na której znajdują się szczegółowe informacje dot. Programu: </w:t>
      </w:r>
      <w:hyperlink r:id="rId7" w:history="1">
        <w:r w:rsidR="001E3D79" w:rsidRPr="00B336CF">
          <w:rPr>
            <w:rStyle w:val="Hipercze"/>
            <w:rFonts w:asciiTheme="minorHAnsi" w:hAnsiTheme="minorHAnsi" w:cstheme="minorHAnsi"/>
            <w:sz w:val="24"/>
            <w:szCs w:val="24"/>
          </w:rPr>
          <w:t>https://niepelnosprawni.gov.pl/a,1418,nabor-wnioskow-w-ramach-programu-resortowego-ministra-rodziny-i-polityki-spolecznej-pn-opieka</w:t>
        </w:r>
      </w:hyperlink>
      <w:r w:rsidR="001E3D7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1E3D79" w:rsidRPr="001E3D79">
        <w:rPr>
          <w:rFonts w:asciiTheme="minorHAnsi" w:hAnsiTheme="minorHAnsi" w:cstheme="minorHAnsi"/>
          <w:sz w:val="24"/>
          <w:szCs w:val="24"/>
          <w:u w:val="single"/>
        </w:rPr>
        <w:t>wytchnieniowa-edycja-2023</w:t>
      </w:r>
      <w:r w:rsidRPr="001E3D7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:rsidR="00AF2C67" w:rsidRPr="00AF2C67" w:rsidRDefault="00AF2C67" w:rsidP="00A03AA0">
      <w:pPr>
        <w:rPr>
          <w:rFonts w:ascii="Calibri" w:hAnsi="Calibri" w:cs="Calibri"/>
          <w:sz w:val="24"/>
          <w:szCs w:val="24"/>
          <w:lang w:val="en-US"/>
        </w:rPr>
      </w:pPr>
    </w:p>
    <w:p w:rsidR="00AF2C67" w:rsidRPr="00AF2C67" w:rsidRDefault="00AF2C67" w:rsidP="00A03AA0">
      <w:pPr>
        <w:ind w:left="5680" w:firstLine="284"/>
        <w:rPr>
          <w:rFonts w:ascii="Calibri" w:hAnsi="Calibri" w:cs="Calibri"/>
          <w:sz w:val="24"/>
          <w:szCs w:val="24"/>
          <w:lang w:val="en-US"/>
        </w:rPr>
      </w:pPr>
      <w:bookmarkStart w:id="0" w:name="_GoBack"/>
      <w:bookmarkEnd w:id="0"/>
      <w:r w:rsidRPr="00AF2C67">
        <w:rPr>
          <w:rFonts w:ascii="Calibri" w:hAnsi="Calibri" w:cs="Calibri"/>
          <w:sz w:val="24"/>
          <w:szCs w:val="24"/>
          <w:lang w:val="en-US"/>
        </w:rPr>
        <w:t xml:space="preserve">Z </w:t>
      </w:r>
      <w:proofErr w:type="spellStart"/>
      <w:r w:rsidRPr="00AF2C67">
        <w:rPr>
          <w:rFonts w:ascii="Calibri" w:hAnsi="Calibri" w:cs="Calibri"/>
          <w:sz w:val="24"/>
          <w:szCs w:val="24"/>
          <w:lang w:val="en-US"/>
        </w:rPr>
        <w:t>poważaniem</w:t>
      </w:r>
      <w:proofErr w:type="spellEnd"/>
    </w:p>
    <w:p w:rsidR="001E5CFA" w:rsidRPr="00A80E46" w:rsidRDefault="001E5CFA" w:rsidP="00BC3E53">
      <w:pPr>
        <w:ind w:left="4544"/>
        <w:jc w:val="center"/>
        <w:rPr>
          <w:i/>
          <w:iCs/>
          <w:lang w:val="en-US"/>
        </w:rPr>
      </w:pPr>
      <w:r w:rsidRPr="00A80E46">
        <w:rPr>
          <w:i/>
          <w:iCs/>
          <w:lang w:val="en-US"/>
        </w:rPr>
        <w:t xml:space="preserve">       </w:t>
      </w:r>
    </w:p>
    <w:p w:rsidR="001E5CFA" w:rsidRPr="004F69FC" w:rsidRDefault="001E5CFA" w:rsidP="00BC3E53">
      <w:pPr>
        <w:ind w:left="4544"/>
        <w:jc w:val="center"/>
        <w:rPr>
          <w:rFonts w:ascii="Calibri" w:hAnsi="Calibri" w:cs="Calibri"/>
          <w:i/>
          <w:iCs/>
          <w:lang w:val="en-US"/>
        </w:rPr>
      </w:pPr>
      <w:r w:rsidRPr="00BC4DB4">
        <w:rPr>
          <w:rFonts w:ascii="Calibri" w:hAnsi="Calibri" w:cs="Calibri"/>
          <w:i/>
          <w:iCs/>
          <w:color w:val="FFFFFF" w:themeColor="background1"/>
          <w:lang w:val="en-US"/>
        </w:rPr>
        <w:t xml:space="preserve"> /z </w:t>
      </w:r>
      <w:r w:rsidRPr="004F69FC">
        <w:rPr>
          <w:rFonts w:ascii="Calibri" w:hAnsi="Calibri" w:cs="Calibri"/>
          <w:i/>
          <w:iCs/>
          <w:lang w:val="en-US"/>
        </w:rPr>
        <w:t xml:space="preserve">up. </w:t>
      </w:r>
      <w:proofErr w:type="spellStart"/>
      <w:r w:rsidRPr="004F69FC">
        <w:rPr>
          <w:rFonts w:ascii="Calibri" w:hAnsi="Calibri" w:cs="Calibri"/>
          <w:i/>
          <w:iCs/>
          <w:lang w:val="en-US"/>
        </w:rPr>
        <w:t>Wojewody</w:t>
      </w:r>
      <w:proofErr w:type="spellEnd"/>
      <w:r w:rsidRPr="004F69FC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Pr="004F69FC">
        <w:rPr>
          <w:rFonts w:ascii="Calibri" w:hAnsi="Calibri" w:cs="Calibri"/>
          <w:i/>
          <w:iCs/>
          <w:lang w:val="en-US"/>
        </w:rPr>
        <w:t>Wielkopolskiego</w:t>
      </w:r>
      <w:proofErr w:type="spellEnd"/>
      <w:r w:rsidRPr="004F69FC">
        <w:rPr>
          <w:rFonts w:ascii="Calibri" w:hAnsi="Calibri" w:cs="Calibri"/>
          <w:i/>
          <w:iCs/>
          <w:lang w:val="en-US"/>
        </w:rPr>
        <w:t>/</w:t>
      </w:r>
    </w:p>
    <w:p w:rsidR="00BC3E53" w:rsidRPr="004F69FC" w:rsidRDefault="00BC3E53" w:rsidP="00BC3E53">
      <w:pPr>
        <w:ind w:left="3976" w:firstLine="284"/>
        <w:jc w:val="both"/>
        <w:rPr>
          <w:rFonts w:ascii="Calibri" w:hAnsi="Calibri" w:cs="Calibri"/>
          <w:i/>
        </w:rPr>
      </w:pPr>
      <w:r w:rsidRPr="004F69FC">
        <w:rPr>
          <w:rFonts w:ascii="Calibri" w:hAnsi="Calibri" w:cs="Calibri"/>
          <w:i/>
        </w:rPr>
        <w:t xml:space="preserve">    </w:t>
      </w:r>
      <w:r w:rsidRPr="004F69FC">
        <w:rPr>
          <w:rFonts w:ascii="Calibri" w:hAnsi="Calibri" w:cs="Calibri"/>
          <w:i/>
        </w:rPr>
        <w:tab/>
      </w:r>
      <w:r w:rsidRPr="004F69FC">
        <w:rPr>
          <w:rFonts w:ascii="Calibri" w:hAnsi="Calibri" w:cs="Calibri"/>
          <w:i/>
        </w:rPr>
        <w:tab/>
      </w:r>
      <w:r w:rsidRPr="004F69FC">
        <w:rPr>
          <w:rFonts w:ascii="Calibri" w:hAnsi="Calibri" w:cs="Calibri"/>
          <w:i/>
        </w:rPr>
        <w:tab/>
      </w:r>
      <w:r w:rsidR="000C081A" w:rsidRPr="004F69FC">
        <w:rPr>
          <w:rFonts w:ascii="Calibri" w:hAnsi="Calibri" w:cs="Calibri"/>
          <w:i/>
        </w:rPr>
        <w:tab/>
      </w:r>
      <w:r w:rsidRPr="004F69FC">
        <w:rPr>
          <w:rFonts w:ascii="Calibri" w:hAnsi="Calibri" w:cs="Calibri"/>
          <w:i/>
        </w:rPr>
        <w:t xml:space="preserve">  /Monika </w:t>
      </w:r>
      <w:proofErr w:type="spellStart"/>
      <w:r w:rsidRPr="004F69FC">
        <w:rPr>
          <w:rFonts w:ascii="Calibri" w:hAnsi="Calibri" w:cs="Calibri"/>
          <w:i/>
        </w:rPr>
        <w:t>Donke</w:t>
      </w:r>
      <w:proofErr w:type="spellEnd"/>
      <w:r w:rsidRPr="004F69FC">
        <w:rPr>
          <w:rFonts w:ascii="Calibri" w:hAnsi="Calibri" w:cs="Calibri"/>
          <w:i/>
        </w:rPr>
        <w:t xml:space="preserve">-Cieślewicz/ </w:t>
      </w:r>
    </w:p>
    <w:p w:rsidR="00A179C7" w:rsidRPr="004F69FC" w:rsidRDefault="00BC3E53" w:rsidP="000C081A">
      <w:pPr>
        <w:ind w:left="4828" w:firstLine="284"/>
        <w:jc w:val="both"/>
        <w:rPr>
          <w:rFonts w:ascii="Calibri" w:hAnsi="Calibri" w:cs="Calibri"/>
          <w:i/>
          <w:sz w:val="24"/>
          <w:szCs w:val="24"/>
        </w:rPr>
      </w:pPr>
      <w:r w:rsidRPr="004F69FC">
        <w:rPr>
          <w:rFonts w:ascii="Calibri" w:hAnsi="Calibri" w:cs="Calibri"/>
          <w:i/>
        </w:rPr>
        <w:t>/Dyrektor Wydziału Polityki Społecznej/</w:t>
      </w:r>
    </w:p>
    <w:sectPr w:rsidR="00A179C7" w:rsidRPr="004F69FC" w:rsidSect="001B7A6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680" w:right="1418" w:bottom="1418" w:left="1412" w:header="680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D56" w:rsidRDefault="006F2D56">
      <w:r>
        <w:separator/>
      </w:r>
    </w:p>
  </w:endnote>
  <w:endnote w:type="continuationSeparator" w:id="0">
    <w:p w:rsidR="006F2D56" w:rsidRDefault="006F2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534235"/>
      <w:docPartObj>
        <w:docPartGallery w:val="Page Numbers (Bottom of Page)"/>
        <w:docPartUnique/>
      </w:docPartObj>
    </w:sdtPr>
    <w:sdtEndPr/>
    <w:sdtContent>
      <w:p w:rsidR="00A01D48" w:rsidRDefault="007476B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3A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1D48" w:rsidRDefault="00A01D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DD3" w:rsidRPr="00DC2365" w:rsidRDefault="00B80DD3" w:rsidP="00B628E9">
    <w:pPr>
      <w:pBdr>
        <w:top w:val="single" w:sz="6" w:space="7" w:color="auto"/>
      </w:pBdr>
      <w:tabs>
        <w:tab w:val="left" w:pos="923"/>
        <w:tab w:val="left" w:pos="964"/>
        <w:tab w:val="right" w:pos="8108"/>
      </w:tabs>
      <w:ind w:right="4"/>
      <w:jc w:val="center"/>
      <w:rPr>
        <w:sz w:val="24"/>
        <w:szCs w:val="24"/>
      </w:rPr>
    </w:pPr>
    <w:r w:rsidRPr="00DC2365">
      <w:rPr>
        <w:sz w:val="24"/>
        <w:szCs w:val="24"/>
      </w:rPr>
      <w:t xml:space="preserve">al. Niepodległości 16/18, </w:t>
    </w:r>
    <w:r w:rsidRPr="00DC2365">
      <w:rPr>
        <w:spacing w:val="2"/>
        <w:sz w:val="24"/>
        <w:szCs w:val="24"/>
      </w:rPr>
      <w:t>61-713</w:t>
    </w:r>
    <w:r w:rsidRPr="00DC2365">
      <w:rPr>
        <w:spacing w:val="6"/>
        <w:sz w:val="24"/>
        <w:szCs w:val="24"/>
      </w:rPr>
      <w:t xml:space="preserve"> </w:t>
    </w:r>
    <w:r w:rsidRPr="00DC2365">
      <w:rPr>
        <w:spacing w:val="4"/>
        <w:sz w:val="24"/>
        <w:szCs w:val="24"/>
      </w:rPr>
      <w:t>P</w:t>
    </w:r>
    <w:r w:rsidRPr="00DC2365">
      <w:rPr>
        <w:spacing w:val="2"/>
        <w:sz w:val="24"/>
        <w:szCs w:val="24"/>
      </w:rPr>
      <w:t>oznań</w:t>
    </w:r>
    <w:r w:rsidRPr="00DC2365">
      <w:rPr>
        <w:sz w:val="24"/>
        <w:szCs w:val="24"/>
      </w:rPr>
      <w:t>,</w:t>
    </w:r>
    <w:r w:rsidRPr="00DC2365">
      <w:rPr>
        <w:sz w:val="24"/>
        <w:szCs w:val="24"/>
      </w:rPr>
      <w:br/>
      <w:t>tel. 618 54 </w:t>
    </w:r>
    <w:r>
      <w:rPr>
        <w:sz w:val="24"/>
        <w:szCs w:val="24"/>
      </w:rPr>
      <w:t>1825</w:t>
    </w:r>
    <w:r w:rsidRPr="00DC2365">
      <w:rPr>
        <w:sz w:val="24"/>
        <w:szCs w:val="24"/>
      </w:rPr>
      <w:t>, fax 618 54 </w:t>
    </w:r>
    <w:r>
      <w:rPr>
        <w:sz w:val="24"/>
        <w:szCs w:val="24"/>
      </w:rPr>
      <w:t>1544</w:t>
    </w:r>
  </w:p>
  <w:p w:rsidR="00B80DD3" w:rsidRPr="00DC2365" w:rsidRDefault="006F2D56" w:rsidP="00B628E9">
    <w:pPr>
      <w:tabs>
        <w:tab w:val="right" w:pos="4309"/>
        <w:tab w:val="left" w:pos="4763"/>
      </w:tabs>
      <w:ind w:right="4"/>
      <w:jc w:val="center"/>
      <w:rPr>
        <w:sz w:val="24"/>
        <w:szCs w:val="24"/>
        <w:lang w:val="de-DE"/>
      </w:rPr>
    </w:pPr>
    <w:hyperlink r:id="rId1" w:history="1">
      <w:r w:rsidR="00B80DD3" w:rsidRPr="00DC2365">
        <w:rPr>
          <w:color w:val="0000FF"/>
          <w:sz w:val="24"/>
          <w:szCs w:val="24"/>
          <w:u w:val="single"/>
          <w:lang w:val="de-DE"/>
        </w:rPr>
        <w:t>www.poznan.uw.gov.pl</w:t>
      </w:r>
    </w:hyperlink>
    <w:r w:rsidR="00B80DD3" w:rsidRPr="00DC2365">
      <w:rPr>
        <w:sz w:val="24"/>
        <w:szCs w:val="24"/>
        <w:lang w:val="de-DE"/>
      </w:rPr>
      <w:tab/>
      <w:t xml:space="preserve">, </w:t>
    </w:r>
    <w:proofErr w:type="spellStart"/>
    <w:r w:rsidR="00B80DD3" w:rsidRPr="00DC2365">
      <w:rPr>
        <w:sz w:val="24"/>
        <w:szCs w:val="24"/>
        <w:lang w:val="de-DE"/>
      </w:rPr>
      <w:t>e-mail</w:t>
    </w:r>
    <w:proofErr w:type="spellEnd"/>
    <w:r w:rsidR="00B80DD3" w:rsidRPr="00DC2365">
      <w:rPr>
        <w:sz w:val="24"/>
        <w:szCs w:val="24"/>
        <w:lang w:val="de-DE"/>
      </w:rPr>
      <w:t xml:space="preserve">: </w:t>
    </w:r>
    <w:hyperlink r:id="rId2" w:history="1">
      <w:r w:rsidR="00B80DD3" w:rsidRPr="00CC4E02">
        <w:rPr>
          <w:rStyle w:val="Hipercze"/>
          <w:sz w:val="24"/>
          <w:szCs w:val="24"/>
          <w:lang w:val="de-DE"/>
        </w:rPr>
        <w:t>ps@poznan.uw.gov.pl</w:t>
      </w:r>
    </w:hyperlink>
  </w:p>
  <w:p w:rsidR="00B80DD3" w:rsidRPr="00B628E9" w:rsidRDefault="006F2D56" w:rsidP="00B628E9">
    <w:pPr>
      <w:tabs>
        <w:tab w:val="right" w:pos="4309"/>
        <w:tab w:val="left" w:pos="4763"/>
        <w:tab w:val="right" w:pos="9072"/>
      </w:tabs>
      <w:ind w:right="4"/>
      <w:jc w:val="center"/>
      <w:rPr>
        <w:sz w:val="24"/>
        <w:szCs w:val="24"/>
        <w:lang w:val="de-DE"/>
      </w:rPr>
    </w:pPr>
    <w:hyperlink r:id="rId3" w:history="1">
      <w:r w:rsidR="00B80DD3" w:rsidRPr="00DC2365">
        <w:rPr>
          <w:color w:val="0000FF"/>
          <w:sz w:val="24"/>
          <w:szCs w:val="24"/>
          <w:u w:val="single"/>
          <w:lang w:val="de-DE"/>
        </w:rPr>
        <w:t>www.obywatel.gov.pl</w:t>
      </w:r>
    </w:hyperlink>
    <w:r w:rsidR="00B80DD3" w:rsidRPr="00DC2365">
      <w:rPr>
        <w:sz w:val="24"/>
        <w:szCs w:val="24"/>
        <w:lang w:val="de-DE"/>
      </w:rPr>
      <w:t xml:space="preserve">, </w:t>
    </w:r>
    <w:proofErr w:type="spellStart"/>
    <w:r w:rsidR="00B80DD3" w:rsidRPr="00DC2365">
      <w:rPr>
        <w:sz w:val="24"/>
        <w:szCs w:val="24"/>
        <w:lang w:val="de-DE"/>
      </w:rPr>
      <w:t>infolinia</w:t>
    </w:r>
    <w:proofErr w:type="spellEnd"/>
    <w:r w:rsidR="00B80DD3" w:rsidRPr="00DC2365">
      <w:rPr>
        <w:sz w:val="24"/>
        <w:szCs w:val="24"/>
        <w:lang w:val="de-DE"/>
      </w:rPr>
      <w:t xml:space="preserve"> tel. 222 500</w:t>
    </w:r>
    <w:r w:rsidR="00B80DD3">
      <w:rPr>
        <w:sz w:val="24"/>
        <w:szCs w:val="24"/>
        <w:lang w:val="de-DE"/>
      </w:rPr>
      <w:t> </w:t>
    </w:r>
    <w:r w:rsidR="00B80DD3" w:rsidRPr="00DC2365">
      <w:rPr>
        <w:sz w:val="24"/>
        <w:szCs w:val="24"/>
        <w:lang w:val="de-DE"/>
      </w:rPr>
      <w:t>117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D56" w:rsidRDefault="006F2D56">
      <w:r>
        <w:separator/>
      </w:r>
    </w:p>
  </w:footnote>
  <w:footnote w:type="continuationSeparator" w:id="0">
    <w:p w:rsidR="006F2D56" w:rsidRDefault="006F2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DD3" w:rsidRDefault="0062735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80DD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80DD3" w:rsidRDefault="00B80D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DD3" w:rsidRDefault="00B80DD3">
    <w:pPr>
      <w:pStyle w:val="Nagwek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DD3" w:rsidRPr="00514D4E" w:rsidRDefault="00B80DD3" w:rsidP="00EB14AA">
    <w:pPr>
      <w:pStyle w:val="Nagwek"/>
      <w:tabs>
        <w:tab w:val="clear" w:pos="4536"/>
        <w:tab w:val="left" w:pos="5103"/>
        <w:tab w:val="right" w:leader="dot" w:pos="9072"/>
      </w:tabs>
      <w:ind w:firstLine="113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5016500</wp:posOffset>
          </wp:positionH>
          <wp:positionV relativeFrom="paragraph">
            <wp:posOffset>-134620</wp:posOffset>
          </wp:positionV>
          <wp:extent cx="1139190" cy="598170"/>
          <wp:effectExtent l="0" t="0" r="3810" b="0"/>
          <wp:wrapSquare wrapText="bothSides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571500" cy="640080"/>
          <wp:effectExtent l="0" t="0" r="0" b="0"/>
          <wp:docPr id="1" name="Obraz 1" descr="godlo_rich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dlo_rich_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0DD3" w:rsidRPr="00EB14AA" w:rsidRDefault="00B80DD3">
    <w:pPr>
      <w:pStyle w:val="Nagwek"/>
      <w:tabs>
        <w:tab w:val="clear" w:pos="4536"/>
        <w:tab w:val="left" w:pos="5103"/>
        <w:tab w:val="right" w:leader="dot" w:pos="9072"/>
      </w:tabs>
      <w:rPr>
        <w:rFonts w:ascii="Calibri" w:hAnsi="Calibri" w:cs="Calibri"/>
      </w:rPr>
    </w:pPr>
    <w:r w:rsidRPr="00514D4E">
      <w:rPr>
        <w:b/>
        <w:sz w:val="24"/>
        <w:szCs w:val="24"/>
      </w:rPr>
      <w:t>WOJEWODA WIELKOPOLSKI</w:t>
    </w:r>
    <w:r>
      <w:rPr>
        <w:b/>
        <w:sz w:val="24"/>
        <w:szCs w:val="24"/>
      </w:rPr>
      <w:tab/>
    </w:r>
    <w:r w:rsidRPr="00514D4E">
      <w:rPr>
        <w:sz w:val="24"/>
      </w:rPr>
      <w:t xml:space="preserve">Poznań, </w:t>
    </w:r>
    <w:r w:rsidR="00A03AA0">
      <w:rPr>
        <w:sz w:val="24"/>
      </w:rPr>
      <w:t>2</w:t>
    </w:r>
    <w:r w:rsidR="001E3D79">
      <w:rPr>
        <w:sz w:val="24"/>
      </w:rPr>
      <w:t>6</w:t>
    </w:r>
    <w:r w:rsidR="00A03AA0">
      <w:rPr>
        <w:sz w:val="24"/>
      </w:rPr>
      <w:t xml:space="preserve"> października</w:t>
    </w:r>
    <w:r>
      <w:rPr>
        <w:sz w:val="24"/>
      </w:rPr>
      <w:t xml:space="preserve"> 2022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color w:val="000000"/>
        <w:sz w:val="24"/>
        <w:szCs w:val="24"/>
        <w:shd w:val="clear" w:color="auto" w:fill="FFFFF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43F0A9C"/>
    <w:multiLevelType w:val="hybridMultilevel"/>
    <w:tmpl w:val="0C9C0448"/>
    <w:lvl w:ilvl="0" w:tplc="79A63D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97499E"/>
    <w:multiLevelType w:val="multilevel"/>
    <w:tmpl w:val="012A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AC42C3"/>
    <w:multiLevelType w:val="multilevel"/>
    <w:tmpl w:val="FC6EB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936C6"/>
    <w:multiLevelType w:val="multilevel"/>
    <w:tmpl w:val="1822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5E262C"/>
    <w:multiLevelType w:val="hybridMultilevel"/>
    <w:tmpl w:val="B200390C"/>
    <w:lvl w:ilvl="0" w:tplc="DF903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8C47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3C4A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0EA3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9637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50C1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92A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C08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DC62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0F3818"/>
    <w:multiLevelType w:val="hybridMultilevel"/>
    <w:tmpl w:val="748ED564"/>
    <w:lvl w:ilvl="0" w:tplc="0CEC2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46CE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F0CA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88A5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1044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8030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3AA7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A4FA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349D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021B6"/>
    <w:multiLevelType w:val="multilevel"/>
    <w:tmpl w:val="D118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0449A5"/>
    <w:multiLevelType w:val="hybridMultilevel"/>
    <w:tmpl w:val="1CCC4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0256A"/>
    <w:multiLevelType w:val="hybridMultilevel"/>
    <w:tmpl w:val="112AEE44"/>
    <w:lvl w:ilvl="0" w:tplc="28B2888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499A26E4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55E0C6CE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607260DE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F1C52F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3AE4BB06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6494FA8C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6B647C56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6E8AFC7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E5F10E3"/>
    <w:multiLevelType w:val="multilevel"/>
    <w:tmpl w:val="ED58D0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B0266A"/>
    <w:multiLevelType w:val="multilevel"/>
    <w:tmpl w:val="E308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8D3C49"/>
    <w:multiLevelType w:val="hybridMultilevel"/>
    <w:tmpl w:val="EC9E2354"/>
    <w:lvl w:ilvl="0" w:tplc="0C464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3A33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BA7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66B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B851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08AA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FCA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92B0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2230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7C4C44"/>
    <w:multiLevelType w:val="hybridMultilevel"/>
    <w:tmpl w:val="208263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438AB"/>
    <w:multiLevelType w:val="singleLevel"/>
    <w:tmpl w:val="7942618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12"/>
  </w:num>
  <w:num w:numId="5">
    <w:abstractNumId w:val="6"/>
  </w:num>
  <w:num w:numId="6">
    <w:abstractNumId w:val="13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11"/>
  </w:num>
  <w:num w:numId="13">
    <w:abstractNumId w:val="3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567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965"/>
    <w:rsid w:val="00026FA2"/>
    <w:rsid w:val="000443C5"/>
    <w:rsid w:val="00046216"/>
    <w:rsid w:val="000541F1"/>
    <w:rsid w:val="00064190"/>
    <w:rsid w:val="00070908"/>
    <w:rsid w:val="00086DE4"/>
    <w:rsid w:val="000A54F5"/>
    <w:rsid w:val="000B713E"/>
    <w:rsid w:val="000C0141"/>
    <w:rsid w:val="000C081A"/>
    <w:rsid w:val="000D1E1B"/>
    <w:rsid w:val="000D58FF"/>
    <w:rsid w:val="000E23A8"/>
    <w:rsid w:val="001052AB"/>
    <w:rsid w:val="001205B6"/>
    <w:rsid w:val="0012151F"/>
    <w:rsid w:val="001239C9"/>
    <w:rsid w:val="00134CA6"/>
    <w:rsid w:val="00163CC2"/>
    <w:rsid w:val="00164FB2"/>
    <w:rsid w:val="0017021D"/>
    <w:rsid w:val="00183332"/>
    <w:rsid w:val="00184981"/>
    <w:rsid w:val="001A35D0"/>
    <w:rsid w:val="001B4668"/>
    <w:rsid w:val="001B7A6B"/>
    <w:rsid w:val="001C42E1"/>
    <w:rsid w:val="001D18EB"/>
    <w:rsid w:val="001E3D79"/>
    <w:rsid w:val="001E5CFA"/>
    <w:rsid w:val="00234991"/>
    <w:rsid w:val="002844BB"/>
    <w:rsid w:val="002B6715"/>
    <w:rsid w:val="002C12FF"/>
    <w:rsid w:val="003179D1"/>
    <w:rsid w:val="003654FE"/>
    <w:rsid w:val="003759EC"/>
    <w:rsid w:val="003827AF"/>
    <w:rsid w:val="003B1CE1"/>
    <w:rsid w:val="003E1074"/>
    <w:rsid w:val="003E19FE"/>
    <w:rsid w:val="003F07F3"/>
    <w:rsid w:val="003F7D9C"/>
    <w:rsid w:val="004174DA"/>
    <w:rsid w:val="0042153E"/>
    <w:rsid w:val="00477082"/>
    <w:rsid w:val="0048721F"/>
    <w:rsid w:val="00487689"/>
    <w:rsid w:val="004911E9"/>
    <w:rsid w:val="004938A5"/>
    <w:rsid w:val="004A4323"/>
    <w:rsid w:val="004A75E4"/>
    <w:rsid w:val="004B108E"/>
    <w:rsid w:val="004D19D3"/>
    <w:rsid w:val="004F69FC"/>
    <w:rsid w:val="005026D7"/>
    <w:rsid w:val="00507DE8"/>
    <w:rsid w:val="00514184"/>
    <w:rsid w:val="00514D4E"/>
    <w:rsid w:val="00520DA9"/>
    <w:rsid w:val="00521DA1"/>
    <w:rsid w:val="00523DA9"/>
    <w:rsid w:val="00544A87"/>
    <w:rsid w:val="00564EF2"/>
    <w:rsid w:val="00577D3E"/>
    <w:rsid w:val="00582340"/>
    <w:rsid w:val="00583728"/>
    <w:rsid w:val="006029B2"/>
    <w:rsid w:val="00627357"/>
    <w:rsid w:val="00627DCE"/>
    <w:rsid w:val="006315C4"/>
    <w:rsid w:val="00632CEB"/>
    <w:rsid w:val="006339E0"/>
    <w:rsid w:val="00647C92"/>
    <w:rsid w:val="006A0FA8"/>
    <w:rsid w:val="006A1B40"/>
    <w:rsid w:val="006C4865"/>
    <w:rsid w:val="006E2762"/>
    <w:rsid w:val="006E27A2"/>
    <w:rsid w:val="006E56EA"/>
    <w:rsid w:val="006F2D56"/>
    <w:rsid w:val="006F3C12"/>
    <w:rsid w:val="00722D1B"/>
    <w:rsid w:val="007476B9"/>
    <w:rsid w:val="00753332"/>
    <w:rsid w:val="007542F0"/>
    <w:rsid w:val="0075654A"/>
    <w:rsid w:val="007622BB"/>
    <w:rsid w:val="00762B1E"/>
    <w:rsid w:val="00773956"/>
    <w:rsid w:val="007A538C"/>
    <w:rsid w:val="007C2C13"/>
    <w:rsid w:val="007D5653"/>
    <w:rsid w:val="00826138"/>
    <w:rsid w:val="00827742"/>
    <w:rsid w:val="00852239"/>
    <w:rsid w:val="00853672"/>
    <w:rsid w:val="008723E6"/>
    <w:rsid w:val="008F5155"/>
    <w:rsid w:val="00925282"/>
    <w:rsid w:val="009302A7"/>
    <w:rsid w:val="0094412D"/>
    <w:rsid w:val="009A0378"/>
    <w:rsid w:val="009C5CE5"/>
    <w:rsid w:val="00A01D48"/>
    <w:rsid w:val="00A03AA0"/>
    <w:rsid w:val="00A11357"/>
    <w:rsid w:val="00A179C7"/>
    <w:rsid w:val="00A4159E"/>
    <w:rsid w:val="00A44D4F"/>
    <w:rsid w:val="00A73FB6"/>
    <w:rsid w:val="00A7598E"/>
    <w:rsid w:val="00A80E46"/>
    <w:rsid w:val="00A90D98"/>
    <w:rsid w:val="00AE12DB"/>
    <w:rsid w:val="00AE2CF6"/>
    <w:rsid w:val="00AE6FD9"/>
    <w:rsid w:val="00AE71AF"/>
    <w:rsid w:val="00AF2C67"/>
    <w:rsid w:val="00B41AEF"/>
    <w:rsid w:val="00B628E9"/>
    <w:rsid w:val="00B658DD"/>
    <w:rsid w:val="00B80DD3"/>
    <w:rsid w:val="00B85709"/>
    <w:rsid w:val="00BA406A"/>
    <w:rsid w:val="00BA5C91"/>
    <w:rsid w:val="00BC081B"/>
    <w:rsid w:val="00BC3E53"/>
    <w:rsid w:val="00BC4DB4"/>
    <w:rsid w:val="00C12296"/>
    <w:rsid w:val="00C172A6"/>
    <w:rsid w:val="00C512E6"/>
    <w:rsid w:val="00C56E6C"/>
    <w:rsid w:val="00C64FE5"/>
    <w:rsid w:val="00C70235"/>
    <w:rsid w:val="00C84414"/>
    <w:rsid w:val="00C970B0"/>
    <w:rsid w:val="00CE0EF4"/>
    <w:rsid w:val="00CF39BE"/>
    <w:rsid w:val="00D11045"/>
    <w:rsid w:val="00D12A2A"/>
    <w:rsid w:val="00D37726"/>
    <w:rsid w:val="00D500C8"/>
    <w:rsid w:val="00D54ED4"/>
    <w:rsid w:val="00D61710"/>
    <w:rsid w:val="00D82504"/>
    <w:rsid w:val="00D86D83"/>
    <w:rsid w:val="00D907E5"/>
    <w:rsid w:val="00D92BE8"/>
    <w:rsid w:val="00DA241A"/>
    <w:rsid w:val="00DA6B18"/>
    <w:rsid w:val="00DC2365"/>
    <w:rsid w:val="00DF0FEC"/>
    <w:rsid w:val="00E06BEF"/>
    <w:rsid w:val="00E163A0"/>
    <w:rsid w:val="00E43045"/>
    <w:rsid w:val="00E43B13"/>
    <w:rsid w:val="00E4623A"/>
    <w:rsid w:val="00E6309B"/>
    <w:rsid w:val="00E75BBD"/>
    <w:rsid w:val="00EA0965"/>
    <w:rsid w:val="00EB14AA"/>
    <w:rsid w:val="00EC2285"/>
    <w:rsid w:val="00ED02B3"/>
    <w:rsid w:val="00EE53F1"/>
    <w:rsid w:val="00F5681E"/>
    <w:rsid w:val="00F627F2"/>
    <w:rsid w:val="00F701CE"/>
    <w:rsid w:val="00F73D9C"/>
    <w:rsid w:val="00F8502D"/>
    <w:rsid w:val="00FA2CC7"/>
    <w:rsid w:val="00FD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93A806B-9AAC-4230-ABF7-B00BB803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7A6B"/>
  </w:style>
  <w:style w:type="paragraph" w:styleId="Nagwek1">
    <w:name w:val="heading 1"/>
    <w:basedOn w:val="Normalny"/>
    <w:next w:val="Normalny"/>
    <w:qFormat/>
    <w:rsid w:val="001B7A6B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1B7A6B"/>
    <w:pPr>
      <w:keepNext/>
      <w:outlineLvl w:val="1"/>
    </w:pPr>
    <w:rPr>
      <w:b/>
      <w:i/>
      <w:iCs/>
      <w:sz w:val="28"/>
    </w:rPr>
  </w:style>
  <w:style w:type="paragraph" w:styleId="Nagwek3">
    <w:name w:val="heading 3"/>
    <w:basedOn w:val="Normalny"/>
    <w:next w:val="Normalny"/>
    <w:qFormat/>
    <w:rsid w:val="001B7A6B"/>
    <w:pPr>
      <w:keepNext/>
      <w:outlineLvl w:val="2"/>
    </w:pPr>
    <w:rPr>
      <w:b/>
      <w:bCs/>
      <w:i/>
      <w:iCs/>
      <w:sz w:val="24"/>
    </w:rPr>
  </w:style>
  <w:style w:type="paragraph" w:styleId="Nagwek4">
    <w:name w:val="heading 4"/>
    <w:basedOn w:val="Normalny"/>
    <w:next w:val="Normalny"/>
    <w:qFormat/>
    <w:rsid w:val="001B7A6B"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1B7A6B"/>
    <w:pPr>
      <w:keepNext/>
      <w:spacing w:line="360" w:lineRule="auto"/>
      <w:jc w:val="center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1B7A6B"/>
    <w:pPr>
      <w:keepNext/>
      <w:ind w:left="4956"/>
      <w:jc w:val="both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rsid w:val="001B7A6B"/>
    <w:pPr>
      <w:keepNext/>
      <w:spacing w:line="360" w:lineRule="auto"/>
      <w:outlineLvl w:val="6"/>
    </w:pPr>
    <w:rPr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B7A6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B7A6B"/>
    <w:pPr>
      <w:tabs>
        <w:tab w:val="center" w:pos="4536"/>
        <w:tab w:val="right" w:pos="9072"/>
      </w:tabs>
    </w:pPr>
  </w:style>
  <w:style w:type="character" w:styleId="Hipercze">
    <w:name w:val="Hyperlink"/>
    <w:rsid w:val="001B7A6B"/>
    <w:rPr>
      <w:color w:val="0000FF"/>
      <w:u w:val="single"/>
    </w:rPr>
  </w:style>
  <w:style w:type="character" w:styleId="UyteHipercze">
    <w:name w:val="FollowedHyperlink"/>
    <w:rsid w:val="001B7A6B"/>
    <w:rPr>
      <w:color w:val="800080"/>
      <w:u w:val="single"/>
    </w:rPr>
  </w:style>
  <w:style w:type="character" w:styleId="Numerstrony">
    <w:name w:val="page number"/>
    <w:basedOn w:val="Domylnaczcionkaakapitu"/>
    <w:rsid w:val="001B7A6B"/>
  </w:style>
  <w:style w:type="paragraph" w:styleId="Mapadokumentu">
    <w:name w:val="Document Map"/>
    <w:basedOn w:val="Normalny"/>
    <w:semiHidden/>
    <w:rsid w:val="001B7A6B"/>
    <w:pPr>
      <w:shd w:val="clear" w:color="auto" w:fill="000080"/>
    </w:pPr>
    <w:rPr>
      <w:rFonts w:ascii="Tahoma" w:hAnsi="Tahoma" w:cs="Tahoma"/>
    </w:rPr>
  </w:style>
  <w:style w:type="paragraph" w:styleId="Tekstpodstawowywcity2">
    <w:name w:val="Body Text Indent 2"/>
    <w:basedOn w:val="Normalny"/>
    <w:rsid w:val="001B7A6B"/>
    <w:pPr>
      <w:tabs>
        <w:tab w:val="left" w:pos="5103"/>
      </w:tabs>
      <w:spacing w:line="360" w:lineRule="auto"/>
      <w:ind w:left="5103"/>
    </w:pPr>
    <w:rPr>
      <w:sz w:val="24"/>
    </w:rPr>
  </w:style>
  <w:style w:type="paragraph" w:customStyle="1" w:styleId="Standardowy1">
    <w:name w:val="Standardowy1"/>
    <w:rsid w:val="001B7A6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ormalnyWeb">
    <w:name w:val="Normal (Web)"/>
    <w:basedOn w:val="Normalny"/>
    <w:rsid w:val="001B7A6B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5"/>
      <w:szCs w:val="15"/>
    </w:rPr>
  </w:style>
  <w:style w:type="character" w:styleId="Pogrubienie">
    <w:name w:val="Strong"/>
    <w:qFormat/>
    <w:rsid w:val="001B7A6B"/>
    <w:rPr>
      <w:b/>
      <w:bCs/>
    </w:rPr>
  </w:style>
  <w:style w:type="paragraph" w:styleId="Tekstpodstawowywcity3">
    <w:name w:val="Body Text Indent 3"/>
    <w:basedOn w:val="Normalny"/>
    <w:rsid w:val="001B7A6B"/>
    <w:pPr>
      <w:spacing w:line="360" w:lineRule="auto"/>
      <w:ind w:firstLine="567"/>
      <w:jc w:val="both"/>
    </w:pPr>
    <w:rPr>
      <w:sz w:val="24"/>
    </w:rPr>
  </w:style>
  <w:style w:type="paragraph" w:styleId="Tekstpodstawowy">
    <w:name w:val="Body Text"/>
    <w:basedOn w:val="Normalny"/>
    <w:rsid w:val="001B7A6B"/>
    <w:pPr>
      <w:spacing w:line="360" w:lineRule="auto"/>
      <w:jc w:val="both"/>
    </w:pPr>
    <w:rPr>
      <w:sz w:val="24"/>
      <w:szCs w:val="24"/>
    </w:rPr>
  </w:style>
  <w:style w:type="character" w:customStyle="1" w:styleId="StopkaZnak">
    <w:name w:val="Stopka Znak"/>
    <w:link w:val="Stopka"/>
    <w:uiPriority w:val="99"/>
    <w:rsid w:val="001B7A6B"/>
  </w:style>
  <w:style w:type="paragraph" w:styleId="Tekstdymka">
    <w:name w:val="Balloon Text"/>
    <w:basedOn w:val="Normalny"/>
    <w:link w:val="TekstdymkaZnak"/>
    <w:rsid w:val="00B628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628E9"/>
    <w:rPr>
      <w:rFonts w:ascii="Tahoma" w:hAnsi="Tahoma" w:cs="Tahoma"/>
      <w:sz w:val="16"/>
      <w:szCs w:val="16"/>
    </w:rPr>
  </w:style>
  <w:style w:type="character" w:customStyle="1" w:styleId="searchitspanbold">
    <w:name w:val="searchitspanbold"/>
    <w:basedOn w:val="Domylnaczcionkaakapitu"/>
    <w:rsid w:val="00B628E9"/>
  </w:style>
  <w:style w:type="character" w:customStyle="1" w:styleId="object">
    <w:name w:val="object"/>
    <w:basedOn w:val="Domylnaczcionkaakapitu"/>
    <w:rsid w:val="00B628E9"/>
  </w:style>
  <w:style w:type="paragraph" w:customStyle="1" w:styleId="Normalny1">
    <w:name w:val="Normalny1"/>
    <w:rsid w:val="00B628E9"/>
    <w:pPr>
      <w:suppressAutoHyphens/>
      <w:spacing w:line="100" w:lineRule="atLeast"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DA241A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FD1B5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D1B53"/>
    <w:rPr>
      <w:sz w:val="16"/>
      <w:szCs w:val="16"/>
    </w:rPr>
  </w:style>
  <w:style w:type="character" w:customStyle="1" w:styleId="Domylnaczcionkaakapitu1">
    <w:name w:val="Domyślna czcionka akapitu1"/>
    <w:rsid w:val="00632CEB"/>
  </w:style>
  <w:style w:type="paragraph" w:customStyle="1" w:styleId="Tekstpodstawowy31">
    <w:name w:val="Tekst podstawowy 31"/>
    <w:basedOn w:val="Normalny1"/>
    <w:rsid w:val="000443C5"/>
    <w:pPr>
      <w:spacing w:line="360" w:lineRule="auto"/>
    </w:pPr>
    <w:rPr>
      <w:rFonts w:ascii="Bookman Old Style" w:hAnsi="Bookman Old Style"/>
      <w:sz w:val="24"/>
    </w:rPr>
  </w:style>
  <w:style w:type="character" w:styleId="Uwydatnienie">
    <w:name w:val="Emphasis"/>
    <w:basedOn w:val="Domylnaczcionkaakapitu"/>
    <w:uiPriority w:val="20"/>
    <w:qFormat/>
    <w:rsid w:val="00852239"/>
    <w:rPr>
      <w:i/>
      <w:iCs/>
    </w:rPr>
  </w:style>
  <w:style w:type="character" w:customStyle="1" w:styleId="markedcontent">
    <w:name w:val="markedcontent"/>
    <w:basedOn w:val="Domylnaczcionkaakapitu"/>
    <w:rsid w:val="00852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iepelnosprawni.gov.pl/a,1418,nabor-wnioskow-w-ramach-programu-resortowego-ministra-rodziny-i-polityki-spolecznej-pn-opiek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bywatel.gov.pl" TargetMode="External"/><Relationship Id="rId2" Type="http://schemas.openxmlformats.org/officeDocument/2006/relationships/hyperlink" Target="mailto:ps@poznan.uw.gov.pl" TargetMode="External"/><Relationship Id="rId1" Type="http://schemas.openxmlformats.org/officeDocument/2006/relationships/hyperlink" Target="http://www.poznan.uw.gov.pl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VCS%20List_p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VCS List_pl.dot</Template>
  <TotalTime>1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WUW</Company>
  <LinksUpToDate>false</LinksUpToDate>
  <CharactersWithSpaces>1844</CharactersWithSpaces>
  <SharedDoc>false</SharedDoc>
  <HLinks>
    <vt:vector size="18" baseType="variant">
      <vt:variant>
        <vt:i4>3801148</vt:i4>
      </vt:variant>
      <vt:variant>
        <vt:i4>8</vt:i4>
      </vt:variant>
      <vt:variant>
        <vt:i4>0</vt:i4>
      </vt:variant>
      <vt:variant>
        <vt:i4>5</vt:i4>
      </vt:variant>
      <vt:variant>
        <vt:lpwstr>http://www.obywatel.gov.pl/</vt:lpwstr>
      </vt:variant>
      <vt:variant>
        <vt:lpwstr/>
      </vt:variant>
      <vt:variant>
        <vt:i4>5505144</vt:i4>
      </vt:variant>
      <vt:variant>
        <vt:i4>5</vt:i4>
      </vt:variant>
      <vt:variant>
        <vt:i4>0</vt:i4>
      </vt:variant>
      <vt:variant>
        <vt:i4>5</vt:i4>
      </vt:variant>
      <vt:variant>
        <vt:lpwstr>mailto:oa@poznan.uw.gov.pl</vt:lpwstr>
      </vt:variant>
      <vt:variant>
        <vt:lpwstr/>
      </vt:variant>
      <vt:variant>
        <vt:i4>5701705</vt:i4>
      </vt:variant>
      <vt:variant>
        <vt:i4>2</vt:i4>
      </vt:variant>
      <vt:variant>
        <vt:i4>0</vt:i4>
      </vt:variant>
      <vt:variant>
        <vt:i4>5</vt:i4>
      </vt:variant>
      <vt:variant>
        <vt:lpwstr>http://www.poznan.uw.gov.pl/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K. Gozdowiak</dc:creator>
  <cp:lastModifiedBy>Karolina Godoń</cp:lastModifiedBy>
  <cp:revision>4</cp:revision>
  <cp:lastPrinted>2022-10-24T08:57:00Z</cp:lastPrinted>
  <dcterms:created xsi:type="dcterms:W3CDTF">2022-10-26T09:31:00Z</dcterms:created>
  <dcterms:modified xsi:type="dcterms:W3CDTF">2022-10-26T09:49:00Z</dcterms:modified>
</cp:coreProperties>
</file>