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B75D9A">
        <w:rPr>
          <w:sz w:val="24"/>
          <w:szCs w:val="24"/>
        </w:rPr>
        <w:t>1</w:t>
      </w:r>
      <w:r w:rsidR="004976CA">
        <w:rPr>
          <w:sz w:val="24"/>
          <w:szCs w:val="24"/>
        </w:rPr>
        <w:t xml:space="preserve"> </w:t>
      </w:r>
      <w:r w:rsidR="00B75D9A">
        <w:rPr>
          <w:sz w:val="24"/>
          <w:szCs w:val="24"/>
        </w:rPr>
        <w:t>kwietnia</w:t>
      </w:r>
      <w:r w:rsidR="00A453B6">
        <w:rPr>
          <w:sz w:val="24"/>
          <w:szCs w:val="24"/>
        </w:rPr>
        <w:t xml:space="preserve"> 201</w:t>
      </w:r>
      <w:r w:rsidR="00DC73AB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B75D9A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866BEE">
        <w:rPr>
          <w:sz w:val="24"/>
          <w:szCs w:val="24"/>
        </w:rPr>
        <w:t>9</w:t>
      </w:r>
    </w:p>
    <w:p w:rsidR="003B0ADF" w:rsidRDefault="00C84896" w:rsidP="00233C9E">
      <w:pPr>
        <w:ind w:left="5664" w:firstLine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/a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4952CA">
        <w:rPr>
          <w:sz w:val="24"/>
          <w:szCs w:val="24"/>
        </w:rPr>
        <w:t>8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4952CA">
        <w:rPr>
          <w:sz w:val="24"/>
          <w:szCs w:val="24"/>
        </w:rPr>
        <w:t>9</w:t>
      </w:r>
      <w:r w:rsidR="00783D1C">
        <w:rPr>
          <w:sz w:val="24"/>
          <w:szCs w:val="24"/>
        </w:rPr>
        <w:t>94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 xml:space="preserve">. </w:t>
      </w:r>
      <w:proofErr w:type="gramStart"/>
      <w:r w:rsidR="00EB3C88">
        <w:rPr>
          <w:sz w:val="24"/>
          <w:szCs w:val="24"/>
        </w:rPr>
        <w:t>zm</w:t>
      </w:r>
      <w:proofErr w:type="gramEnd"/>
      <w:r w:rsidR="00EB3C88">
        <w:rPr>
          <w:sz w:val="24"/>
          <w:szCs w:val="24"/>
        </w:rPr>
        <w:t>.</w:t>
      </w:r>
      <w:r w:rsidR="00CF52E2">
        <w:rPr>
          <w:sz w:val="24"/>
          <w:szCs w:val="24"/>
        </w:rPr>
        <w:t xml:space="preserve">) zwołuję </w:t>
      </w:r>
      <w:r w:rsidR="0001407F">
        <w:rPr>
          <w:sz w:val="24"/>
          <w:szCs w:val="24"/>
        </w:rPr>
        <w:t>V</w:t>
      </w:r>
      <w:r w:rsidR="00401F0A">
        <w:rPr>
          <w:sz w:val="24"/>
          <w:szCs w:val="24"/>
        </w:rPr>
        <w:t>I</w:t>
      </w:r>
      <w:r w:rsidR="004976CA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401F0A">
        <w:rPr>
          <w:b/>
          <w:sz w:val="24"/>
          <w:szCs w:val="24"/>
        </w:rPr>
        <w:t>3</w:t>
      </w:r>
      <w:r w:rsidR="004976CA">
        <w:rPr>
          <w:b/>
          <w:sz w:val="24"/>
          <w:szCs w:val="24"/>
        </w:rPr>
        <w:t xml:space="preserve"> </w:t>
      </w:r>
      <w:r w:rsidR="00401F0A">
        <w:rPr>
          <w:b/>
          <w:sz w:val="24"/>
          <w:szCs w:val="24"/>
        </w:rPr>
        <w:t>kwietnia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866BEE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866BEE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0028EE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401F0A" w:rsidRDefault="00401F0A" w:rsidP="00EB3C88">
      <w:pPr>
        <w:jc w:val="both"/>
        <w:rPr>
          <w:sz w:val="24"/>
          <w:szCs w:val="24"/>
        </w:rPr>
      </w:pPr>
      <w:r>
        <w:rPr>
          <w:sz w:val="24"/>
          <w:szCs w:val="24"/>
        </w:rPr>
        <w:t>I. Spotkanie z radcą prawnym Urzędu Gminy Kraśniczyn w sprawie funkcjonowania szkół na terenie gminy Kraśniczyn w świetle zasad prawnych i orzecznictwa.</w:t>
      </w:r>
    </w:p>
    <w:p w:rsidR="0006618B" w:rsidRPr="00401F0A" w:rsidRDefault="00401F0A">
      <w:pPr>
        <w:rPr>
          <w:sz w:val="24"/>
          <w:szCs w:val="24"/>
        </w:rPr>
      </w:pPr>
      <w:r w:rsidRPr="00401F0A">
        <w:rPr>
          <w:sz w:val="24"/>
          <w:szCs w:val="24"/>
        </w:rPr>
        <w:t xml:space="preserve">II. </w:t>
      </w:r>
      <w:r w:rsidR="0006618B" w:rsidRPr="0006618B">
        <w:rPr>
          <w:sz w:val="24"/>
          <w:szCs w:val="24"/>
          <w:u w:val="single"/>
        </w:rPr>
        <w:t>Proponowany porządek obrad</w:t>
      </w:r>
      <w:r>
        <w:rPr>
          <w:sz w:val="24"/>
          <w:szCs w:val="24"/>
          <w:u w:val="single"/>
        </w:rPr>
        <w:t xml:space="preserve"> sesji</w:t>
      </w:r>
      <w:r w:rsidR="0006618B" w:rsidRPr="0006618B">
        <w:rPr>
          <w:sz w:val="24"/>
          <w:szCs w:val="24"/>
          <w:u w:val="single"/>
        </w:rPr>
        <w:t>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B75D9A" w:rsidRPr="00B75D9A" w:rsidRDefault="00B75D9A" w:rsidP="00B75D9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6541FE">
        <w:rPr>
          <w:sz w:val="24"/>
          <w:szCs w:val="24"/>
        </w:rPr>
        <w:t>przekazania do Naczelnego Sądu Administracyjnego skargi kasacyjnej od wyroku Wojewódzkiego Sądu Administracyjnego w Lublinie z dnia 19 lutego 2019 r. Sygn. Akt III SA/Lu 365/18</w:t>
      </w:r>
      <w:r>
        <w:rPr>
          <w:sz w:val="24"/>
          <w:szCs w:val="24"/>
        </w:rPr>
        <w:t>.</w:t>
      </w:r>
    </w:p>
    <w:p w:rsidR="00C93A7E" w:rsidRPr="00C93A7E" w:rsidRDefault="00C93A7E" w:rsidP="00C93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66BEE">
        <w:rPr>
          <w:sz w:val="24"/>
          <w:szCs w:val="24"/>
        </w:rPr>
        <w:t xml:space="preserve">Podjęcie uchwały w sprawie </w:t>
      </w:r>
      <w:r w:rsidR="00E10125">
        <w:rPr>
          <w:sz w:val="24"/>
          <w:szCs w:val="24"/>
        </w:rPr>
        <w:t>wniesienia zażalenia do Ministra Edukacji N</w:t>
      </w:r>
      <w:r w:rsidR="009602BD">
        <w:rPr>
          <w:sz w:val="24"/>
          <w:szCs w:val="24"/>
        </w:rPr>
        <w:t>arodowej</w:t>
      </w:r>
      <w:r w:rsidRPr="00866BEE">
        <w:rPr>
          <w:sz w:val="24"/>
          <w:szCs w:val="24"/>
        </w:rPr>
        <w:t xml:space="preserve"> </w:t>
      </w:r>
      <w:r w:rsidR="00E10125">
        <w:rPr>
          <w:sz w:val="24"/>
          <w:szCs w:val="24"/>
        </w:rPr>
        <w:t xml:space="preserve">na postanowienie Lubelskiego Kuratora Oświaty w Lublinie w sprawie negatywnej opinii </w:t>
      </w:r>
      <w:r w:rsidR="00B75D9A">
        <w:rPr>
          <w:sz w:val="24"/>
          <w:szCs w:val="24"/>
        </w:rPr>
        <w:t>dotyczącej zamiaru likwidacji Szkoły Filialnej w Surhowie.</w:t>
      </w:r>
    </w:p>
    <w:p w:rsidR="002D7185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0B4C9C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sectPr w:rsidR="00A4495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96" w:rsidRDefault="00C84896" w:rsidP="00DC73AB">
      <w:pPr>
        <w:spacing w:after="0" w:line="240" w:lineRule="auto"/>
      </w:pPr>
      <w:r>
        <w:separator/>
      </w:r>
    </w:p>
  </w:endnote>
  <w:endnote w:type="continuationSeparator" w:id="0">
    <w:p w:rsidR="00C84896" w:rsidRDefault="00C84896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96" w:rsidRDefault="00C84896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2018 r. poz. 994, z </w:t>
    </w:r>
    <w:proofErr w:type="spellStart"/>
    <w:r w:rsidRPr="00C61C7A">
      <w:rPr>
        <w:rFonts w:cs="Times New Roman"/>
        <w:i/>
        <w:iCs/>
        <w:sz w:val="20"/>
        <w:szCs w:val="20"/>
      </w:rPr>
      <w:t>późn</w:t>
    </w:r>
    <w:proofErr w:type="spellEnd"/>
    <w:r w:rsidRPr="00C61C7A">
      <w:rPr>
        <w:rFonts w:cs="Times New Roman"/>
        <w:i/>
        <w:iCs/>
        <w:sz w:val="20"/>
        <w:szCs w:val="20"/>
      </w:rPr>
      <w:t xml:space="preserve">. </w:t>
    </w:r>
    <w:proofErr w:type="gramStart"/>
    <w:r w:rsidRPr="00C61C7A">
      <w:rPr>
        <w:rFonts w:cs="Times New Roman"/>
        <w:i/>
        <w:iCs/>
        <w:sz w:val="20"/>
        <w:szCs w:val="20"/>
      </w:rPr>
      <w:t>zm</w:t>
    </w:r>
    <w:proofErr w:type="gramEnd"/>
    <w:r w:rsidRPr="00C61C7A">
      <w:rPr>
        <w:rFonts w:cs="Times New Roman"/>
        <w:i/>
        <w:iCs/>
        <w:sz w:val="20"/>
        <w:szCs w:val="20"/>
      </w:rPr>
      <w:t>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96" w:rsidRDefault="00C84896" w:rsidP="00DC73AB">
      <w:pPr>
        <w:spacing w:after="0" w:line="240" w:lineRule="auto"/>
      </w:pPr>
      <w:r>
        <w:separator/>
      </w:r>
    </w:p>
  </w:footnote>
  <w:footnote w:type="continuationSeparator" w:id="0">
    <w:p w:rsidR="00C84896" w:rsidRDefault="00C84896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53F93"/>
    <w:rsid w:val="000651A9"/>
    <w:rsid w:val="0006618B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20DE5"/>
    <w:rsid w:val="003302AF"/>
    <w:rsid w:val="0033165B"/>
    <w:rsid w:val="003A76DC"/>
    <w:rsid w:val="003B0ADF"/>
    <w:rsid w:val="00401F0A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ADE"/>
    <w:rsid w:val="0055485A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F1618"/>
    <w:rsid w:val="00650562"/>
    <w:rsid w:val="006541FE"/>
    <w:rsid w:val="006946F5"/>
    <w:rsid w:val="006F4DE2"/>
    <w:rsid w:val="00714D9A"/>
    <w:rsid w:val="007549FE"/>
    <w:rsid w:val="00783D1C"/>
    <w:rsid w:val="00784B4A"/>
    <w:rsid w:val="007926D1"/>
    <w:rsid w:val="00793B24"/>
    <w:rsid w:val="007B4667"/>
    <w:rsid w:val="007B7AED"/>
    <w:rsid w:val="00811F3C"/>
    <w:rsid w:val="00852E17"/>
    <w:rsid w:val="00857C96"/>
    <w:rsid w:val="00866BEE"/>
    <w:rsid w:val="00873D03"/>
    <w:rsid w:val="00875292"/>
    <w:rsid w:val="008823B8"/>
    <w:rsid w:val="009246E1"/>
    <w:rsid w:val="009602BD"/>
    <w:rsid w:val="00986DFD"/>
    <w:rsid w:val="009B5BEA"/>
    <w:rsid w:val="009C1778"/>
    <w:rsid w:val="009E7CE7"/>
    <w:rsid w:val="009F13DC"/>
    <w:rsid w:val="009F43D9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E6984"/>
    <w:rsid w:val="00BF7B56"/>
    <w:rsid w:val="00C35CE1"/>
    <w:rsid w:val="00C47119"/>
    <w:rsid w:val="00C50373"/>
    <w:rsid w:val="00C60F38"/>
    <w:rsid w:val="00C71CFA"/>
    <w:rsid w:val="00C8411D"/>
    <w:rsid w:val="00C84896"/>
    <w:rsid w:val="00C93A7E"/>
    <w:rsid w:val="00C94B70"/>
    <w:rsid w:val="00CC51F7"/>
    <w:rsid w:val="00CE51EB"/>
    <w:rsid w:val="00CF52E2"/>
    <w:rsid w:val="00D56FEA"/>
    <w:rsid w:val="00D743D6"/>
    <w:rsid w:val="00D7477D"/>
    <w:rsid w:val="00DA0A35"/>
    <w:rsid w:val="00DC14BE"/>
    <w:rsid w:val="00DC73AB"/>
    <w:rsid w:val="00DD33F7"/>
    <w:rsid w:val="00DD6EA1"/>
    <w:rsid w:val="00DF4AA7"/>
    <w:rsid w:val="00E0465C"/>
    <w:rsid w:val="00E10125"/>
    <w:rsid w:val="00E3608F"/>
    <w:rsid w:val="00E4751A"/>
    <w:rsid w:val="00E47AF3"/>
    <w:rsid w:val="00E75A9C"/>
    <w:rsid w:val="00E8363F"/>
    <w:rsid w:val="00E92BE2"/>
    <w:rsid w:val="00EB3C88"/>
    <w:rsid w:val="00EB7856"/>
    <w:rsid w:val="00ED5814"/>
    <w:rsid w:val="00EF4332"/>
    <w:rsid w:val="00F348FD"/>
    <w:rsid w:val="00F410FC"/>
    <w:rsid w:val="00F530AD"/>
    <w:rsid w:val="00F90DE7"/>
    <w:rsid w:val="00F92C5E"/>
    <w:rsid w:val="00F940A2"/>
    <w:rsid w:val="00F97B4A"/>
    <w:rsid w:val="00FA41E7"/>
    <w:rsid w:val="00FB21E9"/>
    <w:rsid w:val="00FC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3</cp:revision>
  <cp:lastPrinted>2019-04-01T08:47:00Z</cp:lastPrinted>
  <dcterms:created xsi:type="dcterms:W3CDTF">2019-03-29T13:50:00Z</dcterms:created>
  <dcterms:modified xsi:type="dcterms:W3CDTF">2019-04-01T09:05:00Z</dcterms:modified>
</cp:coreProperties>
</file>