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80411E">
        <w:rPr>
          <w:sz w:val="24"/>
          <w:szCs w:val="24"/>
        </w:rPr>
        <w:t>15 maja</w:t>
      </w:r>
      <w:r w:rsidR="00A453B6">
        <w:rPr>
          <w:sz w:val="24"/>
          <w:szCs w:val="24"/>
        </w:rPr>
        <w:t xml:space="preserve"> 201</w:t>
      </w:r>
      <w:r w:rsidR="00DC73AB">
        <w:rPr>
          <w:sz w:val="24"/>
          <w:szCs w:val="24"/>
        </w:rPr>
        <w:t>9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80411E">
        <w:rPr>
          <w:sz w:val="24"/>
          <w:szCs w:val="24"/>
        </w:rPr>
        <w:t>8</w:t>
      </w:r>
      <w:r>
        <w:rPr>
          <w:sz w:val="24"/>
          <w:szCs w:val="24"/>
        </w:rPr>
        <w:t>.201</w:t>
      </w:r>
      <w:r w:rsidR="00866BEE">
        <w:rPr>
          <w:sz w:val="24"/>
          <w:szCs w:val="24"/>
        </w:rPr>
        <w:t>9</w:t>
      </w:r>
    </w:p>
    <w:p w:rsidR="0080411E" w:rsidRDefault="00925250" w:rsidP="00233C9E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>a/a</w:t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602A11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602A11">
        <w:rPr>
          <w:sz w:val="24"/>
          <w:szCs w:val="24"/>
        </w:rPr>
        <w:t>506</w:t>
      </w:r>
      <w:r w:rsidR="00CF52E2">
        <w:rPr>
          <w:sz w:val="24"/>
          <w:szCs w:val="24"/>
        </w:rPr>
        <w:t xml:space="preserve">) zwołuję </w:t>
      </w:r>
      <w:r w:rsidR="0001407F">
        <w:rPr>
          <w:sz w:val="24"/>
          <w:szCs w:val="24"/>
        </w:rPr>
        <w:t>V</w:t>
      </w:r>
      <w:r w:rsidR="00401F0A">
        <w:rPr>
          <w:sz w:val="24"/>
          <w:szCs w:val="24"/>
        </w:rPr>
        <w:t>I</w:t>
      </w:r>
      <w:r w:rsidR="00C707EB">
        <w:rPr>
          <w:sz w:val="24"/>
          <w:szCs w:val="24"/>
        </w:rPr>
        <w:t>I</w:t>
      </w:r>
      <w:r w:rsidR="004976CA">
        <w:rPr>
          <w:sz w:val="24"/>
          <w:szCs w:val="24"/>
        </w:rPr>
        <w:t>I</w:t>
      </w:r>
      <w:r>
        <w:rPr>
          <w:sz w:val="24"/>
          <w:szCs w:val="24"/>
        </w:rPr>
        <w:t xml:space="preserve"> sesję Rady Gminy Kraśniczyn, która odbędzie się dnia</w:t>
      </w:r>
      <w:r w:rsidR="004976CA">
        <w:rPr>
          <w:b/>
          <w:sz w:val="24"/>
          <w:szCs w:val="24"/>
        </w:rPr>
        <w:t xml:space="preserve"> </w:t>
      </w:r>
      <w:r w:rsidR="0080411E">
        <w:rPr>
          <w:b/>
          <w:sz w:val="24"/>
          <w:szCs w:val="24"/>
        </w:rPr>
        <w:t>23</w:t>
      </w:r>
      <w:r w:rsidR="00C707EB">
        <w:rPr>
          <w:b/>
          <w:sz w:val="24"/>
          <w:szCs w:val="24"/>
        </w:rPr>
        <w:t xml:space="preserve"> maja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866BEE">
        <w:rPr>
          <w:b/>
          <w:sz w:val="24"/>
          <w:szCs w:val="24"/>
        </w:rPr>
        <w:t>9</w:t>
      </w:r>
      <w:r w:rsidRPr="001276D8">
        <w:rPr>
          <w:b/>
          <w:sz w:val="24"/>
          <w:szCs w:val="24"/>
        </w:rPr>
        <w:t xml:space="preserve"> r. o godz. </w:t>
      </w:r>
      <w:r w:rsidR="00602A11">
        <w:rPr>
          <w:b/>
          <w:sz w:val="24"/>
          <w:szCs w:val="24"/>
        </w:rPr>
        <w:t>10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80411E">
        <w:rPr>
          <w:b/>
          <w:sz w:val="24"/>
          <w:szCs w:val="24"/>
        </w:rPr>
        <w:t>czwartek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4976CA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401F0A" w:rsidRDefault="0006618B" w:rsidP="0080411E">
      <w:pPr>
        <w:jc w:val="both"/>
        <w:rPr>
          <w:sz w:val="24"/>
          <w:szCs w:val="24"/>
        </w:rPr>
      </w:pPr>
      <w:r w:rsidRPr="0006618B">
        <w:rPr>
          <w:sz w:val="24"/>
          <w:szCs w:val="24"/>
          <w:u w:val="single"/>
        </w:rPr>
        <w:t>Proponowany porządek obrad</w:t>
      </w:r>
      <w:r w:rsidR="00401F0A">
        <w:rPr>
          <w:sz w:val="24"/>
          <w:szCs w:val="24"/>
          <w:u w:val="single"/>
        </w:rPr>
        <w:t xml:space="preserve"> sesji</w:t>
      </w:r>
      <w:r w:rsidRPr="0006618B">
        <w:rPr>
          <w:sz w:val="24"/>
          <w:szCs w:val="24"/>
          <w:u w:val="single"/>
        </w:rPr>
        <w:t>:</w:t>
      </w:r>
    </w:p>
    <w:p w:rsidR="00DD33F7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7E5BBE" w:rsidRPr="0011589D" w:rsidRDefault="007E5BBE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589D">
        <w:rPr>
          <w:sz w:val="24"/>
          <w:szCs w:val="24"/>
        </w:rPr>
        <w:t>Podjęcie</w:t>
      </w:r>
      <w:r>
        <w:rPr>
          <w:sz w:val="24"/>
          <w:szCs w:val="24"/>
        </w:rPr>
        <w:t xml:space="preserve"> zmieniającej</w:t>
      </w:r>
      <w:r w:rsidRPr="0011589D">
        <w:rPr>
          <w:sz w:val="24"/>
          <w:szCs w:val="24"/>
        </w:rPr>
        <w:t xml:space="preserve"> uchwały w sprawie uchwa</w:t>
      </w:r>
      <w:r w:rsidR="00F648D8">
        <w:rPr>
          <w:sz w:val="24"/>
          <w:szCs w:val="24"/>
        </w:rPr>
        <w:t>ły budżetowej na 2019 r.</w:t>
      </w:r>
    </w:p>
    <w:p w:rsidR="007E5BBE" w:rsidRPr="0011589D" w:rsidRDefault="007E5BBE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589D">
        <w:rPr>
          <w:sz w:val="24"/>
          <w:szCs w:val="24"/>
        </w:rPr>
        <w:t xml:space="preserve">Podjęcie </w:t>
      </w:r>
      <w:r w:rsidR="00602A11">
        <w:rPr>
          <w:sz w:val="24"/>
          <w:szCs w:val="24"/>
        </w:rPr>
        <w:t xml:space="preserve">zmieniającej </w:t>
      </w:r>
      <w:r w:rsidRPr="0011589D">
        <w:rPr>
          <w:sz w:val="24"/>
          <w:szCs w:val="24"/>
        </w:rPr>
        <w:t>uchwały w sprawie wieloletniej progno</w:t>
      </w:r>
      <w:r w:rsidR="00602A11">
        <w:rPr>
          <w:sz w:val="24"/>
          <w:szCs w:val="24"/>
        </w:rPr>
        <w:t>zy</w:t>
      </w:r>
      <w:r w:rsidRPr="0011589D">
        <w:rPr>
          <w:sz w:val="24"/>
          <w:szCs w:val="24"/>
        </w:rPr>
        <w:t xml:space="preserve"> finansowej.</w:t>
      </w:r>
    </w:p>
    <w:p w:rsidR="007E5BBE" w:rsidRDefault="007E5BBE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589D">
        <w:rPr>
          <w:sz w:val="24"/>
          <w:szCs w:val="24"/>
        </w:rPr>
        <w:t>Podjecie uchwały w sprawie zaciągnięcia kredytu długoterminowego.</w:t>
      </w:r>
    </w:p>
    <w:p w:rsidR="00F648D8" w:rsidRDefault="00F648D8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zmiany uchwały w sprawie określenia terminu, częstotliwości i trybu uiszczenia opłaty za gospodarowanie odpadami komunalnymi oraz zarządzenia poboru tej opłaty w drodze inkasa, wyznaczenia inkasentów oraz określenia wysokości wynagrodzenia za inkaso.</w:t>
      </w:r>
    </w:p>
    <w:p w:rsidR="00044A9E" w:rsidRDefault="00044A9E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uchwalenia regulaminu dostarczania wody i odprowadzania ścieków na terenie gminy Kraśniczyn.</w:t>
      </w:r>
    </w:p>
    <w:p w:rsidR="00F648D8" w:rsidRDefault="00F648D8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80411E">
        <w:rPr>
          <w:sz w:val="24"/>
          <w:szCs w:val="24"/>
        </w:rPr>
        <w:t>wyrażenia zgody na zawarcie kolejnej umowy dzierżawy.</w:t>
      </w:r>
    </w:p>
    <w:p w:rsidR="00F648D8" w:rsidRPr="0011589D" w:rsidRDefault="00F648D8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Sprawozdanie z działalności Gminnego Ośrodka Pomocy Społecznej w Kraśniczynie z realizacji zadań za 2018 r.</w:t>
      </w:r>
    </w:p>
    <w:p w:rsidR="002D7185" w:rsidRDefault="002D7185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80411E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p w:rsidR="0080411E" w:rsidRPr="00A4495E" w:rsidRDefault="0080411E">
      <w:pPr>
        <w:ind w:left="360"/>
        <w:rPr>
          <w:b/>
          <w:sz w:val="24"/>
          <w:szCs w:val="24"/>
        </w:rPr>
      </w:pPr>
    </w:p>
    <w:sectPr w:rsidR="0080411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E2" w:rsidRDefault="00E314E2" w:rsidP="00DC73AB">
      <w:pPr>
        <w:spacing w:after="0" w:line="240" w:lineRule="auto"/>
      </w:pPr>
      <w:r>
        <w:separator/>
      </w:r>
    </w:p>
  </w:endnote>
  <w:endnote w:type="continuationSeparator" w:id="0">
    <w:p w:rsidR="00E314E2" w:rsidRDefault="00E314E2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F9" w:rsidRDefault="00547DF9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201</w:t>
    </w:r>
    <w:r>
      <w:rPr>
        <w:rFonts w:cs="Times New Roman"/>
        <w:i/>
        <w:iCs/>
        <w:sz w:val="20"/>
        <w:szCs w:val="20"/>
      </w:rPr>
      <w:t>9</w:t>
    </w:r>
    <w:r w:rsidRPr="00C61C7A">
      <w:rPr>
        <w:rFonts w:cs="Times New Roman"/>
        <w:i/>
        <w:iCs/>
        <w:sz w:val="20"/>
        <w:szCs w:val="20"/>
      </w:rPr>
      <w:t xml:space="preserve"> r. poz. </w:t>
    </w:r>
    <w:r>
      <w:rPr>
        <w:rFonts w:cs="Times New Roman"/>
        <w:i/>
        <w:iCs/>
        <w:sz w:val="20"/>
        <w:szCs w:val="20"/>
      </w:rPr>
      <w:t>506)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E2" w:rsidRDefault="00E314E2" w:rsidP="00DC73AB">
      <w:pPr>
        <w:spacing w:after="0" w:line="240" w:lineRule="auto"/>
      </w:pPr>
      <w:r>
        <w:separator/>
      </w:r>
    </w:p>
  </w:footnote>
  <w:footnote w:type="continuationSeparator" w:id="0">
    <w:p w:rsidR="00E314E2" w:rsidRDefault="00E314E2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8012B194"/>
    <w:lvl w:ilvl="0" w:tplc="0CDEF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028EE"/>
    <w:rsid w:val="00006F54"/>
    <w:rsid w:val="0001407F"/>
    <w:rsid w:val="000176D4"/>
    <w:rsid w:val="00030FD3"/>
    <w:rsid w:val="00044A9E"/>
    <w:rsid w:val="00053F93"/>
    <w:rsid w:val="000651A9"/>
    <w:rsid w:val="0006618B"/>
    <w:rsid w:val="00072233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20EAB"/>
    <w:rsid w:val="001276D8"/>
    <w:rsid w:val="00156A66"/>
    <w:rsid w:val="00182370"/>
    <w:rsid w:val="00192FCA"/>
    <w:rsid w:val="002213C9"/>
    <w:rsid w:val="00225D47"/>
    <w:rsid w:val="00233C9E"/>
    <w:rsid w:val="00235B6F"/>
    <w:rsid w:val="002370DF"/>
    <w:rsid w:val="002468A9"/>
    <w:rsid w:val="00253AD3"/>
    <w:rsid w:val="00261934"/>
    <w:rsid w:val="00262FF8"/>
    <w:rsid w:val="00266D8F"/>
    <w:rsid w:val="0028322D"/>
    <w:rsid w:val="00285EFC"/>
    <w:rsid w:val="002A4C47"/>
    <w:rsid w:val="002D7185"/>
    <w:rsid w:val="00305A08"/>
    <w:rsid w:val="00320DE5"/>
    <w:rsid w:val="003302AF"/>
    <w:rsid w:val="0033165B"/>
    <w:rsid w:val="00334182"/>
    <w:rsid w:val="003A76DC"/>
    <w:rsid w:val="003B0ADF"/>
    <w:rsid w:val="00401F0A"/>
    <w:rsid w:val="00413134"/>
    <w:rsid w:val="00450B48"/>
    <w:rsid w:val="00476278"/>
    <w:rsid w:val="004952CA"/>
    <w:rsid w:val="00496D57"/>
    <w:rsid w:val="004976CA"/>
    <w:rsid w:val="004B110F"/>
    <w:rsid w:val="004B464A"/>
    <w:rsid w:val="004D7F37"/>
    <w:rsid w:val="00516ADE"/>
    <w:rsid w:val="00547DF9"/>
    <w:rsid w:val="0055485A"/>
    <w:rsid w:val="00572121"/>
    <w:rsid w:val="00572D89"/>
    <w:rsid w:val="00585C0C"/>
    <w:rsid w:val="00593257"/>
    <w:rsid w:val="00594242"/>
    <w:rsid w:val="005A6742"/>
    <w:rsid w:val="005A6D8F"/>
    <w:rsid w:val="005A7A2A"/>
    <w:rsid w:val="005C5DD2"/>
    <w:rsid w:val="005E41C7"/>
    <w:rsid w:val="005F1618"/>
    <w:rsid w:val="00602A11"/>
    <w:rsid w:val="00650562"/>
    <w:rsid w:val="006541FE"/>
    <w:rsid w:val="006946F5"/>
    <w:rsid w:val="006F4DE2"/>
    <w:rsid w:val="00714D9A"/>
    <w:rsid w:val="007549FE"/>
    <w:rsid w:val="00783D1C"/>
    <w:rsid w:val="00784B4A"/>
    <w:rsid w:val="007926D1"/>
    <w:rsid w:val="00793B24"/>
    <w:rsid w:val="007B4667"/>
    <w:rsid w:val="007B7AED"/>
    <w:rsid w:val="007E5BBE"/>
    <w:rsid w:val="0080411E"/>
    <w:rsid w:val="00811F3C"/>
    <w:rsid w:val="00852E17"/>
    <w:rsid w:val="00857C96"/>
    <w:rsid w:val="00866BEE"/>
    <w:rsid w:val="00873D03"/>
    <w:rsid w:val="00875292"/>
    <w:rsid w:val="008823B8"/>
    <w:rsid w:val="009246E1"/>
    <w:rsid w:val="00925250"/>
    <w:rsid w:val="009602BD"/>
    <w:rsid w:val="00986AD2"/>
    <w:rsid w:val="00986DFD"/>
    <w:rsid w:val="009B5BEA"/>
    <w:rsid w:val="009C1778"/>
    <w:rsid w:val="009E7CE7"/>
    <w:rsid w:val="009F13DC"/>
    <w:rsid w:val="009F43D9"/>
    <w:rsid w:val="00A0267A"/>
    <w:rsid w:val="00A114E1"/>
    <w:rsid w:val="00A118AE"/>
    <w:rsid w:val="00A4495E"/>
    <w:rsid w:val="00A453B6"/>
    <w:rsid w:val="00A54D97"/>
    <w:rsid w:val="00A94BF6"/>
    <w:rsid w:val="00AA1463"/>
    <w:rsid w:val="00AC40E9"/>
    <w:rsid w:val="00AE16E0"/>
    <w:rsid w:val="00B1617A"/>
    <w:rsid w:val="00B75D9A"/>
    <w:rsid w:val="00B80C95"/>
    <w:rsid w:val="00B921E6"/>
    <w:rsid w:val="00BA03AE"/>
    <w:rsid w:val="00BE6984"/>
    <w:rsid w:val="00BF7B56"/>
    <w:rsid w:val="00C35CE1"/>
    <w:rsid w:val="00C47119"/>
    <w:rsid w:val="00C50373"/>
    <w:rsid w:val="00C60F38"/>
    <w:rsid w:val="00C707EB"/>
    <w:rsid w:val="00C71CFA"/>
    <w:rsid w:val="00C8411D"/>
    <w:rsid w:val="00C84896"/>
    <w:rsid w:val="00C93A7E"/>
    <w:rsid w:val="00C94B70"/>
    <w:rsid w:val="00CC51F7"/>
    <w:rsid w:val="00CE51EB"/>
    <w:rsid w:val="00CF52E2"/>
    <w:rsid w:val="00D14DD8"/>
    <w:rsid w:val="00D56FEA"/>
    <w:rsid w:val="00D743D6"/>
    <w:rsid w:val="00D7477D"/>
    <w:rsid w:val="00D9690C"/>
    <w:rsid w:val="00DA0A35"/>
    <w:rsid w:val="00DC14BE"/>
    <w:rsid w:val="00DC73AB"/>
    <w:rsid w:val="00DD33F7"/>
    <w:rsid w:val="00DD6EA1"/>
    <w:rsid w:val="00DF4AA7"/>
    <w:rsid w:val="00E0465C"/>
    <w:rsid w:val="00E10125"/>
    <w:rsid w:val="00E314E2"/>
    <w:rsid w:val="00E3608F"/>
    <w:rsid w:val="00E4751A"/>
    <w:rsid w:val="00E47AF3"/>
    <w:rsid w:val="00E75A9C"/>
    <w:rsid w:val="00E8363F"/>
    <w:rsid w:val="00E87010"/>
    <w:rsid w:val="00E92BE2"/>
    <w:rsid w:val="00EB3C88"/>
    <w:rsid w:val="00EB7856"/>
    <w:rsid w:val="00ED5814"/>
    <w:rsid w:val="00EF4332"/>
    <w:rsid w:val="00F348FD"/>
    <w:rsid w:val="00F410FC"/>
    <w:rsid w:val="00F530AD"/>
    <w:rsid w:val="00F648D8"/>
    <w:rsid w:val="00F90DE7"/>
    <w:rsid w:val="00F92C5E"/>
    <w:rsid w:val="00F940A2"/>
    <w:rsid w:val="00F97B4A"/>
    <w:rsid w:val="00FA41E7"/>
    <w:rsid w:val="00FB21E9"/>
    <w:rsid w:val="00FC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6</cp:revision>
  <cp:lastPrinted>2019-05-15T12:40:00Z</cp:lastPrinted>
  <dcterms:created xsi:type="dcterms:W3CDTF">2019-05-08T12:55:00Z</dcterms:created>
  <dcterms:modified xsi:type="dcterms:W3CDTF">2019-05-15T12:41:00Z</dcterms:modified>
</cp:coreProperties>
</file>