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0006">
        <w:rPr>
          <w:sz w:val="24"/>
          <w:szCs w:val="24"/>
        </w:rPr>
        <w:tab/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DE0006">
        <w:rPr>
          <w:sz w:val="24"/>
          <w:szCs w:val="24"/>
        </w:rPr>
        <w:t>7</w:t>
      </w:r>
      <w:r w:rsidR="0001407F">
        <w:rPr>
          <w:sz w:val="24"/>
          <w:szCs w:val="24"/>
        </w:rPr>
        <w:t xml:space="preserve"> grudnia</w:t>
      </w:r>
      <w:r w:rsidR="00A453B6">
        <w:rPr>
          <w:sz w:val="24"/>
          <w:szCs w:val="24"/>
        </w:rPr>
        <w:t xml:space="preserve"> 20</w:t>
      </w:r>
      <w:r w:rsidR="00DE0006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DE0006">
        <w:rPr>
          <w:sz w:val="24"/>
          <w:szCs w:val="24"/>
        </w:rPr>
        <w:t>24</w:t>
      </w:r>
      <w:r>
        <w:rPr>
          <w:sz w:val="24"/>
          <w:szCs w:val="24"/>
        </w:rPr>
        <w:t>.20</w:t>
      </w:r>
      <w:r w:rsidR="00DE0006">
        <w:rPr>
          <w:sz w:val="24"/>
          <w:szCs w:val="24"/>
        </w:rPr>
        <w:t>20</w:t>
      </w:r>
    </w:p>
    <w:p w:rsidR="003B0ADF" w:rsidRDefault="0043575E" w:rsidP="00233C9E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Sz. P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Nazwisko_i_imię </w:instrText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«Nazwisko_i_imię»</w:t>
      </w:r>
      <w:r>
        <w:rPr>
          <w:b/>
          <w:sz w:val="24"/>
          <w:szCs w:val="24"/>
        </w:rPr>
        <w:fldChar w:fldCharType="end"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6E18F9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E18F9">
        <w:rPr>
          <w:sz w:val="24"/>
          <w:szCs w:val="24"/>
        </w:rPr>
        <w:t>713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DE0006">
        <w:rPr>
          <w:sz w:val="24"/>
          <w:szCs w:val="24"/>
        </w:rPr>
        <w:t>XXIV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B70989">
        <w:rPr>
          <w:b/>
          <w:sz w:val="24"/>
          <w:szCs w:val="24"/>
        </w:rPr>
        <w:t>1</w:t>
      </w:r>
      <w:r w:rsidR="003F432A">
        <w:rPr>
          <w:b/>
          <w:sz w:val="24"/>
          <w:szCs w:val="24"/>
        </w:rPr>
        <w:t>8</w:t>
      </w:r>
      <w:r w:rsidR="00D65155">
        <w:rPr>
          <w:b/>
          <w:sz w:val="24"/>
          <w:szCs w:val="24"/>
        </w:rPr>
        <w:t xml:space="preserve"> </w:t>
      </w:r>
      <w:r w:rsidR="00F92C5E">
        <w:rPr>
          <w:b/>
          <w:sz w:val="24"/>
          <w:szCs w:val="24"/>
        </w:rPr>
        <w:t>grudnia</w:t>
      </w:r>
      <w:r w:rsidR="00A94BF6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</w:t>
      </w:r>
      <w:r w:rsidR="00DE0006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0E27B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DE0006">
        <w:rPr>
          <w:b/>
          <w:sz w:val="24"/>
          <w:szCs w:val="24"/>
        </w:rPr>
        <w:t>piątek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072303" w:rsidRDefault="009B67A9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uchwały budżetowej na 20</w:t>
      </w:r>
      <w:r w:rsidR="006E18F9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:rsidR="000E27B8" w:rsidRPr="000E27B8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E27B8">
        <w:rPr>
          <w:sz w:val="24"/>
          <w:szCs w:val="24"/>
        </w:rPr>
        <w:t>Podjęcie uchwały w sprawie uchwały budżetowej na 20</w:t>
      </w:r>
      <w:r w:rsidR="000E27B8" w:rsidRPr="000E27B8">
        <w:rPr>
          <w:sz w:val="24"/>
          <w:szCs w:val="24"/>
        </w:rPr>
        <w:t>2</w:t>
      </w:r>
      <w:r w:rsidR="009B67A9">
        <w:rPr>
          <w:sz w:val="24"/>
          <w:szCs w:val="24"/>
        </w:rPr>
        <w:t>1</w:t>
      </w:r>
      <w:r w:rsidRPr="000E27B8">
        <w:rPr>
          <w:sz w:val="24"/>
          <w:szCs w:val="24"/>
        </w:rPr>
        <w:t xml:space="preserve"> r. 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E27B8">
        <w:rPr>
          <w:sz w:val="24"/>
          <w:szCs w:val="24"/>
        </w:rPr>
        <w:t xml:space="preserve">Podjęcie uchwały w sprawie wieloletniej prognozy finansowej Gminy. </w:t>
      </w:r>
    </w:p>
    <w:p w:rsidR="006E18F9" w:rsidRDefault="006E18F9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ustalenia zasad wysokości diet dla radnych Rady Gminy Kraśniczyn.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Profilaktyki i Rozwiązywania Problemów Alkoholowych na 20</w:t>
      </w:r>
      <w:r w:rsidR="000E27B8">
        <w:rPr>
          <w:sz w:val="24"/>
          <w:szCs w:val="24"/>
        </w:rPr>
        <w:t>2</w:t>
      </w:r>
      <w:r w:rsidR="009B67A9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Przeciwdziałania Narkomanii na 20</w:t>
      </w:r>
      <w:r w:rsidR="000E27B8">
        <w:rPr>
          <w:sz w:val="24"/>
          <w:szCs w:val="24"/>
        </w:rPr>
        <w:t>2</w:t>
      </w:r>
      <w:r w:rsidR="009B67A9">
        <w:rPr>
          <w:sz w:val="24"/>
          <w:szCs w:val="24"/>
        </w:rPr>
        <w:t xml:space="preserve">1 </w:t>
      </w:r>
      <w:r>
        <w:rPr>
          <w:sz w:val="24"/>
          <w:szCs w:val="24"/>
        </w:rPr>
        <w:t>r.</w:t>
      </w:r>
    </w:p>
    <w:p w:rsidR="00D65155" w:rsidRDefault="00D65155" w:rsidP="00D65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E27B8">
        <w:rPr>
          <w:sz w:val="24"/>
          <w:szCs w:val="24"/>
        </w:rPr>
        <w:t xml:space="preserve">Podjęcie uchwały w sprawie </w:t>
      </w:r>
      <w:r>
        <w:rPr>
          <w:sz w:val="24"/>
          <w:szCs w:val="24"/>
        </w:rPr>
        <w:t>uchwalenia Programu współpracy Gminy Kraśniczyn z organizacjami pozarządowymi oraz podmiotami prowadzącymi działalność pożytku publicznego na rok 202</w:t>
      </w:r>
      <w:r w:rsidR="009B67A9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A04858" w:rsidRDefault="006E18F9" w:rsidP="008D3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3261">
        <w:rPr>
          <w:sz w:val="24"/>
          <w:szCs w:val="24"/>
        </w:rPr>
        <w:t xml:space="preserve">Podjęcie uchwały </w:t>
      </w:r>
      <w:r w:rsidR="0043575E">
        <w:rPr>
          <w:sz w:val="24"/>
          <w:szCs w:val="24"/>
        </w:rPr>
        <w:t xml:space="preserve">w sprawie </w:t>
      </w:r>
      <w:r w:rsidR="008D3261" w:rsidRPr="008D3261">
        <w:rPr>
          <w:sz w:val="24"/>
          <w:szCs w:val="24"/>
        </w:rPr>
        <w:t>wyrażenia zgody na nabycie nieruchomości gruntowych na rzecz Gminy Kraśniczyn</w:t>
      </w:r>
      <w:r w:rsidR="008D3261">
        <w:rPr>
          <w:sz w:val="24"/>
          <w:szCs w:val="24"/>
        </w:rPr>
        <w:t>.</w:t>
      </w:r>
    </w:p>
    <w:p w:rsidR="00966FA0" w:rsidRPr="00966FA0" w:rsidRDefault="00966FA0" w:rsidP="00966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planu pracy Rady Gminy i komisji stałych Rady Gminy na rok 2021.</w:t>
      </w:r>
    </w:p>
    <w:p w:rsidR="00A04858" w:rsidRPr="00746022" w:rsidRDefault="00A04858" w:rsidP="008D3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Analiza stanu gospodarki odpadami komunalnymi za 2019 r.</w:t>
      </w:r>
    </w:p>
    <w:p w:rsidR="002D7185" w:rsidRDefault="002D7185" w:rsidP="008D326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27B8">
        <w:rPr>
          <w:sz w:val="24"/>
          <w:szCs w:val="24"/>
        </w:rPr>
        <w:t xml:space="preserve">Odpowiedzi na </w:t>
      </w:r>
      <w:r w:rsidR="00C50373" w:rsidRPr="000E27B8">
        <w:rPr>
          <w:sz w:val="24"/>
          <w:szCs w:val="24"/>
        </w:rPr>
        <w:t>wolne wnioski</w:t>
      </w:r>
      <w:r w:rsidRPr="000E27B8">
        <w:rPr>
          <w:sz w:val="24"/>
          <w:szCs w:val="24"/>
        </w:rPr>
        <w:t>.</w:t>
      </w:r>
    </w:p>
    <w:p w:rsidR="00857C96" w:rsidRPr="00C50373" w:rsidRDefault="00857C96" w:rsidP="008D32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6E18F9" w:rsidRPr="006E18F9" w:rsidRDefault="002D7185" w:rsidP="008D3261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233C9E" w:rsidRDefault="006E18F9" w:rsidP="00D7477D">
      <w:pPr>
        <w:ind w:left="6372"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 poważaniem</w:t>
      </w:r>
    </w:p>
    <w:p w:rsidR="006E18F9" w:rsidRDefault="006E18F9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A4495E" w:rsidP="003F432A">
      <w:pPr>
        <w:jc w:val="both"/>
        <w:rPr>
          <w:b/>
          <w:sz w:val="24"/>
          <w:szCs w:val="24"/>
        </w:rPr>
      </w:pPr>
    </w:p>
    <w:sectPr w:rsidR="00A4495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5E" w:rsidRDefault="0043575E" w:rsidP="006E18F9">
      <w:pPr>
        <w:spacing w:after="0" w:line="240" w:lineRule="auto"/>
      </w:pPr>
      <w:r>
        <w:separator/>
      </w:r>
    </w:p>
  </w:endnote>
  <w:endnote w:type="continuationSeparator" w:id="0">
    <w:p w:rsidR="0043575E" w:rsidRDefault="0043575E" w:rsidP="006E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5E" w:rsidRDefault="0043575E">
    <w:pPr>
      <w:pStyle w:val="Stopka"/>
    </w:pPr>
    <w:r w:rsidRPr="00C61C7A">
      <w:rPr>
        <w:rFonts w:cs="Times New Roman"/>
        <w:i/>
        <w:iCs/>
        <w:sz w:val="20"/>
        <w:szCs w:val="20"/>
      </w:rPr>
      <w:t>Niniejsze</w:t>
    </w:r>
    <w:r>
      <w:rPr>
        <w:rFonts w:cs="Times New Roman"/>
        <w:i/>
        <w:iCs/>
        <w:sz w:val="20"/>
        <w:szCs w:val="20"/>
      </w:rPr>
      <w:t xml:space="preserve"> zawiadomienie stanowi podstawę</w:t>
    </w:r>
    <w:r w:rsidRPr="00C61C7A">
      <w:rPr>
        <w:rFonts w:cs="Times New Roman"/>
        <w:i/>
        <w:iCs/>
        <w:sz w:val="20"/>
        <w:szCs w:val="20"/>
      </w:rPr>
      <w:t xml:space="preserve"> do usprawiedliwienia nieobecności w pracy /art. 25 ust. 3 ustawy z dnia 8 marca 1990 </w:t>
    </w:r>
    <w:proofErr w:type="gramStart"/>
    <w:r w:rsidRPr="00C61C7A">
      <w:rPr>
        <w:rFonts w:cs="Times New Roman"/>
        <w:i/>
        <w:iCs/>
        <w:sz w:val="20"/>
        <w:szCs w:val="20"/>
      </w:rPr>
      <w:t>r.  o</w:t>
    </w:r>
    <w:proofErr w:type="gramEnd"/>
    <w:r w:rsidRPr="00C61C7A">
      <w:rPr>
        <w:rFonts w:cs="Times New Roman"/>
        <w:i/>
        <w:iCs/>
        <w:sz w:val="20"/>
        <w:szCs w:val="20"/>
      </w:rPr>
      <w:t xml:space="preserve">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</w:t>
    </w:r>
    <w:r>
      <w:rPr>
        <w:rFonts w:cs="Times New Roman"/>
        <w:i/>
        <w:iCs/>
        <w:sz w:val="20"/>
        <w:szCs w:val="20"/>
      </w:rPr>
      <w:t>20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713</w:t>
    </w:r>
    <w:r w:rsidRPr="00C61C7A">
      <w:rPr>
        <w:rFonts w:cs="Times New Roman"/>
        <w:i/>
        <w:iCs/>
        <w:sz w:val="20"/>
        <w:szCs w:val="20"/>
      </w:rPr>
      <w:t xml:space="preserve"> z </w:t>
    </w:r>
    <w:proofErr w:type="spellStart"/>
    <w:r w:rsidRPr="00C61C7A">
      <w:rPr>
        <w:rFonts w:cs="Times New Roman"/>
        <w:i/>
        <w:iCs/>
        <w:sz w:val="20"/>
        <w:szCs w:val="20"/>
      </w:rPr>
      <w:t>późn</w:t>
    </w:r>
    <w:proofErr w:type="spellEnd"/>
    <w:r w:rsidRPr="00C61C7A">
      <w:rPr>
        <w:rFonts w:cs="Times New Roman"/>
        <w:i/>
        <w:iCs/>
        <w:sz w:val="20"/>
        <w:szCs w:val="20"/>
      </w:rPr>
      <w:t xml:space="preserve">. </w:t>
    </w:r>
    <w:proofErr w:type="gramStart"/>
    <w:r w:rsidRPr="00C61C7A">
      <w:rPr>
        <w:rFonts w:cs="Times New Roman"/>
        <w:i/>
        <w:iCs/>
        <w:sz w:val="20"/>
        <w:szCs w:val="20"/>
      </w:rPr>
      <w:t>zm</w:t>
    </w:r>
    <w:proofErr w:type="gramEnd"/>
    <w:r w:rsidRPr="00C61C7A">
      <w:rPr>
        <w:rFonts w:cs="Times New Roman"/>
        <w:i/>
        <w:iCs/>
        <w:sz w:val="20"/>
        <w:szCs w:val="20"/>
      </w:rPr>
      <w:t>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5E" w:rsidRDefault="0043575E" w:rsidP="006E18F9">
      <w:pPr>
        <w:spacing w:after="0" w:line="240" w:lineRule="auto"/>
      </w:pPr>
      <w:r>
        <w:separator/>
      </w:r>
    </w:p>
  </w:footnote>
  <w:footnote w:type="continuationSeparator" w:id="0">
    <w:p w:rsidR="0043575E" w:rsidRDefault="0043575E" w:rsidP="006E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4AFE6DAE"/>
    <w:lvl w:ilvl="0" w:tplc="25CA2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4C2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1407F"/>
    <w:rsid w:val="000176D4"/>
    <w:rsid w:val="00030FD3"/>
    <w:rsid w:val="000651A9"/>
    <w:rsid w:val="0006618B"/>
    <w:rsid w:val="00072303"/>
    <w:rsid w:val="00084717"/>
    <w:rsid w:val="000865A8"/>
    <w:rsid w:val="00095380"/>
    <w:rsid w:val="000B0FDA"/>
    <w:rsid w:val="000C0A39"/>
    <w:rsid w:val="000D7802"/>
    <w:rsid w:val="000E27B8"/>
    <w:rsid w:val="000E6BD8"/>
    <w:rsid w:val="000E7D22"/>
    <w:rsid w:val="00120EAB"/>
    <w:rsid w:val="001276D8"/>
    <w:rsid w:val="00156A66"/>
    <w:rsid w:val="00184D8E"/>
    <w:rsid w:val="00192FCA"/>
    <w:rsid w:val="00225D47"/>
    <w:rsid w:val="00232EBA"/>
    <w:rsid w:val="00233C9E"/>
    <w:rsid w:val="002468A9"/>
    <w:rsid w:val="00253AD3"/>
    <w:rsid w:val="00261934"/>
    <w:rsid w:val="00262FF8"/>
    <w:rsid w:val="0028322D"/>
    <w:rsid w:val="00285EFC"/>
    <w:rsid w:val="002A4C47"/>
    <w:rsid w:val="002D7185"/>
    <w:rsid w:val="00305A08"/>
    <w:rsid w:val="00320DE5"/>
    <w:rsid w:val="003302AF"/>
    <w:rsid w:val="003526FB"/>
    <w:rsid w:val="003A76DC"/>
    <w:rsid w:val="003B0ADF"/>
    <w:rsid w:val="003F432A"/>
    <w:rsid w:val="00413134"/>
    <w:rsid w:val="0043575E"/>
    <w:rsid w:val="00450B48"/>
    <w:rsid w:val="00476278"/>
    <w:rsid w:val="004952CA"/>
    <w:rsid w:val="00496D57"/>
    <w:rsid w:val="004B110F"/>
    <w:rsid w:val="004B380F"/>
    <w:rsid w:val="004B464A"/>
    <w:rsid w:val="004D7F37"/>
    <w:rsid w:val="00516ADE"/>
    <w:rsid w:val="0055485A"/>
    <w:rsid w:val="00585C0C"/>
    <w:rsid w:val="00593257"/>
    <w:rsid w:val="00594242"/>
    <w:rsid w:val="005A6742"/>
    <w:rsid w:val="005A6D8F"/>
    <w:rsid w:val="005A7A2A"/>
    <w:rsid w:val="005C5DD2"/>
    <w:rsid w:val="006E18F9"/>
    <w:rsid w:val="006F4DE2"/>
    <w:rsid w:val="00746022"/>
    <w:rsid w:val="007549FE"/>
    <w:rsid w:val="00783D1C"/>
    <w:rsid w:val="007926D1"/>
    <w:rsid w:val="007B7AED"/>
    <w:rsid w:val="00811F3C"/>
    <w:rsid w:val="00852E17"/>
    <w:rsid w:val="00857C96"/>
    <w:rsid w:val="00873D03"/>
    <w:rsid w:val="008823B8"/>
    <w:rsid w:val="008D3261"/>
    <w:rsid w:val="00920CEF"/>
    <w:rsid w:val="00957B88"/>
    <w:rsid w:val="00966FA0"/>
    <w:rsid w:val="00973B36"/>
    <w:rsid w:val="009B5BEA"/>
    <w:rsid w:val="009B67A9"/>
    <w:rsid w:val="009E7CE7"/>
    <w:rsid w:val="009F13DC"/>
    <w:rsid w:val="009F43D9"/>
    <w:rsid w:val="00A04858"/>
    <w:rsid w:val="00A114E1"/>
    <w:rsid w:val="00A118AE"/>
    <w:rsid w:val="00A167B5"/>
    <w:rsid w:val="00A4495E"/>
    <w:rsid w:val="00A453B6"/>
    <w:rsid w:val="00A54D97"/>
    <w:rsid w:val="00A94BF6"/>
    <w:rsid w:val="00AA1463"/>
    <w:rsid w:val="00AC40E9"/>
    <w:rsid w:val="00AE16E0"/>
    <w:rsid w:val="00B1617A"/>
    <w:rsid w:val="00B70989"/>
    <w:rsid w:val="00B80C95"/>
    <w:rsid w:val="00B921E6"/>
    <w:rsid w:val="00BA03AE"/>
    <w:rsid w:val="00BE6984"/>
    <w:rsid w:val="00BF62DB"/>
    <w:rsid w:val="00BF7B56"/>
    <w:rsid w:val="00C15D0E"/>
    <w:rsid w:val="00C35CE1"/>
    <w:rsid w:val="00C47119"/>
    <w:rsid w:val="00C50373"/>
    <w:rsid w:val="00C8411D"/>
    <w:rsid w:val="00C94B70"/>
    <w:rsid w:val="00CC51F7"/>
    <w:rsid w:val="00CF52E2"/>
    <w:rsid w:val="00D65155"/>
    <w:rsid w:val="00D743D6"/>
    <w:rsid w:val="00D7477D"/>
    <w:rsid w:val="00DA0A35"/>
    <w:rsid w:val="00DC14BE"/>
    <w:rsid w:val="00DD33F7"/>
    <w:rsid w:val="00DD6EA1"/>
    <w:rsid w:val="00DE0006"/>
    <w:rsid w:val="00DF4AA7"/>
    <w:rsid w:val="00E3608F"/>
    <w:rsid w:val="00E4751A"/>
    <w:rsid w:val="00E47AF3"/>
    <w:rsid w:val="00E5772F"/>
    <w:rsid w:val="00E75A9C"/>
    <w:rsid w:val="00E8363F"/>
    <w:rsid w:val="00EB3C88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8F9"/>
  </w:style>
  <w:style w:type="paragraph" w:styleId="Stopka">
    <w:name w:val="footer"/>
    <w:basedOn w:val="Normalny"/>
    <w:link w:val="StopkaZnak"/>
    <w:uiPriority w:val="99"/>
    <w:unhideWhenUsed/>
    <w:rsid w:val="006E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4</cp:revision>
  <cp:lastPrinted>2020-12-07T11:11:00Z</cp:lastPrinted>
  <dcterms:created xsi:type="dcterms:W3CDTF">2020-12-07T09:07:00Z</dcterms:created>
  <dcterms:modified xsi:type="dcterms:W3CDTF">2020-12-07T11:29:00Z</dcterms:modified>
</cp:coreProperties>
</file>