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2F" w:rsidRPr="00EA7E03" w:rsidRDefault="00F63B76">
      <w:pPr>
        <w:pStyle w:val="Heading1"/>
        <w:rPr>
          <w:sz w:val="24"/>
          <w:szCs w:val="24"/>
        </w:rPr>
      </w:pPr>
      <w:r w:rsidRPr="00EA7E03">
        <w:rPr>
          <w:w w:val="90"/>
          <w:sz w:val="24"/>
          <w:szCs w:val="24"/>
        </w:rPr>
        <w:t>KLAUZULA</w:t>
      </w:r>
      <w:r w:rsidR="00EA7E03" w:rsidRPr="00EA7E03">
        <w:rPr>
          <w:w w:val="90"/>
          <w:sz w:val="24"/>
          <w:szCs w:val="24"/>
        </w:rPr>
        <w:t xml:space="preserve"> </w:t>
      </w:r>
      <w:r w:rsidRPr="00EA7E03">
        <w:rPr>
          <w:spacing w:val="-2"/>
          <w:sz w:val="24"/>
          <w:szCs w:val="24"/>
        </w:rPr>
        <w:t>INFORMACYJNA</w:t>
      </w:r>
    </w:p>
    <w:p w:rsidR="007D012F" w:rsidRPr="00EA7E03" w:rsidRDefault="00F63B76" w:rsidP="00F63B76">
      <w:pPr>
        <w:pStyle w:val="Tekstpodstawowy"/>
        <w:spacing w:before="56" w:line="285" w:lineRule="auto"/>
        <w:ind w:left="38" w:right="115" w:firstLine="12"/>
        <w:rPr>
          <w:sz w:val="24"/>
          <w:szCs w:val="24"/>
        </w:rPr>
      </w:pPr>
      <w:r w:rsidRPr="00EA7E03">
        <w:rPr>
          <w:w w:val="105"/>
          <w:sz w:val="24"/>
          <w:szCs w:val="24"/>
        </w:rPr>
        <w:t>Na podstawie art. 13 ust.</w:t>
      </w:r>
      <w:r w:rsidR="00EA7E03">
        <w:rPr>
          <w:w w:val="105"/>
          <w:sz w:val="24"/>
          <w:szCs w:val="24"/>
        </w:rPr>
        <w:t xml:space="preserve"> 1 </w:t>
      </w:r>
      <w:r w:rsidRPr="00EA7E03">
        <w:rPr>
          <w:w w:val="105"/>
          <w:sz w:val="24"/>
          <w:szCs w:val="24"/>
        </w:rPr>
        <w:t>i</w:t>
      </w:r>
      <w:r w:rsidR="00EA7E03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2</w:t>
      </w:r>
      <w:r w:rsidR="00EA7E03">
        <w:rPr>
          <w:w w:val="105"/>
          <w:sz w:val="24"/>
          <w:szCs w:val="24"/>
        </w:rPr>
        <w:t xml:space="preserve"> Rozporzą</w:t>
      </w:r>
      <w:r w:rsidRPr="00EA7E03">
        <w:rPr>
          <w:w w:val="105"/>
          <w:sz w:val="24"/>
          <w:szCs w:val="24"/>
        </w:rPr>
        <w:t>dzenia</w:t>
      </w:r>
      <w:r w:rsidR="00EA7E03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Parlamentu Europejskiego i Rady (UE) 2016/679 z 27 kwietn</w:t>
      </w:r>
      <w:r w:rsidR="00EA7E03">
        <w:rPr>
          <w:w w:val="105"/>
          <w:sz w:val="24"/>
          <w:szCs w:val="24"/>
        </w:rPr>
        <w:t>ia 2016 r. w sprawie ochrony osób fizycznych w zwią</w:t>
      </w:r>
      <w:r w:rsidRPr="00EA7E03">
        <w:rPr>
          <w:w w:val="105"/>
          <w:sz w:val="24"/>
          <w:szCs w:val="24"/>
        </w:rPr>
        <w:t xml:space="preserve">zku </w:t>
      </w:r>
      <w:r w:rsidR="00EA7E03">
        <w:rPr>
          <w:w w:val="105"/>
          <w:sz w:val="24"/>
          <w:szCs w:val="24"/>
        </w:rPr>
        <w:t xml:space="preserve">                                  </w:t>
      </w:r>
      <w:r w:rsidRPr="00EA7E03">
        <w:rPr>
          <w:w w:val="105"/>
          <w:sz w:val="24"/>
          <w:szCs w:val="24"/>
        </w:rPr>
        <w:t>z przetwarzaniem danych osobowych</w:t>
      </w:r>
      <w:r w:rsidR="00EA7E03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i</w:t>
      </w:r>
      <w:r w:rsidR="00EA7E03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w</w:t>
      </w:r>
      <w:r w:rsidR="00EA7E03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sprawie</w:t>
      </w:r>
      <w:r w:rsidR="00EA7E03">
        <w:rPr>
          <w:w w:val="105"/>
          <w:sz w:val="24"/>
          <w:szCs w:val="24"/>
        </w:rPr>
        <w:t xml:space="preserve"> swobodnego przepł</w:t>
      </w:r>
      <w:r w:rsidRPr="00EA7E03">
        <w:rPr>
          <w:w w:val="105"/>
          <w:sz w:val="24"/>
          <w:szCs w:val="24"/>
        </w:rPr>
        <w:t>ywu takich</w:t>
      </w:r>
      <w:r w:rsidR="00EA7E03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danych</w:t>
      </w:r>
      <w:r w:rsidR="00EA7E03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oraz</w:t>
      </w:r>
      <w:r w:rsidR="00EA7E03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uchylenia</w:t>
      </w:r>
      <w:r w:rsidR="00EA7E03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dyrektywy 95/46/WE (Dz.</w:t>
      </w:r>
      <w:r w:rsidR="00EA7E03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U.</w:t>
      </w:r>
      <w:r w:rsidR="00EA7E03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UE. L. z 2016</w:t>
      </w:r>
      <w:r w:rsidR="00EA7E03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r. Nr 119, s.</w:t>
      </w:r>
      <w:r w:rsidR="00EA7E03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l</w:t>
      </w:r>
      <w:r w:rsidR="00EA7E03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ze</w:t>
      </w:r>
      <w:r w:rsidR="00EA7E03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zm.)</w:t>
      </w:r>
      <w:r w:rsidR="00EA7E03">
        <w:rPr>
          <w:w w:val="105"/>
          <w:sz w:val="24"/>
          <w:szCs w:val="24"/>
        </w:rPr>
        <w:t xml:space="preserve"> - dalej: ,,RODO" informuję, ż</w:t>
      </w:r>
      <w:r w:rsidRPr="00EA7E03">
        <w:rPr>
          <w:w w:val="105"/>
          <w:sz w:val="24"/>
          <w:szCs w:val="24"/>
        </w:rPr>
        <w:t>e:</w:t>
      </w:r>
    </w:p>
    <w:p w:rsidR="007D012F" w:rsidRPr="00EA7E03" w:rsidRDefault="00F63B76" w:rsidP="00F63B76">
      <w:pPr>
        <w:pStyle w:val="Akapitzlist"/>
        <w:numPr>
          <w:ilvl w:val="0"/>
          <w:numId w:val="1"/>
        </w:numPr>
        <w:tabs>
          <w:tab w:val="left" w:pos="371"/>
        </w:tabs>
        <w:spacing w:line="264" w:lineRule="exact"/>
        <w:ind w:left="371" w:hanging="340"/>
        <w:jc w:val="both"/>
        <w:rPr>
          <w:rFonts w:ascii="Arial"/>
          <w:sz w:val="24"/>
          <w:szCs w:val="24"/>
        </w:rPr>
      </w:pPr>
      <w:r w:rsidRPr="00EA7E03">
        <w:rPr>
          <w:sz w:val="24"/>
          <w:szCs w:val="24"/>
        </w:rPr>
        <w:t>Administratorem</w:t>
      </w:r>
      <w:r w:rsidR="00EA7E03">
        <w:rPr>
          <w:sz w:val="24"/>
          <w:szCs w:val="24"/>
        </w:rPr>
        <w:t xml:space="preserve"> Państwa </w:t>
      </w:r>
      <w:r w:rsidRPr="00EA7E03">
        <w:rPr>
          <w:sz w:val="24"/>
          <w:szCs w:val="24"/>
        </w:rPr>
        <w:t>danych</w:t>
      </w:r>
      <w:r w:rsidR="00EA7E03">
        <w:rPr>
          <w:sz w:val="24"/>
          <w:szCs w:val="24"/>
        </w:rPr>
        <w:t xml:space="preserve"> </w:t>
      </w:r>
      <w:r w:rsidRPr="00EA7E03">
        <w:rPr>
          <w:sz w:val="24"/>
          <w:szCs w:val="24"/>
        </w:rPr>
        <w:t>jest</w:t>
      </w:r>
      <w:r w:rsidR="00EA7E03">
        <w:rPr>
          <w:sz w:val="24"/>
          <w:szCs w:val="24"/>
        </w:rPr>
        <w:t xml:space="preserve"> </w:t>
      </w:r>
      <w:r w:rsidRPr="00EA7E03">
        <w:rPr>
          <w:b/>
          <w:sz w:val="24"/>
          <w:szCs w:val="24"/>
        </w:rPr>
        <w:t>Gminny</w:t>
      </w:r>
      <w:r w:rsidR="00EA7E03">
        <w:rPr>
          <w:b/>
          <w:sz w:val="24"/>
          <w:szCs w:val="24"/>
        </w:rPr>
        <w:t xml:space="preserve"> </w:t>
      </w:r>
      <w:r w:rsidR="00EA7E03">
        <w:rPr>
          <w:b/>
          <w:spacing w:val="-2"/>
          <w:sz w:val="24"/>
          <w:szCs w:val="24"/>
        </w:rPr>
        <w:t>Oś</w:t>
      </w:r>
      <w:r w:rsidRPr="00EA7E03">
        <w:rPr>
          <w:b/>
          <w:spacing w:val="-2"/>
          <w:sz w:val="24"/>
          <w:szCs w:val="24"/>
        </w:rPr>
        <w:t>rodek</w:t>
      </w:r>
      <w:r w:rsidR="00EA7E03">
        <w:rPr>
          <w:b/>
          <w:spacing w:val="-2"/>
          <w:sz w:val="24"/>
          <w:szCs w:val="24"/>
        </w:rPr>
        <w:t xml:space="preserve"> Pomocy Społecznej w Kraśniczynie</w:t>
      </w:r>
    </w:p>
    <w:p w:rsidR="007D012F" w:rsidRPr="00EA7E03" w:rsidRDefault="00EA7E03" w:rsidP="00F63B76">
      <w:pPr>
        <w:pStyle w:val="Tekstpodstawowy"/>
        <w:spacing w:before="44" w:line="276" w:lineRule="auto"/>
        <w:ind w:left="31" w:right="116" w:firstLine="0"/>
        <w:rPr>
          <w:b/>
          <w:sz w:val="24"/>
          <w:szCs w:val="24"/>
        </w:rPr>
      </w:pPr>
      <w:r>
        <w:rPr>
          <w:w w:val="105"/>
          <w:sz w:val="24"/>
          <w:szCs w:val="24"/>
        </w:rPr>
        <w:t>z siedzibą: ul. Tadeusza Koś</w:t>
      </w:r>
      <w:r w:rsidR="00F63B76" w:rsidRPr="00EA7E03">
        <w:rPr>
          <w:w w:val="105"/>
          <w:sz w:val="24"/>
          <w:szCs w:val="24"/>
        </w:rPr>
        <w:t>ciuszki 21, 22-3</w:t>
      </w:r>
      <w:r>
        <w:rPr>
          <w:w w:val="105"/>
          <w:sz w:val="24"/>
          <w:szCs w:val="24"/>
        </w:rPr>
        <w:t>10 Kraśniczyn</w:t>
      </w:r>
      <w:r w:rsidR="00F63B76" w:rsidRPr="00EA7E03">
        <w:rPr>
          <w:w w:val="105"/>
          <w:sz w:val="24"/>
          <w:szCs w:val="24"/>
        </w:rPr>
        <w:t>,</w:t>
      </w:r>
      <w:r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tel.: 82</w:t>
      </w:r>
      <w:r>
        <w:rPr>
          <w:w w:val="105"/>
          <w:sz w:val="24"/>
          <w:szCs w:val="24"/>
        </w:rPr>
        <w:t> </w:t>
      </w:r>
      <w:r w:rsidR="00F63B76" w:rsidRPr="00EA7E03">
        <w:rPr>
          <w:w w:val="105"/>
          <w:sz w:val="24"/>
          <w:szCs w:val="24"/>
        </w:rPr>
        <w:t>577</w:t>
      </w:r>
      <w:r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55</w:t>
      </w:r>
      <w:r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21,</w:t>
      </w:r>
      <w:r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 xml:space="preserve">e-mail: </w:t>
      </w:r>
      <w:hyperlink r:id="rId5">
        <w:r w:rsidR="00F63B76" w:rsidRPr="00547F30">
          <w:rPr>
            <w:w w:val="105"/>
            <w:sz w:val="24"/>
            <w:szCs w:val="24"/>
            <w:u w:val="single"/>
          </w:rPr>
          <w:t>krasniczyn@ops.pl</w:t>
        </w:r>
      </w:hyperlink>
      <w:r w:rsidR="00F63B76" w:rsidRPr="00547F30">
        <w:rPr>
          <w:w w:val="105"/>
          <w:sz w:val="24"/>
          <w:szCs w:val="24"/>
        </w:rPr>
        <w:t>,</w:t>
      </w:r>
      <w:r w:rsidRPr="00547F30"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reprezentowany</w:t>
      </w:r>
      <w:r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przez</w:t>
      </w:r>
      <w:r>
        <w:rPr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Kierownika</w:t>
      </w:r>
      <w:r w:rsidR="00F63B76" w:rsidRPr="00EA7E03">
        <w:rPr>
          <w:b/>
          <w:w w:val="105"/>
          <w:sz w:val="24"/>
          <w:szCs w:val="24"/>
        </w:rPr>
        <w:t>.</w:t>
      </w:r>
    </w:p>
    <w:p w:rsidR="007D012F" w:rsidRPr="00EA7E03" w:rsidRDefault="00F63B76" w:rsidP="00F63B76">
      <w:pPr>
        <w:pStyle w:val="Akapitzlist"/>
        <w:numPr>
          <w:ilvl w:val="0"/>
          <w:numId w:val="1"/>
        </w:numPr>
        <w:tabs>
          <w:tab w:val="left" w:pos="363"/>
          <w:tab w:val="left" w:pos="371"/>
          <w:tab w:val="left" w:pos="554"/>
          <w:tab w:val="left" w:pos="562"/>
          <w:tab w:val="left" w:pos="1823"/>
          <w:tab w:val="left" w:pos="2693"/>
          <w:tab w:val="left" w:pos="4247"/>
          <w:tab w:val="left" w:pos="4309"/>
          <w:tab w:val="left" w:pos="5342"/>
          <w:tab w:val="left" w:pos="6642"/>
          <w:tab w:val="left" w:pos="6843"/>
          <w:tab w:val="left" w:pos="7395"/>
          <w:tab w:val="left" w:pos="8488"/>
          <w:tab w:val="left" w:pos="8929"/>
        </w:tabs>
        <w:spacing w:before="4" w:line="285" w:lineRule="auto"/>
        <w:ind w:left="554" w:right="146" w:hanging="338"/>
        <w:jc w:val="both"/>
        <w:rPr>
          <w:sz w:val="24"/>
          <w:szCs w:val="24"/>
        </w:rPr>
      </w:pPr>
      <w:r w:rsidRPr="00EA7E03">
        <w:rPr>
          <w:w w:val="105"/>
          <w:sz w:val="24"/>
          <w:szCs w:val="24"/>
        </w:rPr>
        <w:t>Administrator</w:t>
      </w:r>
      <w:r w:rsidR="00EA7E03" w:rsidRPr="00EA7E03">
        <w:rPr>
          <w:w w:val="105"/>
          <w:sz w:val="24"/>
          <w:szCs w:val="24"/>
        </w:rPr>
        <w:t xml:space="preserve"> wyznaczył </w:t>
      </w:r>
      <w:r w:rsidRPr="00EA7E03">
        <w:rPr>
          <w:w w:val="105"/>
          <w:sz w:val="24"/>
          <w:szCs w:val="24"/>
        </w:rPr>
        <w:t>Inspektora</w:t>
      </w:r>
      <w:r w:rsidRPr="00EA7E03">
        <w:rPr>
          <w:sz w:val="24"/>
          <w:szCs w:val="24"/>
        </w:rPr>
        <w:tab/>
      </w:r>
      <w:r w:rsidRPr="00EA7E03">
        <w:rPr>
          <w:sz w:val="24"/>
          <w:szCs w:val="24"/>
        </w:rPr>
        <w:tab/>
      </w:r>
      <w:r w:rsidRPr="00EA7E03">
        <w:rPr>
          <w:spacing w:val="-2"/>
          <w:w w:val="105"/>
          <w:sz w:val="24"/>
          <w:szCs w:val="24"/>
        </w:rPr>
        <w:t>Ochrony</w:t>
      </w:r>
      <w:r w:rsidRPr="00EA7E03">
        <w:rPr>
          <w:sz w:val="24"/>
          <w:szCs w:val="24"/>
        </w:rPr>
        <w:tab/>
      </w:r>
      <w:r w:rsidRPr="00EA7E03">
        <w:rPr>
          <w:w w:val="105"/>
          <w:sz w:val="24"/>
          <w:szCs w:val="24"/>
        </w:rPr>
        <w:t>Danych,</w:t>
      </w:r>
      <w:r w:rsidR="00EA7E03" w:rsidRPr="00EA7E03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z</w:t>
      </w:r>
      <w:r w:rsidR="00707646">
        <w:rPr>
          <w:sz w:val="24"/>
          <w:szCs w:val="24"/>
        </w:rPr>
        <w:t xml:space="preserve"> </w:t>
      </w:r>
      <w:r w:rsidR="00EA7E03" w:rsidRPr="00EA7E03">
        <w:rPr>
          <w:w w:val="105"/>
          <w:sz w:val="24"/>
          <w:szCs w:val="24"/>
        </w:rPr>
        <w:t>któ</w:t>
      </w:r>
      <w:r w:rsidRPr="00EA7E03">
        <w:rPr>
          <w:w w:val="105"/>
          <w:sz w:val="24"/>
          <w:szCs w:val="24"/>
        </w:rPr>
        <w:t>rym</w:t>
      </w:r>
      <w:r w:rsidR="00EA7E03" w:rsidRPr="00EA7E03">
        <w:rPr>
          <w:w w:val="105"/>
          <w:sz w:val="24"/>
          <w:szCs w:val="24"/>
        </w:rPr>
        <w:t xml:space="preserve"> mogą się </w:t>
      </w:r>
      <w:r w:rsidRPr="00EA7E03">
        <w:rPr>
          <w:w w:val="105"/>
          <w:sz w:val="24"/>
          <w:szCs w:val="24"/>
        </w:rPr>
        <w:t>P</w:t>
      </w:r>
      <w:r w:rsidR="00EA7E03" w:rsidRPr="00EA7E03">
        <w:rPr>
          <w:w w:val="105"/>
          <w:sz w:val="24"/>
          <w:szCs w:val="24"/>
        </w:rPr>
        <w:t xml:space="preserve">aństwo kontaktować </w:t>
      </w:r>
      <w:r w:rsidRPr="00EA7E03">
        <w:rPr>
          <w:w w:val="105"/>
          <w:sz w:val="24"/>
          <w:szCs w:val="24"/>
        </w:rPr>
        <w:t>w</w:t>
      </w:r>
      <w:r w:rsidR="00EA7E03" w:rsidRPr="00EA7E03">
        <w:rPr>
          <w:w w:val="105"/>
          <w:sz w:val="24"/>
          <w:szCs w:val="24"/>
        </w:rPr>
        <w:t xml:space="preserve"> wszystkich </w:t>
      </w:r>
      <w:r w:rsidRPr="00EA7E03">
        <w:rPr>
          <w:w w:val="105"/>
          <w:sz w:val="24"/>
          <w:szCs w:val="24"/>
        </w:rPr>
        <w:t>sprawach</w:t>
      </w:r>
      <w:r w:rsidR="00EA7E03" w:rsidRPr="00EA7E03">
        <w:rPr>
          <w:w w:val="105"/>
          <w:sz w:val="24"/>
          <w:szCs w:val="24"/>
        </w:rPr>
        <w:t xml:space="preserve"> dotyczą</w:t>
      </w:r>
      <w:r w:rsidRPr="00EA7E03">
        <w:rPr>
          <w:w w:val="105"/>
          <w:sz w:val="24"/>
          <w:szCs w:val="24"/>
        </w:rPr>
        <w:t>cych</w:t>
      </w:r>
      <w:r w:rsidR="00EA7E03" w:rsidRPr="00EA7E03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przetwarzan</w:t>
      </w:r>
      <w:r w:rsidRPr="00EA7E03">
        <w:rPr>
          <w:w w:val="105"/>
          <w:sz w:val="24"/>
          <w:szCs w:val="24"/>
        </w:rPr>
        <w:t>ia</w:t>
      </w:r>
      <w:r w:rsidR="00EA7E03" w:rsidRPr="00EA7E03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danych</w:t>
      </w:r>
      <w:r w:rsidR="00EA7E03" w:rsidRPr="00EA7E03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osobowych</w:t>
      </w:r>
      <w:r w:rsidR="00EA7E03" w:rsidRPr="00EA7E03">
        <w:rPr>
          <w:w w:val="105"/>
          <w:sz w:val="24"/>
          <w:szCs w:val="24"/>
        </w:rPr>
        <w:t xml:space="preserve">               </w:t>
      </w:r>
      <w:r w:rsidRPr="00EA7E03">
        <w:rPr>
          <w:w w:val="105"/>
          <w:sz w:val="24"/>
          <w:szCs w:val="24"/>
        </w:rPr>
        <w:t>za</w:t>
      </w:r>
      <w:r w:rsidR="00EA7E03" w:rsidRPr="00EA7E03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po</w:t>
      </w:r>
      <w:r w:rsidR="00EA7E03" w:rsidRPr="00EA7E03">
        <w:rPr>
          <w:w w:val="105"/>
          <w:sz w:val="24"/>
          <w:szCs w:val="24"/>
        </w:rPr>
        <w:t>ś</w:t>
      </w:r>
      <w:r w:rsidRPr="00EA7E03">
        <w:rPr>
          <w:spacing w:val="-2"/>
          <w:w w:val="105"/>
          <w:sz w:val="24"/>
          <w:szCs w:val="24"/>
        </w:rPr>
        <w:t>rednictwem</w:t>
      </w:r>
      <w:r w:rsidR="00EA7E03">
        <w:rPr>
          <w:spacing w:val="-2"/>
          <w:w w:val="105"/>
          <w:sz w:val="24"/>
          <w:szCs w:val="24"/>
        </w:rPr>
        <w:t xml:space="preserve"> adresu email: </w:t>
      </w:r>
      <w:hyperlink r:id="rId6" w:history="1">
        <w:r w:rsidR="00EA7E03" w:rsidRPr="00456245">
          <w:rPr>
            <w:rStyle w:val="Hipercze"/>
            <w:spacing w:val="-2"/>
            <w:w w:val="105"/>
            <w:sz w:val="24"/>
            <w:szCs w:val="24"/>
          </w:rPr>
          <w:t>inspektor@cbi24.pl</w:t>
        </w:r>
      </w:hyperlink>
      <w:r w:rsidR="00EA7E03">
        <w:rPr>
          <w:spacing w:val="-2"/>
          <w:w w:val="105"/>
          <w:sz w:val="24"/>
          <w:szCs w:val="24"/>
        </w:rPr>
        <w:t xml:space="preserve"> lub pisemnie na adres Administratora.</w:t>
      </w:r>
    </w:p>
    <w:p w:rsidR="007D012F" w:rsidRPr="00EA7E03" w:rsidRDefault="00EA7E03" w:rsidP="00F63B76">
      <w:pPr>
        <w:pStyle w:val="Akapitzlist"/>
        <w:numPr>
          <w:ilvl w:val="0"/>
          <w:numId w:val="1"/>
        </w:numPr>
        <w:tabs>
          <w:tab w:val="left" w:pos="552"/>
          <w:tab w:val="left" w:pos="558"/>
        </w:tabs>
        <w:spacing w:before="2" w:line="278" w:lineRule="auto"/>
        <w:ind w:left="558" w:right="142" w:hanging="351"/>
        <w:jc w:val="both"/>
        <w:rPr>
          <w:w w:val="105"/>
          <w:sz w:val="24"/>
          <w:szCs w:val="24"/>
        </w:rPr>
      </w:pPr>
      <w:r w:rsidRPr="00EA7E03">
        <w:rPr>
          <w:sz w:val="24"/>
          <w:szCs w:val="24"/>
        </w:rPr>
        <w:t xml:space="preserve">Państwa dane </w:t>
      </w:r>
      <w:r w:rsidR="00F63B76" w:rsidRPr="00EA7E03">
        <w:rPr>
          <w:sz w:val="24"/>
          <w:szCs w:val="24"/>
        </w:rPr>
        <w:t>osobowe</w:t>
      </w:r>
      <w:r w:rsidRPr="00EA7E03">
        <w:rPr>
          <w:sz w:val="24"/>
          <w:szCs w:val="24"/>
        </w:rPr>
        <w:t xml:space="preserve"> będą </w:t>
      </w:r>
      <w:r w:rsidR="00F63B76" w:rsidRPr="00EA7E03">
        <w:rPr>
          <w:sz w:val="24"/>
          <w:szCs w:val="24"/>
        </w:rPr>
        <w:t>przetwarzane</w:t>
      </w:r>
      <w:r w:rsidRPr="00EA7E03"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w</w:t>
      </w:r>
      <w:r w:rsidRPr="00EA7E03"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celu</w:t>
      </w:r>
      <w:r w:rsidRPr="00EA7E03">
        <w:rPr>
          <w:sz w:val="24"/>
          <w:szCs w:val="24"/>
        </w:rPr>
        <w:t xml:space="preserve"> przyznania świadczeń z pomocy społecznej na podstawie ustawy z dnia 12 marca 2004 r. o pomocy społecznej.</w:t>
      </w:r>
    </w:p>
    <w:p w:rsidR="007D012F" w:rsidRPr="00EA7E03" w:rsidRDefault="00971D34" w:rsidP="00F63B76">
      <w:pPr>
        <w:pStyle w:val="Akapitzlist"/>
        <w:numPr>
          <w:ilvl w:val="0"/>
          <w:numId w:val="1"/>
        </w:numPr>
        <w:tabs>
          <w:tab w:val="left" w:pos="552"/>
          <w:tab w:val="left" w:pos="558"/>
        </w:tabs>
        <w:spacing w:before="2" w:line="278" w:lineRule="auto"/>
        <w:ind w:left="558" w:right="142" w:hanging="351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Podstawą </w:t>
      </w:r>
      <w:r w:rsidR="00F63B76" w:rsidRPr="00EA7E03">
        <w:rPr>
          <w:w w:val="105"/>
          <w:sz w:val="24"/>
          <w:szCs w:val="24"/>
        </w:rPr>
        <w:t>przetwarzania</w:t>
      </w:r>
      <w:r w:rsidR="00FF4BFD">
        <w:rPr>
          <w:w w:val="105"/>
          <w:sz w:val="24"/>
          <w:szCs w:val="24"/>
        </w:rPr>
        <w:t xml:space="preserve"> Państwa </w:t>
      </w:r>
      <w:r w:rsidR="00F63B76" w:rsidRPr="00EA7E03">
        <w:rPr>
          <w:w w:val="105"/>
          <w:sz w:val="24"/>
          <w:szCs w:val="24"/>
        </w:rPr>
        <w:t>danych</w:t>
      </w:r>
      <w:r w:rsidR="00FF4BFD"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osobowych</w:t>
      </w:r>
      <w:r w:rsidR="00FF4BFD"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jest</w:t>
      </w:r>
      <w:r w:rsidR="00FF4BFD"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art.</w:t>
      </w:r>
      <w:r w:rsidR="00FF4BFD"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6</w:t>
      </w:r>
      <w:r w:rsidR="00FF4BFD"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ust.</w:t>
      </w:r>
      <w:r w:rsidR="00FF4BFD"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1</w:t>
      </w:r>
      <w:r w:rsidR="00FF4BFD"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lit.</w:t>
      </w:r>
      <w:r w:rsidR="00FF4BFD"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c</w:t>
      </w:r>
      <w:r w:rsidR="00FF4BFD"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oraz</w:t>
      </w:r>
      <w:r w:rsidR="00FF4BFD"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art.</w:t>
      </w:r>
      <w:r w:rsidR="00FF4BFD"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9</w:t>
      </w:r>
      <w:r w:rsidR="00FF4BFD">
        <w:rPr>
          <w:w w:val="105"/>
          <w:sz w:val="24"/>
          <w:szCs w:val="24"/>
        </w:rPr>
        <w:t xml:space="preserve"> </w:t>
      </w:r>
      <w:r w:rsidR="00707646">
        <w:rPr>
          <w:w w:val="105"/>
          <w:sz w:val="24"/>
          <w:szCs w:val="24"/>
        </w:rPr>
        <w:t xml:space="preserve">                   </w:t>
      </w:r>
      <w:r w:rsidR="00F63B76" w:rsidRPr="00EA7E03">
        <w:rPr>
          <w:w w:val="105"/>
          <w:sz w:val="24"/>
          <w:szCs w:val="24"/>
        </w:rPr>
        <w:t>ust.</w:t>
      </w:r>
      <w:r w:rsidR="00FF4BFD"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2</w:t>
      </w:r>
      <w:r w:rsidR="00FF4BFD">
        <w:rPr>
          <w:w w:val="105"/>
          <w:sz w:val="24"/>
          <w:szCs w:val="24"/>
        </w:rPr>
        <w:t xml:space="preserve"> lit. </w:t>
      </w:r>
      <w:r w:rsidR="00F63B76" w:rsidRPr="00EA7E03">
        <w:rPr>
          <w:w w:val="105"/>
          <w:sz w:val="24"/>
          <w:szCs w:val="24"/>
        </w:rPr>
        <w:t>b</w:t>
      </w:r>
      <w:r w:rsidR="00FF4BFD"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RODO,</w:t>
      </w:r>
      <w:r w:rsidR="00FF4BFD"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w</w:t>
      </w:r>
      <w:r w:rsidR="00FF4BFD">
        <w:rPr>
          <w:w w:val="105"/>
          <w:sz w:val="24"/>
          <w:szCs w:val="24"/>
        </w:rPr>
        <w:t xml:space="preserve"> zwią</w:t>
      </w:r>
      <w:r w:rsidR="00F63B76" w:rsidRPr="00EA7E03">
        <w:rPr>
          <w:w w:val="105"/>
          <w:sz w:val="24"/>
          <w:szCs w:val="24"/>
        </w:rPr>
        <w:t>zku</w:t>
      </w:r>
      <w:r w:rsidR="00FF4BFD"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z</w:t>
      </w:r>
      <w:r w:rsidR="00FF4BFD">
        <w:rPr>
          <w:w w:val="105"/>
          <w:sz w:val="24"/>
          <w:szCs w:val="24"/>
        </w:rPr>
        <w:t xml:space="preserve"> ustawą </w:t>
      </w:r>
      <w:r w:rsidR="00FF4BFD" w:rsidRPr="00EA7E03">
        <w:rPr>
          <w:sz w:val="24"/>
          <w:szCs w:val="24"/>
        </w:rPr>
        <w:t>dnia 12 marca 2004 r. o pomocy społecznej</w:t>
      </w:r>
      <w:r w:rsidR="00FF4BFD">
        <w:rPr>
          <w:w w:val="105"/>
          <w:sz w:val="24"/>
          <w:szCs w:val="24"/>
        </w:rPr>
        <w:t xml:space="preserve"> - zwanej dalej Ustawą. Podstawą przetwarzania danych jest również </w:t>
      </w:r>
      <w:r w:rsidR="00F63B76" w:rsidRPr="00EA7E03">
        <w:rPr>
          <w:w w:val="105"/>
          <w:sz w:val="24"/>
          <w:szCs w:val="24"/>
        </w:rPr>
        <w:t>art.</w:t>
      </w:r>
      <w:r w:rsidR="00FF4BFD"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6</w:t>
      </w:r>
      <w:r w:rsidR="00FF4BFD"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ust.</w:t>
      </w:r>
      <w:r w:rsidR="00FF4BFD"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1</w:t>
      </w:r>
      <w:r w:rsidR="00707646"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lit.</w:t>
      </w:r>
      <w:r w:rsidR="00FF4BFD"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a</w:t>
      </w:r>
      <w:r w:rsidR="00FF4BFD"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RODO tj.</w:t>
      </w:r>
      <w:r w:rsidR="001F3AD8">
        <w:rPr>
          <w:w w:val="105"/>
          <w:sz w:val="24"/>
          <w:szCs w:val="24"/>
        </w:rPr>
        <w:t xml:space="preserve"> wyraż</w:t>
      </w:r>
      <w:r w:rsidR="00F63B76" w:rsidRPr="00EA7E03">
        <w:rPr>
          <w:w w:val="105"/>
          <w:sz w:val="24"/>
          <w:szCs w:val="24"/>
        </w:rPr>
        <w:t>ona</w:t>
      </w:r>
      <w:r w:rsidR="001F3AD8"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przez</w:t>
      </w:r>
      <w:r w:rsidR="001F3AD8">
        <w:rPr>
          <w:w w:val="105"/>
          <w:sz w:val="24"/>
          <w:szCs w:val="24"/>
        </w:rPr>
        <w:t xml:space="preserve"> Państwa</w:t>
      </w:r>
      <w:r w:rsidR="00F63B76" w:rsidRPr="00EA7E03">
        <w:rPr>
          <w:w w:val="105"/>
          <w:sz w:val="24"/>
          <w:szCs w:val="24"/>
        </w:rPr>
        <w:t xml:space="preserve"> zgoda dla kategorii</w:t>
      </w:r>
      <w:r w:rsidR="001F3AD8"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danych</w:t>
      </w:r>
      <w:r w:rsidR="001F3AD8">
        <w:rPr>
          <w:w w:val="105"/>
          <w:sz w:val="24"/>
          <w:szCs w:val="24"/>
        </w:rPr>
        <w:t xml:space="preserve"> oso</w:t>
      </w:r>
      <w:r w:rsidR="00F63B76" w:rsidRPr="00EA7E03">
        <w:rPr>
          <w:w w:val="105"/>
          <w:sz w:val="24"/>
          <w:szCs w:val="24"/>
        </w:rPr>
        <w:t>bowych podanych dobrowolnie, to</w:t>
      </w:r>
      <w:r w:rsidR="001F3AD8">
        <w:rPr>
          <w:w w:val="105"/>
          <w:sz w:val="24"/>
          <w:szCs w:val="24"/>
        </w:rPr>
        <w:t xml:space="preserve"> znaczy innych niż</w:t>
      </w:r>
      <w:r w:rsidR="00F63B76" w:rsidRPr="00EA7E03">
        <w:rPr>
          <w:w w:val="105"/>
          <w:sz w:val="24"/>
          <w:szCs w:val="24"/>
        </w:rPr>
        <w:t xml:space="preserve"> wymaganych przepisami prawa</w:t>
      </w:r>
      <w:r w:rsidR="001F3AD8"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dla</w:t>
      </w:r>
      <w:r w:rsidR="001F3AD8">
        <w:rPr>
          <w:w w:val="105"/>
          <w:sz w:val="24"/>
          <w:szCs w:val="24"/>
        </w:rPr>
        <w:t xml:space="preserve"> realizacji ś</w:t>
      </w:r>
      <w:r w:rsidR="00F63B76" w:rsidRPr="00EA7E03">
        <w:rPr>
          <w:w w:val="105"/>
          <w:sz w:val="24"/>
          <w:szCs w:val="24"/>
        </w:rPr>
        <w:t>wi</w:t>
      </w:r>
      <w:r w:rsidR="00F63B76" w:rsidRPr="00EA7E03">
        <w:rPr>
          <w:w w:val="105"/>
          <w:sz w:val="24"/>
          <w:szCs w:val="24"/>
        </w:rPr>
        <w:t>adczenia.</w:t>
      </w:r>
    </w:p>
    <w:p w:rsidR="007D012F" w:rsidRPr="00EA7E03" w:rsidRDefault="0000537F" w:rsidP="00F63B76">
      <w:pPr>
        <w:pStyle w:val="Akapitzlist"/>
        <w:numPr>
          <w:ilvl w:val="0"/>
          <w:numId w:val="1"/>
        </w:numPr>
        <w:tabs>
          <w:tab w:val="left" w:pos="525"/>
          <w:tab w:val="left" w:pos="528"/>
        </w:tabs>
        <w:spacing w:line="285" w:lineRule="auto"/>
        <w:ind w:left="525" w:right="323" w:hanging="340"/>
        <w:jc w:val="both"/>
        <w:rPr>
          <w:sz w:val="24"/>
          <w:szCs w:val="24"/>
        </w:rPr>
      </w:pPr>
      <w:r>
        <w:rPr>
          <w:sz w:val="24"/>
          <w:szCs w:val="24"/>
        </w:rPr>
        <w:t>Pań</w:t>
      </w:r>
      <w:r w:rsidR="00F63B76" w:rsidRPr="00EA7E03">
        <w:rPr>
          <w:sz w:val="24"/>
          <w:szCs w:val="24"/>
        </w:rPr>
        <w:t>stwa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dane</w:t>
      </w:r>
      <w:r>
        <w:rPr>
          <w:sz w:val="24"/>
          <w:szCs w:val="24"/>
        </w:rPr>
        <w:t xml:space="preserve"> będą </w:t>
      </w:r>
      <w:r w:rsidR="00F63B76" w:rsidRPr="00EA7E03">
        <w:rPr>
          <w:sz w:val="24"/>
          <w:szCs w:val="24"/>
        </w:rPr>
        <w:t>przechowywane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przez</w:t>
      </w:r>
      <w:r>
        <w:rPr>
          <w:sz w:val="24"/>
          <w:szCs w:val="24"/>
        </w:rPr>
        <w:t xml:space="preserve"> okres zwią</w:t>
      </w:r>
      <w:r w:rsidR="00F63B76" w:rsidRPr="00EA7E03">
        <w:rPr>
          <w:sz w:val="24"/>
          <w:szCs w:val="24"/>
        </w:rPr>
        <w:t>zany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z</w:t>
      </w:r>
      <w:r>
        <w:rPr>
          <w:sz w:val="24"/>
          <w:szCs w:val="24"/>
        </w:rPr>
        <w:t xml:space="preserve"> realizacja świadczeń</w:t>
      </w:r>
      <w:r w:rsidR="00F63B76" w:rsidRPr="00EA7E03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nastę</w:t>
      </w:r>
      <w:r w:rsidR="00F63B76" w:rsidRPr="00EA7E03">
        <w:rPr>
          <w:sz w:val="24"/>
          <w:szCs w:val="24"/>
        </w:rPr>
        <w:t>pnie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zgodnie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przepisami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ustawy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14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lipca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1983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r.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narodowym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zasobie archiwalnym</w:t>
      </w:r>
      <w:r>
        <w:rPr>
          <w:sz w:val="24"/>
          <w:szCs w:val="24"/>
        </w:rPr>
        <w:t xml:space="preserve"> </w:t>
      </w:r>
      <w:r w:rsidR="00707646">
        <w:rPr>
          <w:sz w:val="24"/>
          <w:szCs w:val="24"/>
        </w:rPr>
        <w:t xml:space="preserve">                          </w:t>
      </w:r>
      <w:r w:rsidR="00F63B76" w:rsidRPr="00EA7E03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archiwach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wydanej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jej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podstawie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instrukcji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archiwizacji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jednostki.</w:t>
      </w:r>
    </w:p>
    <w:p w:rsidR="007D012F" w:rsidRPr="00EA7E03" w:rsidRDefault="00716D58" w:rsidP="00F63B76">
      <w:pPr>
        <w:pStyle w:val="Akapitzlist"/>
        <w:numPr>
          <w:ilvl w:val="0"/>
          <w:numId w:val="1"/>
        </w:numPr>
        <w:tabs>
          <w:tab w:val="left" w:pos="517"/>
          <w:tab w:val="left" w:pos="523"/>
        </w:tabs>
        <w:spacing w:line="288" w:lineRule="auto"/>
        <w:ind w:left="517" w:right="175" w:hanging="340"/>
        <w:jc w:val="both"/>
        <w:rPr>
          <w:sz w:val="24"/>
          <w:szCs w:val="24"/>
        </w:rPr>
      </w:pPr>
      <w:r>
        <w:rPr>
          <w:sz w:val="24"/>
          <w:szCs w:val="24"/>
        </w:rPr>
        <w:t>Pań</w:t>
      </w:r>
      <w:r w:rsidR="00F63B76" w:rsidRPr="00EA7E03">
        <w:rPr>
          <w:sz w:val="24"/>
          <w:szCs w:val="24"/>
        </w:rPr>
        <w:t>stwa</w:t>
      </w:r>
      <w:r>
        <w:rPr>
          <w:sz w:val="24"/>
          <w:szCs w:val="24"/>
        </w:rPr>
        <w:t xml:space="preserve"> dane osobowe będą</w:t>
      </w:r>
      <w:r w:rsidR="00F63B76" w:rsidRPr="00EA7E03">
        <w:rPr>
          <w:sz w:val="24"/>
          <w:szCs w:val="24"/>
        </w:rPr>
        <w:t xml:space="preserve"> przetwarzane</w:t>
      </w:r>
      <w:r>
        <w:rPr>
          <w:sz w:val="24"/>
          <w:szCs w:val="24"/>
        </w:rPr>
        <w:t xml:space="preserve"> w sposó</w:t>
      </w:r>
      <w:r w:rsidR="00F63B76" w:rsidRPr="00EA7E03">
        <w:rPr>
          <w:sz w:val="24"/>
          <w:szCs w:val="24"/>
        </w:rPr>
        <w:t>b</w:t>
      </w:r>
      <w:r>
        <w:rPr>
          <w:sz w:val="24"/>
          <w:szCs w:val="24"/>
        </w:rPr>
        <w:t xml:space="preserve"> zautomatyzowany, lecz nie będą podlegały </w:t>
      </w:r>
      <w:r w:rsidR="00F63B76" w:rsidRPr="00EA7E03">
        <w:rPr>
          <w:sz w:val="24"/>
          <w:szCs w:val="24"/>
        </w:rPr>
        <w:t>zautomatyzowanemu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podejmowaniu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decyzji,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tym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profilowaniu.</w:t>
      </w:r>
    </w:p>
    <w:p w:rsidR="007D012F" w:rsidRPr="00EA7E03" w:rsidRDefault="0074517A" w:rsidP="00F63B76">
      <w:pPr>
        <w:pStyle w:val="Akapitzlist"/>
        <w:numPr>
          <w:ilvl w:val="0"/>
          <w:numId w:val="1"/>
        </w:numPr>
        <w:tabs>
          <w:tab w:val="left" w:pos="518"/>
          <w:tab w:val="left" w:pos="575"/>
        </w:tabs>
        <w:spacing w:before="2" w:line="278" w:lineRule="auto"/>
        <w:ind w:left="575" w:right="213" w:hanging="407"/>
        <w:jc w:val="both"/>
        <w:rPr>
          <w:sz w:val="24"/>
          <w:szCs w:val="24"/>
        </w:rPr>
      </w:pPr>
      <w:r>
        <w:rPr>
          <w:sz w:val="24"/>
          <w:szCs w:val="24"/>
        </w:rPr>
        <w:t>W zwią</w:t>
      </w:r>
      <w:r w:rsidR="00F63B76" w:rsidRPr="00EA7E03">
        <w:rPr>
          <w:sz w:val="24"/>
          <w:szCs w:val="24"/>
        </w:rPr>
        <w:t>zku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z</w:t>
      </w:r>
      <w:r>
        <w:rPr>
          <w:sz w:val="24"/>
          <w:szCs w:val="24"/>
        </w:rPr>
        <w:t xml:space="preserve"> przetwarzaniem Pań</w:t>
      </w:r>
      <w:r w:rsidR="00F63B76" w:rsidRPr="00EA7E03">
        <w:rPr>
          <w:sz w:val="24"/>
          <w:szCs w:val="24"/>
        </w:rPr>
        <w:t>stwa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danych</w:t>
      </w:r>
      <w:r>
        <w:rPr>
          <w:sz w:val="24"/>
          <w:szCs w:val="24"/>
        </w:rPr>
        <w:t xml:space="preserve"> </w:t>
      </w:r>
      <w:r w:rsidR="00F63B76" w:rsidRPr="00EA7E03">
        <w:rPr>
          <w:sz w:val="24"/>
          <w:szCs w:val="24"/>
        </w:rPr>
        <w:t>osobowych,</w:t>
      </w:r>
      <w:r>
        <w:rPr>
          <w:sz w:val="24"/>
          <w:szCs w:val="24"/>
        </w:rPr>
        <w:t xml:space="preserve"> przysługują </w:t>
      </w:r>
      <w:r w:rsidR="00F63B76" w:rsidRPr="00EA7E03">
        <w:rPr>
          <w:sz w:val="24"/>
          <w:szCs w:val="24"/>
        </w:rPr>
        <w:t>Pa</w:t>
      </w:r>
      <w:r>
        <w:rPr>
          <w:sz w:val="24"/>
          <w:szCs w:val="24"/>
        </w:rPr>
        <w:t>ństwu następują</w:t>
      </w:r>
      <w:r w:rsidR="00F63B76" w:rsidRPr="00EA7E03">
        <w:rPr>
          <w:sz w:val="24"/>
          <w:szCs w:val="24"/>
        </w:rPr>
        <w:t>ce prawa:</w:t>
      </w:r>
    </w:p>
    <w:p w:rsidR="007D012F" w:rsidRPr="00EA7E03" w:rsidRDefault="00F63B76" w:rsidP="00F63B76">
      <w:pPr>
        <w:pStyle w:val="Akapitzlist"/>
        <w:numPr>
          <w:ilvl w:val="1"/>
          <w:numId w:val="1"/>
        </w:numPr>
        <w:tabs>
          <w:tab w:val="left" w:pos="854"/>
        </w:tabs>
        <w:spacing w:before="11"/>
        <w:ind w:left="854" w:hanging="353"/>
        <w:jc w:val="both"/>
        <w:rPr>
          <w:sz w:val="24"/>
          <w:szCs w:val="24"/>
        </w:rPr>
      </w:pPr>
      <w:r w:rsidRPr="00EA7E03">
        <w:rPr>
          <w:w w:val="105"/>
          <w:sz w:val="24"/>
          <w:szCs w:val="24"/>
        </w:rPr>
        <w:t>prawo</w:t>
      </w:r>
      <w:r w:rsidR="0074517A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do</w:t>
      </w:r>
      <w:r w:rsidR="004014B8">
        <w:rPr>
          <w:w w:val="105"/>
          <w:sz w:val="24"/>
          <w:szCs w:val="24"/>
        </w:rPr>
        <w:t>stę</w:t>
      </w:r>
      <w:r w:rsidRPr="00EA7E03">
        <w:rPr>
          <w:w w:val="105"/>
          <w:sz w:val="24"/>
          <w:szCs w:val="24"/>
        </w:rPr>
        <w:t>pu</w:t>
      </w:r>
      <w:r w:rsidR="004014B8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do</w:t>
      </w:r>
      <w:r w:rsidR="004014B8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swoich</w:t>
      </w:r>
      <w:r w:rsidR="004014B8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danych</w:t>
      </w:r>
      <w:r w:rsidR="004014B8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o</w:t>
      </w:r>
      <w:r w:rsidRPr="00EA7E03">
        <w:rPr>
          <w:w w:val="105"/>
          <w:sz w:val="24"/>
          <w:szCs w:val="24"/>
        </w:rPr>
        <w:t>raz</w:t>
      </w:r>
      <w:r w:rsidR="004014B8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otrzymania</w:t>
      </w:r>
      <w:r w:rsidR="004014B8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ich</w:t>
      </w:r>
      <w:r w:rsidR="004014B8">
        <w:rPr>
          <w:w w:val="105"/>
          <w:sz w:val="24"/>
          <w:szCs w:val="24"/>
        </w:rPr>
        <w:t xml:space="preserve"> </w:t>
      </w:r>
      <w:r w:rsidRPr="00EA7E03">
        <w:rPr>
          <w:spacing w:val="-2"/>
          <w:w w:val="105"/>
          <w:sz w:val="24"/>
          <w:szCs w:val="24"/>
        </w:rPr>
        <w:t>kopii</w:t>
      </w:r>
    </w:p>
    <w:p w:rsidR="007D012F" w:rsidRPr="00EA7E03" w:rsidRDefault="00F63B76" w:rsidP="00F63B76">
      <w:pPr>
        <w:pStyle w:val="Akapitzlist"/>
        <w:numPr>
          <w:ilvl w:val="1"/>
          <w:numId w:val="1"/>
        </w:numPr>
        <w:tabs>
          <w:tab w:val="left" w:pos="851"/>
        </w:tabs>
        <w:spacing w:before="58"/>
        <w:ind w:left="851" w:hanging="341"/>
        <w:jc w:val="both"/>
        <w:rPr>
          <w:sz w:val="24"/>
          <w:szCs w:val="24"/>
        </w:rPr>
      </w:pPr>
      <w:r w:rsidRPr="00EA7E03">
        <w:rPr>
          <w:w w:val="105"/>
          <w:sz w:val="24"/>
          <w:szCs w:val="24"/>
        </w:rPr>
        <w:t>prawo</w:t>
      </w:r>
      <w:r w:rsidR="004014B8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do</w:t>
      </w:r>
      <w:r w:rsidR="004014B8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sprostowania</w:t>
      </w:r>
      <w:r w:rsidR="004014B8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(poprawiania)</w:t>
      </w:r>
      <w:r w:rsidR="004014B8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swoich</w:t>
      </w:r>
      <w:r w:rsidR="004014B8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danych</w:t>
      </w:r>
      <w:r w:rsidR="004014B8">
        <w:rPr>
          <w:w w:val="105"/>
          <w:sz w:val="24"/>
          <w:szCs w:val="24"/>
        </w:rPr>
        <w:t xml:space="preserve"> </w:t>
      </w:r>
      <w:r w:rsidRPr="00EA7E03">
        <w:rPr>
          <w:spacing w:val="-2"/>
          <w:w w:val="105"/>
          <w:sz w:val="24"/>
          <w:szCs w:val="24"/>
        </w:rPr>
        <w:t>osobowych;</w:t>
      </w:r>
    </w:p>
    <w:p w:rsidR="007D012F" w:rsidRPr="00EA7E03" w:rsidRDefault="00F63B76" w:rsidP="00F63B76">
      <w:pPr>
        <w:pStyle w:val="Akapitzlist"/>
        <w:numPr>
          <w:ilvl w:val="1"/>
          <w:numId w:val="1"/>
        </w:numPr>
        <w:tabs>
          <w:tab w:val="left" w:pos="840"/>
        </w:tabs>
        <w:spacing w:before="62"/>
        <w:ind w:left="840" w:hanging="349"/>
        <w:jc w:val="both"/>
        <w:rPr>
          <w:sz w:val="24"/>
          <w:szCs w:val="24"/>
        </w:rPr>
      </w:pPr>
      <w:r w:rsidRPr="00EA7E03">
        <w:rPr>
          <w:w w:val="105"/>
          <w:sz w:val="24"/>
          <w:szCs w:val="24"/>
        </w:rPr>
        <w:t>prawo</w:t>
      </w:r>
      <w:r w:rsidR="004014B8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do</w:t>
      </w:r>
      <w:r w:rsidR="004014B8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ograniczenia</w:t>
      </w:r>
      <w:r w:rsidR="004014B8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przetwarzania</w:t>
      </w:r>
      <w:r w:rsidR="004014B8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danych</w:t>
      </w:r>
      <w:r w:rsidR="004014B8">
        <w:rPr>
          <w:w w:val="105"/>
          <w:sz w:val="24"/>
          <w:szCs w:val="24"/>
        </w:rPr>
        <w:t xml:space="preserve"> </w:t>
      </w:r>
      <w:r w:rsidRPr="00EA7E03">
        <w:rPr>
          <w:spacing w:val="-2"/>
          <w:w w:val="105"/>
          <w:sz w:val="24"/>
          <w:szCs w:val="24"/>
        </w:rPr>
        <w:t>osobowych;</w:t>
      </w:r>
    </w:p>
    <w:p w:rsidR="007D012F" w:rsidRPr="00EA7E03" w:rsidRDefault="00F63B76" w:rsidP="00F63B76">
      <w:pPr>
        <w:pStyle w:val="Akapitzlist"/>
        <w:numPr>
          <w:ilvl w:val="1"/>
          <w:numId w:val="1"/>
        </w:numPr>
        <w:tabs>
          <w:tab w:val="left" w:pos="832"/>
          <w:tab w:val="left" w:pos="840"/>
        </w:tabs>
        <w:spacing w:before="62" w:line="292" w:lineRule="auto"/>
        <w:ind w:left="832" w:right="227" w:hanging="341"/>
        <w:jc w:val="both"/>
        <w:rPr>
          <w:sz w:val="24"/>
          <w:szCs w:val="24"/>
        </w:rPr>
      </w:pPr>
      <w:r w:rsidRPr="00EA7E03">
        <w:rPr>
          <w:w w:val="105"/>
          <w:sz w:val="24"/>
          <w:szCs w:val="24"/>
        </w:rPr>
        <w:t>prawo</w:t>
      </w:r>
      <w:r w:rsidR="004014B8">
        <w:rPr>
          <w:w w:val="105"/>
          <w:sz w:val="24"/>
          <w:szCs w:val="24"/>
        </w:rPr>
        <w:t xml:space="preserve"> do cofnięcia </w:t>
      </w:r>
      <w:r w:rsidRPr="00EA7E03">
        <w:rPr>
          <w:w w:val="105"/>
          <w:sz w:val="24"/>
          <w:szCs w:val="24"/>
        </w:rPr>
        <w:t>zgody</w:t>
      </w:r>
      <w:r w:rsidR="004014B8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w dowolnym</w:t>
      </w:r>
      <w:r w:rsidR="004014B8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momencie</w:t>
      </w:r>
      <w:r w:rsidR="004014B8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bez w</w:t>
      </w:r>
      <w:r w:rsidR="004014B8">
        <w:rPr>
          <w:w w:val="105"/>
          <w:sz w:val="24"/>
          <w:szCs w:val="24"/>
        </w:rPr>
        <w:t>pł</w:t>
      </w:r>
      <w:r w:rsidRPr="00EA7E03">
        <w:rPr>
          <w:w w:val="105"/>
          <w:sz w:val="24"/>
          <w:szCs w:val="24"/>
        </w:rPr>
        <w:t>ywu</w:t>
      </w:r>
      <w:r w:rsidR="004014B8">
        <w:rPr>
          <w:w w:val="105"/>
          <w:sz w:val="24"/>
          <w:szCs w:val="24"/>
        </w:rPr>
        <w:t xml:space="preserve"> na zgodność</w:t>
      </w:r>
      <w:r w:rsidRPr="00EA7E03">
        <w:rPr>
          <w:w w:val="105"/>
          <w:sz w:val="24"/>
          <w:szCs w:val="24"/>
        </w:rPr>
        <w:t xml:space="preserve"> </w:t>
      </w:r>
      <w:r w:rsidR="004014B8">
        <w:rPr>
          <w:w w:val="105"/>
          <w:sz w:val="24"/>
          <w:szCs w:val="24"/>
        </w:rPr>
        <w:t xml:space="preserve">                            </w:t>
      </w:r>
      <w:r w:rsidRPr="00EA7E03">
        <w:rPr>
          <w:w w:val="105"/>
          <w:sz w:val="24"/>
          <w:szCs w:val="24"/>
        </w:rPr>
        <w:t>z</w:t>
      </w:r>
      <w:r w:rsidR="004014B8">
        <w:rPr>
          <w:w w:val="105"/>
          <w:sz w:val="24"/>
          <w:szCs w:val="24"/>
        </w:rPr>
        <w:t xml:space="preserve"> prawem przetwarzania, któ</w:t>
      </w:r>
      <w:r w:rsidRPr="00EA7E03">
        <w:rPr>
          <w:w w:val="105"/>
          <w:sz w:val="24"/>
          <w:szCs w:val="24"/>
        </w:rPr>
        <w:t xml:space="preserve">rego dokonano na </w:t>
      </w:r>
      <w:r w:rsidR="004014B8">
        <w:rPr>
          <w:w w:val="105"/>
          <w:sz w:val="24"/>
          <w:szCs w:val="24"/>
        </w:rPr>
        <w:t>podstawie zgody przed jej cofnię</w:t>
      </w:r>
      <w:r w:rsidRPr="00EA7E03">
        <w:rPr>
          <w:w w:val="105"/>
          <w:sz w:val="24"/>
          <w:szCs w:val="24"/>
        </w:rPr>
        <w:t>ciem;</w:t>
      </w:r>
    </w:p>
    <w:p w:rsidR="007D012F" w:rsidRPr="00EA7E03" w:rsidRDefault="00F63B76" w:rsidP="00F63B76">
      <w:pPr>
        <w:pStyle w:val="Akapitzlist"/>
        <w:numPr>
          <w:ilvl w:val="1"/>
          <w:numId w:val="1"/>
        </w:numPr>
        <w:tabs>
          <w:tab w:val="left" w:pos="818"/>
          <w:tab w:val="left" w:pos="830"/>
          <w:tab w:val="left" w:pos="1681"/>
          <w:tab w:val="left" w:pos="2945"/>
          <w:tab w:val="left" w:pos="3756"/>
          <w:tab w:val="left" w:pos="4212"/>
          <w:tab w:val="left" w:pos="5190"/>
          <w:tab w:val="left" w:pos="6140"/>
          <w:tab w:val="left" w:pos="7245"/>
          <w:tab w:val="left" w:pos="8237"/>
        </w:tabs>
        <w:spacing w:before="4" w:line="300" w:lineRule="auto"/>
        <w:ind w:left="818" w:right="377" w:hanging="337"/>
        <w:jc w:val="both"/>
        <w:rPr>
          <w:sz w:val="24"/>
          <w:szCs w:val="24"/>
        </w:rPr>
      </w:pPr>
      <w:r w:rsidRPr="00EA7E03">
        <w:rPr>
          <w:spacing w:val="-2"/>
          <w:sz w:val="24"/>
          <w:szCs w:val="24"/>
        </w:rPr>
        <w:t>prawo</w:t>
      </w:r>
      <w:r w:rsidRPr="00EA7E03">
        <w:rPr>
          <w:sz w:val="24"/>
          <w:szCs w:val="24"/>
        </w:rPr>
        <w:tab/>
      </w:r>
      <w:r w:rsidRPr="00EA7E03">
        <w:rPr>
          <w:spacing w:val="-2"/>
          <w:sz w:val="24"/>
          <w:szCs w:val="24"/>
        </w:rPr>
        <w:t>wniesienia</w:t>
      </w:r>
      <w:r w:rsidRPr="00EA7E03">
        <w:rPr>
          <w:sz w:val="24"/>
          <w:szCs w:val="24"/>
        </w:rPr>
        <w:tab/>
      </w:r>
      <w:r w:rsidRPr="00EA7E03">
        <w:rPr>
          <w:spacing w:val="-2"/>
          <w:sz w:val="24"/>
          <w:szCs w:val="24"/>
        </w:rPr>
        <w:t>skargi</w:t>
      </w:r>
      <w:r w:rsidRPr="00EA7E03">
        <w:rPr>
          <w:sz w:val="24"/>
          <w:szCs w:val="24"/>
        </w:rPr>
        <w:tab/>
      </w:r>
      <w:r w:rsidRPr="00EA7E03">
        <w:rPr>
          <w:spacing w:val="-6"/>
          <w:sz w:val="24"/>
          <w:szCs w:val="24"/>
        </w:rPr>
        <w:t>do</w:t>
      </w:r>
      <w:r w:rsidRPr="00EA7E03">
        <w:rPr>
          <w:sz w:val="24"/>
          <w:szCs w:val="24"/>
        </w:rPr>
        <w:tab/>
      </w:r>
      <w:r w:rsidRPr="00EA7E03">
        <w:rPr>
          <w:spacing w:val="-2"/>
          <w:sz w:val="24"/>
          <w:szCs w:val="24"/>
        </w:rPr>
        <w:t>Prezesa</w:t>
      </w:r>
      <w:r w:rsidRPr="00EA7E03">
        <w:rPr>
          <w:sz w:val="24"/>
          <w:szCs w:val="24"/>
        </w:rPr>
        <w:tab/>
      </w:r>
      <w:r w:rsidRPr="00EA7E03">
        <w:rPr>
          <w:spacing w:val="-2"/>
          <w:sz w:val="24"/>
          <w:szCs w:val="24"/>
        </w:rPr>
        <w:t>Urz</w:t>
      </w:r>
      <w:r w:rsidR="004014B8">
        <w:rPr>
          <w:spacing w:val="-2"/>
          <w:sz w:val="24"/>
          <w:szCs w:val="24"/>
        </w:rPr>
        <w:t>ędu</w:t>
      </w:r>
      <w:r w:rsidRPr="00EA7E03">
        <w:rPr>
          <w:sz w:val="24"/>
          <w:szCs w:val="24"/>
        </w:rPr>
        <w:tab/>
      </w:r>
      <w:r w:rsidRPr="00EA7E03">
        <w:rPr>
          <w:spacing w:val="-2"/>
          <w:sz w:val="24"/>
          <w:szCs w:val="24"/>
        </w:rPr>
        <w:t>Ochrony</w:t>
      </w:r>
      <w:r w:rsidRPr="00EA7E03">
        <w:rPr>
          <w:sz w:val="24"/>
          <w:szCs w:val="24"/>
        </w:rPr>
        <w:tab/>
      </w:r>
      <w:r w:rsidRPr="00EA7E03">
        <w:rPr>
          <w:spacing w:val="-2"/>
          <w:sz w:val="24"/>
          <w:szCs w:val="24"/>
        </w:rPr>
        <w:t>Danych</w:t>
      </w:r>
      <w:r w:rsidRPr="00EA7E03">
        <w:rPr>
          <w:sz w:val="24"/>
          <w:szCs w:val="24"/>
        </w:rPr>
        <w:tab/>
      </w:r>
      <w:r w:rsidRPr="00EA7E03">
        <w:rPr>
          <w:spacing w:val="-2"/>
          <w:sz w:val="24"/>
          <w:szCs w:val="24"/>
        </w:rPr>
        <w:t xml:space="preserve">Osobowych </w:t>
      </w:r>
      <w:r w:rsidRPr="00EA7E03">
        <w:rPr>
          <w:sz w:val="24"/>
          <w:szCs w:val="24"/>
        </w:rPr>
        <w:t>(ul.</w:t>
      </w:r>
      <w:r w:rsidR="006E3467">
        <w:rPr>
          <w:sz w:val="24"/>
          <w:szCs w:val="24"/>
        </w:rPr>
        <w:t xml:space="preserve"> </w:t>
      </w:r>
      <w:r w:rsidRPr="00EA7E03">
        <w:rPr>
          <w:sz w:val="24"/>
          <w:szCs w:val="24"/>
        </w:rPr>
        <w:t>Stawki</w:t>
      </w:r>
      <w:r w:rsidR="006E3467">
        <w:rPr>
          <w:sz w:val="24"/>
          <w:szCs w:val="24"/>
        </w:rPr>
        <w:t xml:space="preserve"> </w:t>
      </w:r>
      <w:r w:rsidRPr="00EA7E03">
        <w:rPr>
          <w:sz w:val="24"/>
          <w:szCs w:val="24"/>
        </w:rPr>
        <w:t>2,</w:t>
      </w:r>
      <w:r w:rsidR="006E3467">
        <w:rPr>
          <w:sz w:val="24"/>
          <w:szCs w:val="24"/>
        </w:rPr>
        <w:t xml:space="preserve"> </w:t>
      </w:r>
      <w:r w:rsidRPr="00EA7E03">
        <w:rPr>
          <w:sz w:val="24"/>
          <w:szCs w:val="24"/>
        </w:rPr>
        <w:t>00-193</w:t>
      </w:r>
      <w:r w:rsidR="006E3467">
        <w:rPr>
          <w:sz w:val="24"/>
          <w:szCs w:val="24"/>
        </w:rPr>
        <w:t xml:space="preserve"> </w:t>
      </w:r>
      <w:r w:rsidRPr="00EA7E03">
        <w:rPr>
          <w:sz w:val="24"/>
          <w:szCs w:val="24"/>
        </w:rPr>
        <w:t>Warszawa),</w:t>
      </w:r>
      <w:r w:rsidR="006E3467">
        <w:rPr>
          <w:sz w:val="24"/>
          <w:szCs w:val="24"/>
        </w:rPr>
        <w:t xml:space="preserve"> </w:t>
      </w:r>
      <w:r w:rsidRPr="00EA7E03">
        <w:rPr>
          <w:sz w:val="24"/>
          <w:szCs w:val="24"/>
        </w:rPr>
        <w:t>w</w:t>
      </w:r>
      <w:r w:rsidR="006E3467">
        <w:rPr>
          <w:sz w:val="24"/>
          <w:szCs w:val="24"/>
        </w:rPr>
        <w:t xml:space="preserve"> </w:t>
      </w:r>
      <w:r w:rsidRPr="00EA7E03">
        <w:rPr>
          <w:sz w:val="24"/>
          <w:szCs w:val="24"/>
        </w:rPr>
        <w:t>sytuacji,</w:t>
      </w:r>
      <w:r w:rsidR="006E3467">
        <w:rPr>
          <w:sz w:val="24"/>
          <w:szCs w:val="24"/>
        </w:rPr>
        <w:t xml:space="preserve"> </w:t>
      </w:r>
      <w:r w:rsidRPr="00EA7E03">
        <w:rPr>
          <w:sz w:val="24"/>
          <w:szCs w:val="24"/>
        </w:rPr>
        <w:t>gdy</w:t>
      </w:r>
      <w:r w:rsidR="006E3467">
        <w:rPr>
          <w:sz w:val="24"/>
          <w:szCs w:val="24"/>
        </w:rPr>
        <w:t xml:space="preserve"> </w:t>
      </w:r>
      <w:r w:rsidRPr="00EA7E03">
        <w:rPr>
          <w:sz w:val="24"/>
          <w:szCs w:val="24"/>
        </w:rPr>
        <w:t>uzna</w:t>
      </w:r>
      <w:r w:rsidR="006E3467">
        <w:rPr>
          <w:sz w:val="24"/>
          <w:szCs w:val="24"/>
        </w:rPr>
        <w:t xml:space="preserve"> </w:t>
      </w:r>
      <w:r w:rsidRPr="00EA7E03">
        <w:rPr>
          <w:sz w:val="24"/>
          <w:szCs w:val="24"/>
        </w:rPr>
        <w:t>Pani/Pan,</w:t>
      </w:r>
      <w:r w:rsidR="006E3467">
        <w:rPr>
          <w:sz w:val="24"/>
          <w:szCs w:val="24"/>
        </w:rPr>
        <w:t xml:space="preserve"> ż</w:t>
      </w:r>
      <w:r w:rsidRPr="00EA7E03">
        <w:rPr>
          <w:sz w:val="24"/>
          <w:szCs w:val="24"/>
        </w:rPr>
        <w:t>e</w:t>
      </w:r>
      <w:r w:rsidR="006E3467">
        <w:rPr>
          <w:sz w:val="24"/>
          <w:szCs w:val="24"/>
        </w:rPr>
        <w:t xml:space="preserve"> </w:t>
      </w:r>
      <w:r w:rsidRPr="00EA7E03">
        <w:rPr>
          <w:sz w:val="24"/>
          <w:szCs w:val="24"/>
        </w:rPr>
        <w:t>przetwarzanie danych</w:t>
      </w:r>
      <w:r w:rsidR="006E3467">
        <w:rPr>
          <w:sz w:val="24"/>
          <w:szCs w:val="24"/>
        </w:rPr>
        <w:t xml:space="preserve"> </w:t>
      </w:r>
      <w:r w:rsidRPr="00EA7E03">
        <w:rPr>
          <w:sz w:val="24"/>
          <w:szCs w:val="24"/>
        </w:rPr>
        <w:t>osobowych</w:t>
      </w:r>
      <w:r w:rsidR="006E3467">
        <w:rPr>
          <w:sz w:val="24"/>
          <w:szCs w:val="24"/>
        </w:rPr>
        <w:t xml:space="preserve"> </w:t>
      </w:r>
      <w:r w:rsidRPr="00EA7E03">
        <w:rPr>
          <w:sz w:val="24"/>
          <w:szCs w:val="24"/>
        </w:rPr>
        <w:t>narusza</w:t>
      </w:r>
      <w:r w:rsidR="006E3467">
        <w:rPr>
          <w:sz w:val="24"/>
          <w:szCs w:val="24"/>
        </w:rPr>
        <w:t xml:space="preserve"> </w:t>
      </w:r>
      <w:r w:rsidRPr="00EA7E03">
        <w:rPr>
          <w:sz w:val="24"/>
          <w:szCs w:val="24"/>
        </w:rPr>
        <w:t>przepisy</w:t>
      </w:r>
      <w:r w:rsidR="006E3467">
        <w:rPr>
          <w:sz w:val="24"/>
          <w:szCs w:val="24"/>
        </w:rPr>
        <w:t xml:space="preserve"> ogó</w:t>
      </w:r>
      <w:r w:rsidRPr="00EA7E03">
        <w:rPr>
          <w:sz w:val="24"/>
          <w:szCs w:val="24"/>
        </w:rPr>
        <w:t>lnego</w:t>
      </w:r>
      <w:r w:rsidR="006E3467">
        <w:rPr>
          <w:sz w:val="24"/>
          <w:szCs w:val="24"/>
        </w:rPr>
        <w:t xml:space="preserve"> rozporządzenia </w:t>
      </w:r>
      <w:r w:rsidRPr="00EA7E03">
        <w:rPr>
          <w:sz w:val="24"/>
          <w:szCs w:val="24"/>
        </w:rPr>
        <w:t>o</w:t>
      </w:r>
      <w:r w:rsidR="006E3467">
        <w:rPr>
          <w:sz w:val="24"/>
          <w:szCs w:val="24"/>
        </w:rPr>
        <w:t xml:space="preserve"> </w:t>
      </w:r>
      <w:r w:rsidRPr="00EA7E03">
        <w:rPr>
          <w:sz w:val="24"/>
          <w:szCs w:val="24"/>
        </w:rPr>
        <w:t>ochronie</w:t>
      </w:r>
      <w:r w:rsidR="006E3467">
        <w:rPr>
          <w:sz w:val="24"/>
          <w:szCs w:val="24"/>
        </w:rPr>
        <w:t xml:space="preserve"> </w:t>
      </w:r>
      <w:r w:rsidRPr="00EA7E03">
        <w:rPr>
          <w:sz w:val="24"/>
          <w:szCs w:val="24"/>
        </w:rPr>
        <w:t>danych osobowych (RODO);</w:t>
      </w:r>
    </w:p>
    <w:p w:rsidR="007D012F" w:rsidRPr="00EA7E03" w:rsidRDefault="00F63B76" w:rsidP="00F63B76">
      <w:pPr>
        <w:pStyle w:val="Akapitzlist"/>
        <w:numPr>
          <w:ilvl w:val="0"/>
          <w:numId w:val="1"/>
        </w:numPr>
        <w:tabs>
          <w:tab w:val="left" w:pos="450"/>
          <w:tab w:val="left" w:pos="466"/>
        </w:tabs>
        <w:spacing w:line="283" w:lineRule="auto"/>
        <w:ind w:left="450" w:right="235" w:hanging="330"/>
        <w:jc w:val="both"/>
        <w:rPr>
          <w:sz w:val="24"/>
          <w:szCs w:val="24"/>
        </w:rPr>
      </w:pPr>
      <w:r w:rsidRPr="00EA7E03">
        <w:rPr>
          <w:w w:val="105"/>
          <w:sz w:val="24"/>
          <w:szCs w:val="24"/>
        </w:rPr>
        <w:t>Podanie przez</w:t>
      </w:r>
      <w:r w:rsidR="007B2DD5">
        <w:rPr>
          <w:w w:val="105"/>
          <w:sz w:val="24"/>
          <w:szCs w:val="24"/>
        </w:rPr>
        <w:t xml:space="preserve"> Państwa </w:t>
      </w:r>
      <w:r w:rsidRPr="00EA7E03">
        <w:rPr>
          <w:w w:val="105"/>
          <w:sz w:val="24"/>
          <w:szCs w:val="24"/>
        </w:rPr>
        <w:t>danych</w:t>
      </w:r>
      <w:r w:rsidR="007B2DD5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osobowych</w:t>
      </w:r>
      <w:r w:rsidR="007B2DD5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wymaganych dla</w:t>
      </w:r>
      <w:r w:rsidR="007B2DD5">
        <w:rPr>
          <w:w w:val="105"/>
          <w:sz w:val="24"/>
          <w:szCs w:val="24"/>
        </w:rPr>
        <w:t xml:space="preserve"> realizacji ś</w:t>
      </w:r>
      <w:r w:rsidRPr="00EA7E03">
        <w:rPr>
          <w:w w:val="105"/>
          <w:sz w:val="24"/>
          <w:szCs w:val="24"/>
        </w:rPr>
        <w:t>wiadczenia</w:t>
      </w:r>
      <w:r w:rsidR="007B2DD5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na</w:t>
      </w:r>
      <w:r w:rsidR="007B2DD5">
        <w:rPr>
          <w:w w:val="105"/>
          <w:sz w:val="24"/>
          <w:szCs w:val="24"/>
        </w:rPr>
        <w:t xml:space="preserve"> podsta</w:t>
      </w:r>
      <w:r w:rsidRPr="00EA7E03">
        <w:rPr>
          <w:w w:val="105"/>
          <w:sz w:val="24"/>
          <w:szCs w:val="24"/>
        </w:rPr>
        <w:t>wie</w:t>
      </w:r>
      <w:r w:rsidR="007B2DD5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Ustawy jest</w:t>
      </w:r>
      <w:r w:rsidR="00246099">
        <w:rPr>
          <w:w w:val="105"/>
          <w:sz w:val="24"/>
          <w:szCs w:val="24"/>
        </w:rPr>
        <w:t xml:space="preserve"> obowią</w:t>
      </w:r>
      <w:r w:rsidRPr="00EA7E03">
        <w:rPr>
          <w:w w:val="105"/>
          <w:sz w:val="24"/>
          <w:szCs w:val="24"/>
        </w:rPr>
        <w:t>zkowe</w:t>
      </w:r>
      <w:r w:rsidR="00246099">
        <w:rPr>
          <w:w w:val="105"/>
          <w:sz w:val="24"/>
          <w:szCs w:val="24"/>
        </w:rPr>
        <w:t xml:space="preserve"> – </w:t>
      </w:r>
      <w:r w:rsidRPr="00EA7E03">
        <w:rPr>
          <w:w w:val="105"/>
          <w:sz w:val="24"/>
          <w:szCs w:val="24"/>
        </w:rPr>
        <w:t>nieprzekazanie</w:t>
      </w:r>
      <w:r w:rsidR="00246099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danych</w:t>
      </w:r>
      <w:r w:rsidR="00246099">
        <w:rPr>
          <w:w w:val="105"/>
          <w:sz w:val="24"/>
          <w:szCs w:val="24"/>
        </w:rPr>
        <w:t xml:space="preserve"> skutkować bę</w:t>
      </w:r>
      <w:r w:rsidRPr="00EA7E03">
        <w:rPr>
          <w:w w:val="105"/>
          <w:sz w:val="24"/>
          <w:szCs w:val="24"/>
        </w:rPr>
        <w:t>dzie</w:t>
      </w:r>
      <w:r w:rsidR="00246099">
        <w:rPr>
          <w:w w:val="105"/>
          <w:sz w:val="24"/>
          <w:szCs w:val="24"/>
        </w:rPr>
        <w:t xml:space="preserve"> </w:t>
      </w:r>
      <w:r w:rsidRPr="00EA7E03">
        <w:rPr>
          <w:w w:val="105"/>
          <w:sz w:val="24"/>
          <w:szCs w:val="24"/>
        </w:rPr>
        <w:t>brakiem</w:t>
      </w:r>
      <w:r w:rsidR="00246099">
        <w:rPr>
          <w:w w:val="105"/>
          <w:sz w:val="24"/>
          <w:szCs w:val="24"/>
        </w:rPr>
        <w:t xml:space="preserve"> możliwości </w:t>
      </w:r>
      <w:r w:rsidRPr="00EA7E03">
        <w:rPr>
          <w:w w:val="105"/>
          <w:sz w:val="24"/>
          <w:szCs w:val="24"/>
        </w:rPr>
        <w:t>rozpatrzenia wniosku. Brak przekazania przez</w:t>
      </w:r>
      <w:r w:rsidR="00BC5991">
        <w:rPr>
          <w:w w:val="105"/>
          <w:sz w:val="24"/>
          <w:szCs w:val="24"/>
        </w:rPr>
        <w:t xml:space="preserve"> Państwa </w:t>
      </w:r>
      <w:r w:rsidRPr="00EA7E03">
        <w:rPr>
          <w:w w:val="105"/>
          <w:sz w:val="24"/>
          <w:szCs w:val="24"/>
        </w:rPr>
        <w:t>danych osobowych oznaczonych j</w:t>
      </w:r>
      <w:r w:rsidR="00BC5991">
        <w:rPr>
          <w:w w:val="105"/>
          <w:sz w:val="24"/>
          <w:szCs w:val="24"/>
        </w:rPr>
        <w:t>ako dobrowolne pozostaje bez wpływu na rozpatrzenie złoż</w:t>
      </w:r>
      <w:r w:rsidRPr="00EA7E03">
        <w:rPr>
          <w:w w:val="105"/>
          <w:sz w:val="24"/>
          <w:szCs w:val="24"/>
        </w:rPr>
        <w:t>onego wniosku.</w:t>
      </w:r>
    </w:p>
    <w:p w:rsidR="007D012F" w:rsidRPr="00EA7E03" w:rsidRDefault="00BC5991" w:rsidP="00F63B76">
      <w:pPr>
        <w:pStyle w:val="Akapitzlist"/>
        <w:numPr>
          <w:ilvl w:val="0"/>
          <w:numId w:val="1"/>
        </w:numPr>
        <w:tabs>
          <w:tab w:val="left" w:pos="440"/>
          <w:tab w:val="left" w:pos="450"/>
        </w:tabs>
        <w:spacing w:line="288" w:lineRule="auto"/>
        <w:ind w:left="440" w:right="251" w:hanging="335"/>
        <w:jc w:val="both"/>
        <w:rPr>
          <w:rFonts w:ascii="Arial"/>
          <w:sz w:val="24"/>
          <w:szCs w:val="24"/>
        </w:rPr>
      </w:pPr>
      <w:r>
        <w:rPr>
          <w:sz w:val="24"/>
          <w:szCs w:val="24"/>
        </w:rPr>
        <w:t>Państwa dane mogą zostać</w:t>
      </w:r>
      <w:r w:rsidR="00F63B76" w:rsidRPr="00EA7E03">
        <w:rPr>
          <w:sz w:val="24"/>
          <w:szCs w:val="24"/>
        </w:rPr>
        <w:t xml:space="preserve"> przekazane podmiotom </w:t>
      </w:r>
      <w:r>
        <w:rPr>
          <w:sz w:val="24"/>
          <w:szCs w:val="24"/>
        </w:rPr>
        <w:t>zewnętrznym</w:t>
      </w:r>
      <w:r w:rsidR="00F63B76" w:rsidRPr="00EA7E03">
        <w:rPr>
          <w:sz w:val="24"/>
          <w:szCs w:val="24"/>
        </w:rPr>
        <w:t xml:space="preserve"> na podstawie zawartej przez </w:t>
      </w:r>
      <w:r>
        <w:rPr>
          <w:w w:val="105"/>
          <w:sz w:val="24"/>
          <w:szCs w:val="24"/>
        </w:rPr>
        <w:t xml:space="preserve">jednostkę </w:t>
      </w:r>
      <w:r w:rsidR="00F63B76" w:rsidRPr="00EA7E03">
        <w:rPr>
          <w:w w:val="105"/>
          <w:sz w:val="24"/>
          <w:szCs w:val="24"/>
        </w:rPr>
        <w:t>umowy</w:t>
      </w:r>
      <w:r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powierzenia</w:t>
      </w:r>
      <w:r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przetwarzania</w:t>
      </w:r>
      <w:r>
        <w:rPr>
          <w:w w:val="105"/>
          <w:sz w:val="24"/>
          <w:szCs w:val="24"/>
        </w:rPr>
        <w:t xml:space="preserve"> </w:t>
      </w:r>
      <w:r w:rsidR="00F63B76" w:rsidRPr="00EA7E03">
        <w:rPr>
          <w:w w:val="105"/>
          <w:sz w:val="24"/>
          <w:szCs w:val="24"/>
        </w:rPr>
        <w:t>danych</w:t>
      </w:r>
      <w:r>
        <w:rPr>
          <w:w w:val="105"/>
          <w:sz w:val="24"/>
          <w:szCs w:val="24"/>
        </w:rPr>
        <w:t xml:space="preserve"> osobowych, w związku z realizacją przysługujących Państwu świadczeń, a także podmiotom lub organom uprawnionym na podstawie przepisów prawa.</w:t>
      </w:r>
    </w:p>
    <w:sectPr w:rsidR="007D012F" w:rsidRPr="00EA7E03" w:rsidSect="007D012F">
      <w:type w:val="continuous"/>
      <w:pgSz w:w="11910" w:h="16840"/>
      <w:pgMar w:top="1140" w:right="566" w:bottom="280" w:left="1559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9522E"/>
    <w:multiLevelType w:val="hybridMultilevel"/>
    <w:tmpl w:val="6AD4A77C"/>
    <w:lvl w:ilvl="0" w:tplc="D9D8E9DE">
      <w:start w:val="1"/>
      <w:numFmt w:val="decimal"/>
      <w:lvlText w:val="%1)"/>
      <w:lvlJc w:val="left"/>
      <w:pPr>
        <w:ind w:left="373" w:hanging="342"/>
        <w:jc w:val="right"/>
      </w:pPr>
      <w:rPr>
        <w:rFonts w:hint="default"/>
        <w:spacing w:val="-1"/>
        <w:w w:val="98"/>
        <w:lang w:val="pl-PL" w:eastAsia="en-US" w:bidi="ar-SA"/>
      </w:rPr>
    </w:lvl>
    <w:lvl w:ilvl="1" w:tplc="A9DE4644">
      <w:start w:val="1"/>
      <w:numFmt w:val="lowerLetter"/>
      <w:lvlText w:val="%2)"/>
      <w:lvlJc w:val="left"/>
      <w:pPr>
        <w:ind w:left="85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5"/>
        <w:sz w:val="23"/>
        <w:szCs w:val="23"/>
        <w:lang w:val="pl-PL" w:eastAsia="en-US" w:bidi="ar-SA"/>
      </w:rPr>
    </w:lvl>
    <w:lvl w:ilvl="2" w:tplc="F63AD31E">
      <w:numFmt w:val="bullet"/>
      <w:lvlText w:val="•"/>
      <w:lvlJc w:val="left"/>
      <w:pPr>
        <w:ind w:left="1851" w:hanging="356"/>
      </w:pPr>
      <w:rPr>
        <w:rFonts w:hint="default"/>
        <w:lang w:val="pl-PL" w:eastAsia="en-US" w:bidi="ar-SA"/>
      </w:rPr>
    </w:lvl>
    <w:lvl w:ilvl="3" w:tplc="E13A049E">
      <w:numFmt w:val="bullet"/>
      <w:lvlText w:val="•"/>
      <w:lvlJc w:val="left"/>
      <w:pPr>
        <w:ind w:left="2842" w:hanging="356"/>
      </w:pPr>
      <w:rPr>
        <w:rFonts w:hint="default"/>
        <w:lang w:val="pl-PL" w:eastAsia="en-US" w:bidi="ar-SA"/>
      </w:rPr>
    </w:lvl>
    <w:lvl w:ilvl="4" w:tplc="947E3834">
      <w:numFmt w:val="bullet"/>
      <w:lvlText w:val="•"/>
      <w:lvlJc w:val="left"/>
      <w:pPr>
        <w:ind w:left="3833" w:hanging="356"/>
      </w:pPr>
      <w:rPr>
        <w:rFonts w:hint="default"/>
        <w:lang w:val="pl-PL" w:eastAsia="en-US" w:bidi="ar-SA"/>
      </w:rPr>
    </w:lvl>
    <w:lvl w:ilvl="5" w:tplc="B450E0DC">
      <w:numFmt w:val="bullet"/>
      <w:lvlText w:val="•"/>
      <w:lvlJc w:val="left"/>
      <w:pPr>
        <w:ind w:left="4825" w:hanging="356"/>
      </w:pPr>
      <w:rPr>
        <w:rFonts w:hint="default"/>
        <w:lang w:val="pl-PL" w:eastAsia="en-US" w:bidi="ar-SA"/>
      </w:rPr>
    </w:lvl>
    <w:lvl w:ilvl="6" w:tplc="0E32EA26">
      <w:numFmt w:val="bullet"/>
      <w:lvlText w:val="•"/>
      <w:lvlJc w:val="left"/>
      <w:pPr>
        <w:ind w:left="5816" w:hanging="356"/>
      </w:pPr>
      <w:rPr>
        <w:rFonts w:hint="default"/>
        <w:lang w:val="pl-PL" w:eastAsia="en-US" w:bidi="ar-SA"/>
      </w:rPr>
    </w:lvl>
    <w:lvl w:ilvl="7" w:tplc="7736E0B8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A9F0E6A8">
      <w:numFmt w:val="bullet"/>
      <w:lvlText w:val="•"/>
      <w:lvlJc w:val="left"/>
      <w:pPr>
        <w:ind w:left="7798" w:hanging="35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D012F"/>
    <w:rsid w:val="0000537F"/>
    <w:rsid w:val="001F3AD8"/>
    <w:rsid w:val="00246099"/>
    <w:rsid w:val="004014B8"/>
    <w:rsid w:val="00547F30"/>
    <w:rsid w:val="006E3467"/>
    <w:rsid w:val="00707646"/>
    <w:rsid w:val="00716D58"/>
    <w:rsid w:val="0074517A"/>
    <w:rsid w:val="007B2DD5"/>
    <w:rsid w:val="007D012F"/>
    <w:rsid w:val="00971D34"/>
    <w:rsid w:val="00BC5991"/>
    <w:rsid w:val="00EA7E03"/>
    <w:rsid w:val="00F63B76"/>
    <w:rsid w:val="00FF4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D012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1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D012F"/>
    <w:pPr>
      <w:ind w:left="371" w:hanging="340"/>
      <w:jc w:val="both"/>
    </w:pPr>
    <w:rPr>
      <w:sz w:val="23"/>
      <w:szCs w:val="23"/>
    </w:rPr>
  </w:style>
  <w:style w:type="paragraph" w:customStyle="1" w:styleId="Heading1">
    <w:name w:val="Heading 1"/>
    <w:basedOn w:val="Normalny"/>
    <w:uiPriority w:val="1"/>
    <w:qFormat/>
    <w:rsid w:val="007D012F"/>
    <w:pPr>
      <w:spacing w:before="64"/>
      <w:ind w:right="133"/>
      <w:jc w:val="center"/>
      <w:outlineLvl w:val="1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rsid w:val="007D012F"/>
    <w:pPr>
      <w:ind w:left="363" w:hanging="340"/>
    </w:pPr>
  </w:style>
  <w:style w:type="paragraph" w:customStyle="1" w:styleId="TableParagraph">
    <w:name w:val="Table Paragraph"/>
    <w:basedOn w:val="Normalny"/>
    <w:uiPriority w:val="1"/>
    <w:qFormat/>
    <w:rsid w:val="007D012F"/>
  </w:style>
  <w:style w:type="character" w:styleId="Hipercze">
    <w:name w:val="Hyperlink"/>
    <w:basedOn w:val="Domylnaczcionkaakapitu"/>
    <w:uiPriority w:val="99"/>
    <w:unhideWhenUsed/>
    <w:rsid w:val="00EA7E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krasniczyn@op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gops</cp:lastModifiedBy>
  <cp:revision>15</cp:revision>
  <cp:lastPrinted>2026-01-05T11:22:00Z</cp:lastPrinted>
  <dcterms:created xsi:type="dcterms:W3CDTF">2026-01-05T10:53:00Z</dcterms:created>
  <dcterms:modified xsi:type="dcterms:W3CDTF">2026-01-05T11:24:00Z</dcterms:modified>
</cp:coreProperties>
</file>