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97" w:rsidRDefault="00B55A3F" w:rsidP="00FD3480">
      <w:pPr>
        <w:spacing w:after="0"/>
        <w:rPr>
          <w:rFonts w:ascii="Arial" w:hAnsi="Arial" w:cs="Arial"/>
          <w:b/>
          <w:sz w:val="28"/>
          <w:szCs w:val="28"/>
        </w:rPr>
      </w:pPr>
      <w:r w:rsidRPr="00FD3480">
        <w:rPr>
          <w:rFonts w:ascii="Arial" w:hAnsi="Arial" w:cs="Arial"/>
          <w:b/>
          <w:sz w:val="28"/>
          <w:szCs w:val="28"/>
        </w:rPr>
        <w:t>Szczególne rozwiązania służące ochronie dla członków rodzin wielodzietnych posiadających Kartę Dużej Rodziny, którzy są odbiorcami energii elektrycznej w 2023 r.</w:t>
      </w:r>
    </w:p>
    <w:p w:rsidR="00FD3480" w:rsidRPr="00FD3480" w:rsidRDefault="00FD3480" w:rsidP="00FD3480">
      <w:pPr>
        <w:spacing w:after="0"/>
        <w:rPr>
          <w:rFonts w:ascii="Arial" w:hAnsi="Arial" w:cs="Arial"/>
          <w:b/>
          <w:sz w:val="28"/>
          <w:szCs w:val="28"/>
        </w:rPr>
      </w:pPr>
    </w:p>
    <w:p w:rsidR="0075023F" w:rsidRPr="00FD3480" w:rsidRDefault="0075023F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 xml:space="preserve">Szczególne rozwiązania służące ochronie odbiorców energii elektrycznej w 2023 r. dotyczą m. in. ochrony rodzin wielodzietnych, w których odbiorca uprawniony to posiadacz Karty Dużej Rodziny, który jest </w:t>
      </w:r>
      <w:r w:rsidRPr="00F304C6">
        <w:rPr>
          <w:rFonts w:ascii="Arial" w:hAnsi="Arial" w:cs="Arial"/>
          <w:sz w:val="24"/>
          <w:szCs w:val="24"/>
        </w:rPr>
        <w:t>rodzicem rodziny wielodzietnej</w:t>
      </w:r>
      <w:r w:rsidRPr="00FD3480">
        <w:rPr>
          <w:rFonts w:ascii="Arial" w:hAnsi="Arial" w:cs="Arial"/>
          <w:sz w:val="24"/>
          <w:szCs w:val="24"/>
        </w:rPr>
        <w:t xml:space="preserve"> i dokonuje zakupu energii elektrycznej w celu jej zużycia na własny użytek</w:t>
      </w:r>
    </w:p>
    <w:p w:rsidR="0075023F" w:rsidRPr="00FD3480" w:rsidRDefault="0075023F" w:rsidP="00FD3480">
      <w:pPr>
        <w:spacing w:after="0"/>
        <w:rPr>
          <w:rFonts w:ascii="Arial" w:hAnsi="Arial" w:cs="Arial"/>
          <w:sz w:val="24"/>
          <w:szCs w:val="24"/>
        </w:rPr>
      </w:pPr>
    </w:p>
    <w:p w:rsidR="0075023F" w:rsidRPr="00FD3480" w:rsidRDefault="0075023F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 xml:space="preserve">W przedmiotowej regulacji uwzględniono zapisy gwarantujące stosowanie cen z roku 2022 w rozliczeniach z odbiorcami za dostawy energii w roku 2023. Zastosowano dodatkowe wsparcie dla rodzin posiadających Kartę Dużej Rodziny, dla których zwiększono limit preferencyjnego zużycia energii elektrycznej do 3 MWh, uwzględniając ich zwiększone potrzeby dotyczące zużycia energii elektrycznej. Jeśli ww. odbiorcy nabyli uprawnienia do zwiększonego limitu preferencyjnego zużycia energii elektrycznej (3 MWh) w trakcie 2023 r.,  limit ten stosuje się proporcjonalnie do liczby miesięcy w 2023 r., w których spełniali wymogi dotyczące nabycia tychże uprawnień.  </w:t>
      </w:r>
    </w:p>
    <w:p w:rsidR="0075023F" w:rsidRPr="00FD3480" w:rsidRDefault="0075023F" w:rsidP="00FD3480">
      <w:pPr>
        <w:spacing w:after="0"/>
        <w:rPr>
          <w:rFonts w:ascii="Arial" w:hAnsi="Arial" w:cs="Arial"/>
          <w:sz w:val="24"/>
          <w:szCs w:val="24"/>
        </w:rPr>
      </w:pPr>
    </w:p>
    <w:p w:rsidR="0075023F" w:rsidRPr="00FD3480" w:rsidRDefault="0075023F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>Odbiorca, po przekroczeniu zużycia w wysokości 3 MWh, za każdą kolejną zużytą kWh będzie rozliczany według cen obowiązujących w taryfie danego przedsiębiorstwa z roku 2023, odpowiednio (w przypadku sprzedawców alternatywnych) według ceny wolnorynkowej, obowiązującej z zapisów umownych pomiędzy nim, a jego sprzedawcą energii.</w:t>
      </w:r>
    </w:p>
    <w:p w:rsidR="0075023F" w:rsidRPr="00FD3480" w:rsidRDefault="0075023F" w:rsidP="00FD3480">
      <w:pPr>
        <w:spacing w:after="0"/>
        <w:rPr>
          <w:rFonts w:ascii="Arial" w:hAnsi="Arial" w:cs="Arial"/>
          <w:sz w:val="24"/>
          <w:szCs w:val="24"/>
        </w:rPr>
      </w:pPr>
    </w:p>
    <w:p w:rsidR="0075023F" w:rsidRPr="00FD3480" w:rsidRDefault="0075023F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>Ponadto wprowadzono mechanizm zachęcający do efektywnego zużycia energii, przy założeniu zużycia przez odbiorcę w roku 2023 maksymalnie 90% wolumenu z roku 2022.</w:t>
      </w:r>
    </w:p>
    <w:p w:rsidR="0075023F" w:rsidRPr="00FD3480" w:rsidRDefault="0075023F" w:rsidP="00FD3480">
      <w:pPr>
        <w:spacing w:after="0"/>
        <w:rPr>
          <w:rFonts w:ascii="Arial" w:hAnsi="Arial" w:cs="Arial"/>
          <w:sz w:val="24"/>
          <w:szCs w:val="24"/>
        </w:rPr>
      </w:pPr>
    </w:p>
    <w:p w:rsidR="0075023F" w:rsidRPr="00FD3480" w:rsidRDefault="0075023F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>Powyższy mechanizm dąży do upustu w rozliczeniach. W przypadku gdy poziom zużycia energii elektrycznej przez odbiorcę uprawnionego w okresie od dnia 1 października 2022 r. do dnia 31 grudnia 2023 r. w punkcie poboru energii wynosił nie więcej niż 90% zużycia w stosunku do poziomu zużycia energii elektrycznej przez tego odbiorcę w okresie od dnia 1 października 2021 r. do dnia 31 grudnia 2022 r., podmiot uprawniony w rozliczeniach z tym odbiorcą w 2024 r. stosuje upust.</w:t>
      </w:r>
    </w:p>
    <w:p w:rsidR="0075023F" w:rsidRPr="00FD3480" w:rsidRDefault="0075023F" w:rsidP="00FD3480">
      <w:pPr>
        <w:spacing w:after="0"/>
        <w:rPr>
          <w:rFonts w:ascii="Arial" w:hAnsi="Arial" w:cs="Arial"/>
          <w:sz w:val="24"/>
          <w:szCs w:val="24"/>
        </w:rPr>
      </w:pPr>
    </w:p>
    <w:p w:rsidR="0075023F" w:rsidRPr="00FD3480" w:rsidRDefault="0075023F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>Kwotę upustu stanowi równowartość 10% łącznej kwoty rozliczenia sprzedaży energii elektrycznej oraz usługi dystrybucji energii elektrycznej poniesionej przez odbiorcę uprawnionego w okresie od dnia 1 października 2022 r. do dnia 31 grudnia 2023 r.</w:t>
      </w:r>
    </w:p>
    <w:p w:rsidR="00B55A3F" w:rsidRDefault="00B55A3F" w:rsidP="00FD3480">
      <w:pPr>
        <w:spacing w:after="0"/>
        <w:rPr>
          <w:rFonts w:ascii="Arial" w:hAnsi="Arial" w:cs="Arial"/>
          <w:sz w:val="24"/>
          <w:szCs w:val="24"/>
        </w:rPr>
      </w:pPr>
    </w:p>
    <w:p w:rsidR="00FD3480" w:rsidRPr="00FD3480" w:rsidRDefault="00FD3480" w:rsidP="00FD3480">
      <w:pPr>
        <w:spacing w:after="0"/>
        <w:rPr>
          <w:rFonts w:ascii="Arial" w:hAnsi="Arial" w:cs="Arial"/>
          <w:sz w:val="24"/>
          <w:szCs w:val="24"/>
        </w:rPr>
      </w:pPr>
    </w:p>
    <w:p w:rsidR="00886C97" w:rsidRPr="00FD3480" w:rsidRDefault="00886C97" w:rsidP="00FD3480">
      <w:pPr>
        <w:spacing w:after="0"/>
        <w:rPr>
          <w:rFonts w:ascii="Arial" w:hAnsi="Arial" w:cs="Arial"/>
          <w:b/>
          <w:sz w:val="28"/>
          <w:szCs w:val="28"/>
        </w:rPr>
      </w:pPr>
      <w:r w:rsidRPr="00FD3480">
        <w:rPr>
          <w:rFonts w:ascii="Arial" w:hAnsi="Arial" w:cs="Arial"/>
          <w:b/>
          <w:sz w:val="28"/>
          <w:szCs w:val="28"/>
        </w:rPr>
        <w:t>Przyznanie limitu 3 MWh dla posiadacza Karty Dużej Rodziny</w:t>
      </w:r>
    </w:p>
    <w:p w:rsidR="00D419AC" w:rsidRDefault="00D419AC" w:rsidP="00FD3480">
      <w:pPr>
        <w:spacing w:after="0"/>
        <w:rPr>
          <w:rFonts w:ascii="Arial" w:hAnsi="Arial" w:cs="Arial"/>
          <w:sz w:val="24"/>
          <w:szCs w:val="24"/>
        </w:rPr>
      </w:pPr>
    </w:p>
    <w:p w:rsidR="00D419AC" w:rsidRDefault="00886C97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 xml:space="preserve">Posiadacz Karty Dużej Rodziny, który jest rodzicem rodziny wielodzietnej (odbiorca </w:t>
      </w:r>
    </w:p>
    <w:p w:rsidR="00886C97" w:rsidRPr="00FD3480" w:rsidRDefault="00886C97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 xml:space="preserve">uprawniony), w celu umożliwienia stosowania wobec niego limitu zużycia energii elektrycznej wynoszącego maksymalnie 3 MWh, składa przedsiębiorstwu </w:t>
      </w:r>
      <w:r w:rsidRPr="00FD3480">
        <w:rPr>
          <w:rFonts w:ascii="Arial" w:hAnsi="Arial" w:cs="Arial"/>
          <w:sz w:val="24"/>
          <w:szCs w:val="24"/>
        </w:rPr>
        <w:lastRenderedPageBreak/>
        <w:t>energetycznemu wykonującemu działalność gospodarczą w zakresie obrotu energią elektryczną lub przedsiębiorstwu energetycznemu zajmującemu się dystrybucją energii elektrycznej (podmioty uprawnione), oświadczenie o spełnianiu przez tego odbiorcę warunków pozwalających na uznanie go za odbiorcę uprawnionego.</w:t>
      </w:r>
    </w:p>
    <w:p w:rsidR="00886C97" w:rsidRPr="00FD3480" w:rsidRDefault="00886C97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 xml:space="preserve">Składając oświadczenie posiadacz Karty Dużej Rodziny, który jest rodzicem rodziny wielodzietnej (odbiorca uprawniony), podaje numer Karty Dużej Rodziny i załącza kopię tej Karty.  </w:t>
      </w:r>
    </w:p>
    <w:p w:rsidR="00FD3480" w:rsidRDefault="00FD3480" w:rsidP="00FD3480">
      <w:pPr>
        <w:spacing w:after="0"/>
        <w:rPr>
          <w:rFonts w:ascii="Arial" w:hAnsi="Arial" w:cs="Arial"/>
          <w:sz w:val="24"/>
          <w:szCs w:val="24"/>
        </w:rPr>
      </w:pPr>
    </w:p>
    <w:p w:rsidR="00886C97" w:rsidRDefault="00886C97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>Przedsiębiorstwo energetyczne w celu weryfikacji danych, zawartych w oświadczeniu, dotyczącym odbiorcy uprawnionego, może żądać przedstawienia do wglądu od tego odbiorcy odpowiednio ważnej Karty Dużej Rodziny</w:t>
      </w:r>
      <w:r w:rsidR="00FD3480">
        <w:rPr>
          <w:rFonts w:ascii="Arial" w:hAnsi="Arial" w:cs="Arial"/>
          <w:sz w:val="24"/>
          <w:szCs w:val="24"/>
        </w:rPr>
        <w:t>.</w:t>
      </w:r>
    </w:p>
    <w:p w:rsidR="00FD3480" w:rsidRPr="00FD3480" w:rsidRDefault="00FD3480" w:rsidP="00FD3480">
      <w:pPr>
        <w:spacing w:after="0"/>
        <w:rPr>
          <w:rFonts w:ascii="Arial" w:hAnsi="Arial" w:cs="Arial"/>
          <w:sz w:val="24"/>
          <w:szCs w:val="24"/>
        </w:rPr>
      </w:pPr>
    </w:p>
    <w:p w:rsidR="00B55A3F" w:rsidRPr="00FD3480" w:rsidRDefault="00B55A3F" w:rsidP="00FD3480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D3480">
        <w:rPr>
          <w:rFonts w:ascii="Arial" w:hAnsi="Arial" w:cs="Arial"/>
          <w:sz w:val="24"/>
          <w:szCs w:val="24"/>
          <w:u w:val="single"/>
        </w:rPr>
        <w:t xml:space="preserve">Takie oświadczenie może złożyć tylko posiadacz Karty Dużej Rodziny, który jest rodzicem rodziny wielodzietnej </w:t>
      </w:r>
      <w:r w:rsidR="00FD3480" w:rsidRPr="00FD3480">
        <w:rPr>
          <w:rFonts w:ascii="Arial" w:hAnsi="Arial" w:cs="Arial"/>
          <w:sz w:val="24"/>
          <w:szCs w:val="24"/>
          <w:u w:val="single"/>
        </w:rPr>
        <w:t>i dokonuje zakupu energii elektrycznej w celu jej zużycia na potrzeby:</w:t>
      </w:r>
    </w:p>
    <w:p w:rsidR="00FD3480" w:rsidRPr="00FD3480" w:rsidRDefault="00FD3480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>a) gospodarstw domowych,</w:t>
      </w:r>
    </w:p>
    <w:p w:rsidR="00FD3480" w:rsidRPr="00FD3480" w:rsidRDefault="00FD3480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>b) pomieszczeń gospodarczych związanych z prowadzeniem gospodarstw domowych, o ile nie jest w nich wykonywana działalność gospodarcza,</w:t>
      </w:r>
    </w:p>
    <w:p w:rsidR="00FD3480" w:rsidRPr="00FD3480" w:rsidRDefault="00FD3480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>c) lokali o charakterze zbiorowego mieszkania, o ile nie jest w nich wykonywana działalność gospodarcza,</w:t>
      </w:r>
    </w:p>
    <w:p w:rsidR="00FD3480" w:rsidRPr="00FD3480" w:rsidRDefault="00FD3480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>d) mieszkań rotacyjnych, mieszkań pracowników placówek dyplomatycznych i pracowników zagranicznych przedstawicielstw,</w:t>
      </w:r>
    </w:p>
    <w:p w:rsidR="00FD3480" w:rsidRPr="00FD3480" w:rsidRDefault="00FD3480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>e) domów letniskowych, domów kempingowych i altan w ogródkach działkowych, w których nie jest wykonywana działalność gospodarcza oraz w przypadkach wspólnego pomiaru - administracji ogródków działkowych,</w:t>
      </w:r>
    </w:p>
    <w:p w:rsidR="00FD3480" w:rsidRPr="00FD3480" w:rsidRDefault="00FD3480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>f) oświetlenia w budynkach mieszkalnych,</w:t>
      </w:r>
    </w:p>
    <w:p w:rsidR="00FD3480" w:rsidRPr="00FD3480" w:rsidRDefault="00FD3480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>g) zasilania dźwigów w budynkach mieszkalnych,</w:t>
      </w:r>
    </w:p>
    <w:p w:rsidR="00FD3480" w:rsidRPr="00FD3480" w:rsidRDefault="00FD3480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>h) węzłów cieplnych i hydroforni, będących w zarządzie administracji domów mieszkalnych,</w:t>
      </w:r>
    </w:p>
    <w:p w:rsidR="00FD3480" w:rsidRPr="00FD3480" w:rsidRDefault="00FD3480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>i) garaży, w których nie jest wykonywana działalność gospodarcza.</w:t>
      </w:r>
    </w:p>
    <w:p w:rsidR="00886C97" w:rsidRDefault="00886C97" w:rsidP="00FD3480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FD3480" w:rsidRPr="00FD3480" w:rsidRDefault="00FD3480" w:rsidP="00FD3480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886C97" w:rsidRDefault="00886C97" w:rsidP="00FD3480">
      <w:pPr>
        <w:spacing w:after="0"/>
        <w:rPr>
          <w:rFonts w:ascii="Arial" w:hAnsi="Arial" w:cs="Arial"/>
          <w:b/>
          <w:sz w:val="28"/>
          <w:szCs w:val="28"/>
        </w:rPr>
      </w:pPr>
      <w:r w:rsidRPr="00FD3480">
        <w:rPr>
          <w:rFonts w:ascii="Arial" w:hAnsi="Arial" w:cs="Arial"/>
          <w:b/>
          <w:sz w:val="28"/>
          <w:szCs w:val="28"/>
        </w:rPr>
        <w:t>Termin złożenia oświadczenia dotyczącego przyznania limitu 3 MWh</w:t>
      </w:r>
    </w:p>
    <w:p w:rsidR="00FD3480" w:rsidRPr="00FD3480" w:rsidRDefault="00FD3480" w:rsidP="00FD3480">
      <w:pPr>
        <w:spacing w:after="0"/>
        <w:rPr>
          <w:rFonts w:ascii="Arial" w:hAnsi="Arial" w:cs="Arial"/>
          <w:b/>
          <w:sz w:val="28"/>
          <w:szCs w:val="28"/>
        </w:rPr>
      </w:pPr>
    </w:p>
    <w:p w:rsidR="00886C97" w:rsidRPr="00FD3480" w:rsidRDefault="00886C97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>W przypadku odbiorcy uprawnionego posiadającego, w dniu wejścia w życie ustawy, Kartę Dużej Rodziny, oświadczenie należy złożyć niezwłocznie, jednak nie później niż w terminie 30 dni od dnia wejścia w życie ustawy.</w:t>
      </w:r>
      <w:r w:rsidR="00271BB8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271BB8" w:rsidRPr="00271BB8">
        <w:rPr>
          <w:rFonts w:ascii="Arial" w:hAnsi="Arial" w:cs="Arial"/>
          <w:i/>
          <w:sz w:val="24"/>
          <w:szCs w:val="24"/>
        </w:rPr>
        <w:t xml:space="preserve">Ustawa </w:t>
      </w:r>
      <w:r w:rsidR="00271BB8">
        <w:rPr>
          <w:rFonts w:ascii="Arial" w:hAnsi="Arial" w:cs="Arial"/>
          <w:i/>
          <w:sz w:val="24"/>
          <w:szCs w:val="24"/>
        </w:rPr>
        <w:t xml:space="preserve">z dnia 7 października 2022 r. </w:t>
      </w:r>
      <w:r w:rsidR="00271BB8" w:rsidRPr="00271BB8">
        <w:rPr>
          <w:rFonts w:ascii="Arial" w:hAnsi="Arial" w:cs="Arial"/>
          <w:i/>
          <w:sz w:val="24"/>
          <w:szCs w:val="24"/>
        </w:rPr>
        <w:t>o szczególnych rozwiązaniach służących ochronie odbiorców energii elektrycznej w 2023 roku w związku z sytuacją na rynku energii elektrycznej</w:t>
      </w:r>
      <w:r w:rsidR="00271BB8">
        <w:rPr>
          <w:rFonts w:ascii="Arial" w:hAnsi="Arial" w:cs="Arial"/>
          <w:sz w:val="24"/>
          <w:szCs w:val="24"/>
        </w:rPr>
        <w:t xml:space="preserve"> </w:t>
      </w:r>
      <w:r w:rsidR="00271BB8" w:rsidRPr="00271BB8">
        <w:rPr>
          <w:rFonts w:ascii="Arial" w:hAnsi="Arial" w:cs="Arial"/>
          <w:sz w:val="24"/>
          <w:szCs w:val="24"/>
        </w:rPr>
        <w:t xml:space="preserve">(Dz.U. z 2022 r. poz. 2127) </w:t>
      </w:r>
      <w:r w:rsidR="00271BB8" w:rsidRPr="00271BB8">
        <w:rPr>
          <w:rFonts w:ascii="Arial" w:hAnsi="Arial" w:cs="Arial"/>
          <w:sz w:val="24"/>
          <w:szCs w:val="24"/>
          <w:u w:val="single"/>
        </w:rPr>
        <w:t>weszła w życie w dniu 18 października 2022 r.</w:t>
      </w:r>
      <w:bookmarkEnd w:id="0"/>
    </w:p>
    <w:p w:rsidR="00FD3480" w:rsidRDefault="00FD3480" w:rsidP="00FD3480">
      <w:pPr>
        <w:spacing w:after="0"/>
        <w:rPr>
          <w:rFonts w:ascii="Arial" w:hAnsi="Arial" w:cs="Arial"/>
          <w:sz w:val="24"/>
          <w:szCs w:val="24"/>
        </w:rPr>
      </w:pPr>
    </w:p>
    <w:p w:rsidR="00886C97" w:rsidRPr="00FD3480" w:rsidRDefault="00886C97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>Dla osób, które nie złożyły oświadczenia w terminie, limit zużycia energii elektrycznej, stosuje się proporcjonalnie do liczby miesięcy w 2023 r., rozpoczynając od miesiąca następującego po miesiącu, w którym złożono oświadczenie.</w:t>
      </w:r>
    </w:p>
    <w:p w:rsidR="00FD3480" w:rsidRDefault="00FD3480" w:rsidP="00FD3480">
      <w:pPr>
        <w:spacing w:after="0"/>
        <w:rPr>
          <w:rFonts w:ascii="Arial" w:hAnsi="Arial" w:cs="Arial"/>
          <w:sz w:val="24"/>
          <w:szCs w:val="24"/>
        </w:rPr>
      </w:pPr>
    </w:p>
    <w:p w:rsidR="00886C97" w:rsidRPr="00FD3480" w:rsidRDefault="00886C97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lastRenderedPageBreak/>
        <w:t>Rodzic, który nabył uprawnienia do Karty Dużej Rodziny w trakcie 2023 r. lub nabył nową nieruchomość może złożyć oświadczenie. Jednak limit zużycia energii stosuje się proporcjonalnie do liczby miesięcy w 2023 r., rozpoczynając od miesiąca, w którym złożono oświadczenie.</w:t>
      </w:r>
    </w:p>
    <w:p w:rsidR="00FD3480" w:rsidRDefault="00FD3480" w:rsidP="00FD3480">
      <w:pPr>
        <w:spacing w:after="0"/>
        <w:rPr>
          <w:rFonts w:ascii="Arial" w:hAnsi="Arial" w:cs="Arial"/>
          <w:sz w:val="24"/>
          <w:szCs w:val="24"/>
        </w:rPr>
      </w:pPr>
    </w:p>
    <w:p w:rsidR="00886C97" w:rsidRPr="00FD3480" w:rsidRDefault="00886C97" w:rsidP="00FD3480">
      <w:pPr>
        <w:spacing w:after="0"/>
        <w:rPr>
          <w:rFonts w:ascii="Arial" w:hAnsi="Arial" w:cs="Arial"/>
          <w:sz w:val="24"/>
          <w:szCs w:val="24"/>
        </w:rPr>
      </w:pPr>
      <w:r w:rsidRPr="00FD3480">
        <w:rPr>
          <w:rFonts w:ascii="Arial" w:hAnsi="Arial" w:cs="Arial"/>
          <w:sz w:val="24"/>
          <w:szCs w:val="24"/>
        </w:rPr>
        <w:t xml:space="preserve">Oświadczenie, składa się na piśmie, w postaci papierowej lub elektronicznej, niezwłocznie, </w:t>
      </w:r>
      <w:r w:rsidRPr="00FD3480">
        <w:rPr>
          <w:rFonts w:ascii="Arial" w:hAnsi="Arial" w:cs="Arial"/>
          <w:sz w:val="24"/>
          <w:szCs w:val="24"/>
          <w:u w:val="single"/>
        </w:rPr>
        <w:t>nie później niż do dnia 30 czerwca 2023 r.</w:t>
      </w:r>
      <w:r w:rsidRPr="00FD3480">
        <w:rPr>
          <w:rFonts w:ascii="Arial" w:hAnsi="Arial" w:cs="Arial"/>
          <w:sz w:val="24"/>
          <w:szCs w:val="24"/>
        </w:rPr>
        <w:t xml:space="preserve">   </w:t>
      </w:r>
    </w:p>
    <w:p w:rsidR="00886C97" w:rsidRDefault="00886C97" w:rsidP="00FD3480">
      <w:pPr>
        <w:spacing w:after="0"/>
        <w:rPr>
          <w:rFonts w:ascii="Arial" w:hAnsi="Arial" w:cs="Arial"/>
          <w:sz w:val="24"/>
          <w:szCs w:val="24"/>
        </w:rPr>
      </w:pPr>
    </w:p>
    <w:p w:rsidR="00FD3480" w:rsidRPr="00FD3480" w:rsidRDefault="00FD3480" w:rsidP="00FD3480">
      <w:pPr>
        <w:spacing w:after="0"/>
        <w:rPr>
          <w:rFonts w:ascii="Arial" w:hAnsi="Arial" w:cs="Arial"/>
          <w:sz w:val="24"/>
          <w:szCs w:val="24"/>
        </w:rPr>
      </w:pPr>
    </w:p>
    <w:p w:rsidR="00886C97" w:rsidRPr="00FD3480" w:rsidRDefault="00886C97" w:rsidP="00FD3480">
      <w:pPr>
        <w:spacing w:after="0"/>
        <w:rPr>
          <w:rFonts w:ascii="Arial" w:hAnsi="Arial" w:cs="Arial"/>
          <w:b/>
          <w:sz w:val="24"/>
          <w:szCs w:val="24"/>
        </w:rPr>
      </w:pPr>
      <w:r w:rsidRPr="00FD3480">
        <w:rPr>
          <w:rFonts w:ascii="Arial" w:hAnsi="Arial" w:cs="Arial"/>
          <w:b/>
          <w:sz w:val="24"/>
          <w:szCs w:val="24"/>
        </w:rPr>
        <w:t xml:space="preserve">Więcej informacji na temat Karty Dużej Rodziny znajduję się na stronie internetowej: </w:t>
      </w:r>
    </w:p>
    <w:p w:rsidR="00886C97" w:rsidRPr="00FD3480" w:rsidRDefault="00D419AC" w:rsidP="00FD3480">
      <w:pPr>
        <w:spacing w:after="0"/>
        <w:rPr>
          <w:rFonts w:ascii="Arial" w:hAnsi="Arial" w:cs="Arial"/>
          <w:b/>
          <w:sz w:val="24"/>
          <w:szCs w:val="24"/>
        </w:rPr>
      </w:pPr>
      <w:hyperlink r:id="rId4" w:history="1">
        <w:r w:rsidR="00886C97" w:rsidRPr="00FD3480">
          <w:rPr>
            <w:rStyle w:val="Hipercze"/>
            <w:rFonts w:ascii="Arial" w:hAnsi="Arial" w:cs="Arial"/>
            <w:b/>
            <w:sz w:val="24"/>
            <w:szCs w:val="24"/>
          </w:rPr>
          <w:t>https://www.gov.pl/web/rodzina/karta-duzej-rodziny-ogolne</w:t>
        </w:r>
      </w:hyperlink>
      <w:r w:rsidR="00886C97" w:rsidRPr="00FD3480">
        <w:rPr>
          <w:rFonts w:ascii="Arial" w:hAnsi="Arial" w:cs="Arial"/>
          <w:b/>
          <w:sz w:val="24"/>
          <w:szCs w:val="24"/>
        </w:rPr>
        <w:t xml:space="preserve">. </w:t>
      </w:r>
    </w:p>
    <w:p w:rsidR="00886C97" w:rsidRPr="00FD3480" w:rsidRDefault="00886C97" w:rsidP="00FD3480">
      <w:pPr>
        <w:spacing w:after="0"/>
        <w:rPr>
          <w:rFonts w:ascii="Arial" w:hAnsi="Arial" w:cs="Arial"/>
          <w:sz w:val="24"/>
          <w:szCs w:val="24"/>
        </w:rPr>
      </w:pPr>
    </w:p>
    <w:p w:rsidR="00B55A3F" w:rsidRPr="00FD3480" w:rsidRDefault="00B55A3F" w:rsidP="00FD3480">
      <w:pPr>
        <w:spacing w:after="0"/>
        <w:rPr>
          <w:rFonts w:ascii="Arial" w:hAnsi="Arial" w:cs="Arial"/>
          <w:sz w:val="24"/>
          <w:szCs w:val="24"/>
        </w:rPr>
      </w:pPr>
    </w:p>
    <w:sectPr w:rsidR="00B55A3F" w:rsidRPr="00FD3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1A"/>
    <w:rsid w:val="00271BB8"/>
    <w:rsid w:val="0027731A"/>
    <w:rsid w:val="00393FC1"/>
    <w:rsid w:val="0075023F"/>
    <w:rsid w:val="00886C97"/>
    <w:rsid w:val="00926E24"/>
    <w:rsid w:val="00B55A3F"/>
    <w:rsid w:val="00D419AC"/>
    <w:rsid w:val="00EE2001"/>
    <w:rsid w:val="00F304C6"/>
    <w:rsid w:val="00FC7E0E"/>
    <w:rsid w:val="00F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CF1E"/>
  <w15:chartTrackingRefBased/>
  <w15:docId w15:val="{8BED061D-87A4-48D3-8A51-AA3B2DD5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6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rodzina/karta-duzej-rodziny-ogol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821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Pasik</dc:creator>
  <cp:keywords/>
  <dc:description/>
  <cp:lastModifiedBy>Dagmara Pasik</cp:lastModifiedBy>
  <cp:revision>9</cp:revision>
  <dcterms:created xsi:type="dcterms:W3CDTF">2022-10-17T10:32:00Z</dcterms:created>
  <dcterms:modified xsi:type="dcterms:W3CDTF">2022-11-08T09:30:00Z</dcterms:modified>
</cp:coreProperties>
</file>