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69DC" w14:textId="4F63F7A7" w:rsidR="00A71F38" w:rsidRPr="00943525" w:rsidRDefault="001D4B87" w:rsidP="00943525">
      <w:pPr>
        <w:pStyle w:val="Standard"/>
        <w:jc w:val="center"/>
        <w:rPr>
          <w:b/>
          <w:bCs/>
          <w:sz w:val="28"/>
          <w:szCs w:val="28"/>
        </w:rPr>
      </w:pPr>
      <w:r w:rsidRPr="00943525">
        <w:rPr>
          <w:b/>
          <w:bCs/>
          <w:sz w:val="28"/>
          <w:szCs w:val="28"/>
        </w:rPr>
        <w:t>Regulamin</w:t>
      </w:r>
    </w:p>
    <w:p w14:paraId="2E290BD1" w14:textId="77777777" w:rsidR="00A71F38" w:rsidRPr="00943525" w:rsidRDefault="001D4B87" w:rsidP="00943525">
      <w:pPr>
        <w:pStyle w:val="Standard"/>
        <w:jc w:val="center"/>
        <w:rPr>
          <w:b/>
          <w:bCs/>
          <w:sz w:val="28"/>
          <w:szCs w:val="28"/>
        </w:rPr>
      </w:pPr>
      <w:r w:rsidRPr="00943525">
        <w:rPr>
          <w:b/>
          <w:bCs/>
          <w:sz w:val="28"/>
          <w:szCs w:val="28"/>
        </w:rPr>
        <w:t>„Konkurs na najładniejszy wieniec dożynkowy Gminy Kraśniczyn”</w:t>
      </w:r>
    </w:p>
    <w:p w14:paraId="77B7242B" w14:textId="77777777" w:rsidR="00A71F38" w:rsidRPr="00943525" w:rsidRDefault="00A71F38" w:rsidP="00943525">
      <w:pPr>
        <w:pStyle w:val="Standard"/>
        <w:jc w:val="both"/>
        <w:rPr>
          <w:b/>
          <w:bCs/>
        </w:rPr>
      </w:pPr>
    </w:p>
    <w:p w14:paraId="0CA1B292" w14:textId="09EF1AC9" w:rsidR="00943525" w:rsidRPr="00943525" w:rsidRDefault="00943525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§ 1</w:t>
      </w:r>
    </w:p>
    <w:p w14:paraId="633F6E89" w14:textId="3CBB6093" w:rsidR="00A71F38" w:rsidRDefault="001D4B87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Postanowienia ogólne</w:t>
      </w:r>
    </w:p>
    <w:p w14:paraId="0C5FAFD5" w14:textId="77777777" w:rsidR="00943525" w:rsidRPr="00943525" w:rsidRDefault="00943525" w:rsidP="00943525">
      <w:pPr>
        <w:pStyle w:val="Standard"/>
        <w:rPr>
          <w:b/>
          <w:bCs/>
        </w:rPr>
      </w:pPr>
    </w:p>
    <w:p w14:paraId="3ED5E006" w14:textId="702D7510" w:rsidR="00A71F38" w:rsidRPr="00943525" w:rsidRDefault="001D4B87" w:rsidP="00943525">
      <w:pPr>
        <w:pStyle w:val="Standard"/>
        <w:numPr>
          <w:ilvl w:val="0"/>
          <w:numId w:val="1"/>
        </w:numPr>
        <w:ind w:left="426"/>
        <w:jc w:val="both"/>
      </w:pPr>
      <w:r w:rsidRPr="00943525">
        <w:t>ORGANIZATOR KONKURSU : Organizatorem Kon</w:t>
      </w:r>
      <w:r w:rsidR="00943525" w:rsidRPr="00943525">
        <w:t xml:space="preserve">kursu na najładniejszy wieniec </w:t>
      </w:r>
      <w:r w:rsidRPr="00943525">
        <w:t>dożynkowy, zwany w dalszej części Konkursem jest Gmina Kraśniczyn.</w:t>
      </w:r>
    </w:p>
    <w:p w14:paraId="55691688" w14:textId="14779E74" w:rsidR="00A71F38" w:rsidRPr="00943525" w:rsidRDefault="001D4B87" w:rsidP="00943525">
      <w:pPr>
        <w:pStyle w:val="Standard"/>
        <w:numPr>
          <w:ilvl w:val="0"/>
          <w:numId w:val="1"/>
        </w:numPr>
        <w:ind w:left="426"/>
        <w:jc w:val="both"/>
      </w:pPr>
      <w:r w:rsidRPr="00943525">
        <w:t>CEL KONKURSU: Celem konkursu jest promocja dziedzictw</w:t>
      </w:r>
      <w:r w:rsidR="00943525" w:rsidRPr="00943525">
        <w:t xml:space="preserve">a kulturowego i przyrodniczego </w:t>
      </w:r>
      <w:r w:rsidRPr="00943525">
        <w:t>gminy, kultywowanie tradycji regionalnych oraz popular</w:t>
      </w:r>
      <w:r w:rsidR="00943525" w:rsidRPr="00943525">
        <w:t xml:space="preserve">yzacja kultury ludowej, budowa </w:t>
      </w:r>
      <w:r w:rsidRPr="00943525">
        <w:t>tożsamości kulturowej w oparciu o ciągłość tradycji przekazywanej z pokolenia twór</w:t>
      </w:r>
      <w:r w:rsidR="00943525" w:rsidRPr="00943525">
        <w:t xml:space="preserve">ców na </w:t>
      </w:r>
      <w:r w:rsidRPr="00943525">
        <w:t>dzieci i młodzież, wzmocnienie lokalnej tożsamości.</w:t>
      </w:r>
    </w:p>
    <w:p w14:paraId="3B924010" w14:textId="73D2D12A" w:rsidR="00A71F38" w:rsidRPr="00943525" w:rsidRDefault="001D4B87" w:rsidP="00943525">
      <w:pPr>
        <w:pStyle w:val="Standard"/>
        <w:numPr>
          <w:ilvl w:val="0"/>
          <w:numId w:val="1"/>
        </w:numPr>
        <w:ind w:left="426"/>
        <w:jc w:val="both"/>
      </w:pPr>
      <w:r w:rsidRPr="00943525">
        <w:t>PRZEDMIOT KONKURSU: Przedmiotem konkursu jest wyłon</w:t>
      </w:r>
      <w:r w:rsidR="00943525" w:rsidRPr="00943525">
        <w:t xml:space="preserve">ienie najpiękniejszych wieńców </w:t>
      </w:r>
      <w:r w:rsidRPr="00943525">
        <w:t>dożynkowych, których sposób wykonania zgodny będ</w:t>
      </w:r>
      <w:r w:rsidR="00943525" w:rsidRPr="00943525">
        <w:t xml:space="preserve">zie z tradycją dawnych wieńców </w:t>
      </w:r>
      <w:r w:rsidRPr="00943525">
        <w:t>dożynkowych występujących na terenie Gminy Kraśniczyn i województwa lubelskiego.</w:t>
      </w:r>
    </w:p>
    <w:p w14:paraId="74B08BC9" w14:textId="77777777" w:rsidR="00A71F38" w:rsidRPr="00943525" w:rsidRDefault="00A71F38" w:rsidP="00943525">
      <w:pPr>
        <w:pStyle w:val="Standard"/>
        <w:jc w:val="both"/>
      </w:pPr>
    </w:p>
    <w:p w14:paraId="56BABB3A" w14:textId="77777777" w:rsidR="00943525" w:rsidRPr="00943525" w:rsidRDefault="00943525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§ 2</w:t>
      </w:r>
    </w:p>
    <w:p w14:paraId="0BCF1449" w14:textId="7B74AA63" w:rsidR="00A71F38" w:rsidRDefault="001D4B87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Warunki uczestnictwa oraz terminy konkursu</w:t>
      </w:r>
    </w:p>
    <w:p w14:paraId="4DE93706" w14:textId="77777777" w:rsidR="00943525" w:rsidRPr="00943525" w:rsidRDefault="00943525" w:rsidP="00943525">
      <w:pPr>
        <w:pStyle w:val="Standard"/>
        <w:rPr>
          <w:bCs/>
        </w:rPr>
      </w:pPr>
    </w:p>
    <w:p w14:paraId="5EE965D4" w14:textId="4E92E2B6" w:rsidR="00943525" w:rsidRPr="00943525" w:rsidRDefault="001D4B87" w:rsidP="00943525">
      <w:pPr>
        <w:pStyle w:val="Standard"/>
        <w:numPr>
          <w:ilvl w:val="0"/>
          <w:numId w:val="3"/>
        </w:numPr>
        <w:ind w:left="426"/>
        <w:jc w:val="both"/>
      </w:pPr>
      <w:r w:rsidRPr="00943525">
        <w:t xml:space="preserve">W konkursie mogą uczestniczyć wieńce dożynkowe przygotowane przez Koła Gospodyń Wiejskich </w:t>
      </w:r>
      <w:r w:rsidR="00EC7CA1">
        <w:t xml:space="preserve">z terenu </w:t>
      </w:r>
      <w:r w:rsidRPr="00943525">
        <w:t>Gminy Kraśniczyn.</w:t>
      </w:r>
    </w:p>
    <w:p w14:paraId="3AF45A92" w14:textId="74103455" w:rsidR="00943525" w:rsidRPr="00943525" w:rsidRDefault="001D4B87" w:rsidP="00943525">
      <w:pPr>
        <w:pStyle w:val="Standard"/>
        <w:numPr>
          <w:ilvl w:val="0"/>
          <w:numId w:val="3"/>
        </w:numPr>
        <w:ind w:left="426"/>
        <w:jc w:val="both"/>
      </w:pPr>
      <w:r w:rsidRPr="00943525">
        <w:t>Przedstawiciele KGW do konkursu mogą zgłosić jeden wieniec dożynkowy.</w:t>
      </w:r>
    </w:p>
    <w:p w14:paraId="7DB91D73" w14:textId="04918D61" w:rsidR="00A71F38" w:rsidRPr="00943525" w:rsidRDefault="001D4B87" w:rsidP="00943525">
      <w:pPr>
        <w:pStyle w:val="Standard"/>
        <w:numPr>
          <w:ilvl w:val="0"/>
          <w:numId w:val="3"/>
        </w:numPr>
        <w:ind w:left="426"/>
        <w:jc w:val="both"/>
      </w:pPr>
      <w:r w:rsidRPr="00943525">
        <w:t>Zgłoszenia do Konkursu należy dokonać u Organizatora w dniu Wydarzenia, tj. 1</w:t>
      </w:r>
      <w:r w:rsidR="0099130B" w:rsidRPr="00943525">
        <w:t>3</w:t>
      </w:r>
      <w:r w:rsidRPr="00943525">
        <w:t>.08.202</w:t>
      </w:r>
      <w:r w:rsidR="0099130B" w:rsidRPr="00943525">
        <w:t>3</w:t>
      </w:r>
      <w:r w:rsidRPr="00943525">
        <w:t xml:space="preserve"> r. do godz. 14.00.</w:t>
      </w:r>
    </w:p>
    <w:p w14:paraId="41ABC894" w14:textId="77777777" w:rsidR="00A71F38" w:rsidRPr="00943525" w:rsidRDefault="00A71F38" w:rsidP="00943525">
      <w:pPr>
        <w:pStyle w:val="Standard"/>
        <w:jc w:val="both"/>
      </w:pPr>
    </w:p>
    <w:p w14:paraId="0FB9F99E" w14:textId="77777777" w:rsidR="00943525" w:rsidRPr="00943525" w:rsidRDefault="00943525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§ 3</w:t>
      </w:r>
    </w:p>
    <w:p w14:paraId="419B3F92" w14:textId="45B980A4" w:rsidR="00A71F38" w:rsidRDefault="001D4B87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Kryteria oceny</w:t>
      </w:r>
    </w:p>
    <w:p w14:paraId="06F0C750" w14:textId="77777777" w:rsidR="00943525" w:rsidRPr="00943525" w:rsidRDefault="00943525" w:rsidP="00943525">
      <w:pPr>
        <w:pStyle w:val="Standard"/>
      </w:pPr>
    </w:p>
    <w:p w14:paraId="5BBAB7D5" w14:textId="0D738978" w:rsidR="00943525" w:rsidRPr="00943525" w:rsidRDefault="001D4B87" w:rsidP="00943525">
      <w:pPr>
        <w:pStyle w:val="Standard"/>
        <w:numPr>
          <w:ilvl w:val="0"/>
          <w:numId w:val="4"/>
        </w:numPr>
        <w:ind w:left="426"/>
        <w:jc w:val="both"/>
        <w:rPr>
          <w:bCs/>
        </w:rPr>
      </w:pPr>
      <w:r w:rsidRPr="00943525">
        <w:t>Wieńce dożynkowe biorące udział w Konkursie nie powinny przekraczać rozmiarów:</w:t>
      </w:r>
    </w:p>
    <w:p w14:paraId="6D4BA1F4" w14:textId="1ACD403D" w:rsidR="00943525" w:rsidRPr="00943525" w:rsidRDefault="001D4B87" w:rsidP="00943525">
      <w:pPr>
        <w:pStyle w:val="Standard"/>
        <w:numPr>
          <w:ilvl w:val="0"/>
          <w:numId w:val="5"/>
        </w:numPr>
        <w:jc w:val="both"/>
      </w:pPr>
      <w:r w:rsidRPr="00943525">
        <w:t>wysokość do 180 cm,</w:t>
      </w:r>
    </w:p>
    <w:p w14:paraId="47693CA1" w14:textId="77777777" w:rsidR="00943525" w:rsidRPr="00943525" w:rsidRDefault="001D4B87" w:rsidP="00943525">
      <w:pPr>
        <w:pStyle w:val="Standard"/>
        <w:numPr>
          <w:ilvl w:val="0"/>
          <w:numId w:val="5"/>
        </w:numPr>
        <w:jc w:val="both"/>
        <w:rPr>
          <w:bCs/>
        </w:rPr>
      </w:pPr>
      <w:r w:rsidRPr="00943525">
        <w:t>szerokość w podstawie oraz średnicy na całej wysokości wieńca do 150 cm,</w:t>
      </w:r>
    </w:p>
    <w:p w14:paraId="672479FA" w14:textId="575932EB" w:rsidR="00A71F38" w:rsidRPr="00943525" w:rsidRDefault="001D4B87" w:rsidP="00943525">
      <w:pPr>
        <w:pStyle w:val="Standard"/>
        <w:numPr>
          <w:ilvl w:val="0"/>
          <w:numId w:val="5"/>
        </w:numPr>
        <w:jc w:val="both"/>
        <w:rPr>
          <w:bCs/>
        </w:rPr>
      </w:pPr>
      <w:r w:rsidRPr="00943525">
        <w:t>wieńce swoim wyglądem nie powin</w:t>
      </w:r>
      <w:r w:rsidR="00943525">
        <w:t>ny budzić negatywnych skojarzeń</w:t>
      </w:r>
    </w:p>
    <w:p w14:paraId="7D6857B7" w14:textId="7C6DD531" w:rsidR="00A71F38" w:rsidRPr="00943525" w:rsidRDefault="001D4B87" w:rsidP="00943525">
      <w:pPr>
        <w:pStyle w:val="Standard"/>
        <w:numPr>
          <w:ilvl w:val="0"/>
          <w:numId w:val="4"/>
        </w:numPr>
        <w:ind w:left="426"/>
        <w:jc w:val="both"/>
      </w:pPr>
      <w:r w:rsidRPr="00943525">
        <w:t>Konstrukcja wieńców powinna umożliwiać ich samodzielne przenoszenie l</w:t>
      </w:r>
      <w:r w:rsidR="00943525" w:rsidRPr="00943525">
        <w:t xml:space="preserve">ub przewiezienie na </w:t>
      </w:r>
      <w:r w:rsidRPr="00943525">
        <w:t>miejsce konkursu.</w:t>
      </w:r>
    </w:p>
    <w:p w14:paraId="26F9F6E7" w14:textId="3F97A48F" w:rsidR="00A71F38" w:rsidRPr="00943525" w:rsidRDefault="001D4B87" w:rsidP="00943525">
      <w:pPr>
        <w:pStyle w:val="Standard"/>
        <w:numPr>
          <w:ilvl w:val="0"/>
          <w:numId w:val="4"/>
        </w:numPr>
        <w:ind w:left="426"/>
        <w:jc w:val="both"/>
      </w:pPr>
      <w:r w:rsidRPr="00943525">
        <w:t>Organizator nie będzie zapewniał transportu wieńców.</w:t>
      </w:r>
    </w:p>
    <w:p w14:paraId="5E81B34A" w14:textId="0E3554C8" w:rsidR="00A71F38" w:rsidRPr="00943525" w:rsidRDefault="001D4B87" w:rsidP="00943525">
      <w:pPr>
        <w:pStyle w:val="Standard"/>
        <w:numPr>
          <w:ilvl w:val="0"/>
          <w:numId w:val="4"/>
        </w:numPr>
        <w:ind w:left="426"/>
        <w:jc w:val="both"/>
      </w:pPr>
      <w:r w:rsidRPr="00943525">
        <w:t>Każdy wieniec musi być zaopatrzony w planszę informacyjną zawierającą nazwę miejscowości.</w:t>
      </w:r>
    </w:p>
    <w:p w14:paraId="30C800A4" w14:textId="77777777" w:rsidR="00A71F38" w:rsidRPr="00943525" w:rsidRDefault="00A71F38" w:rsidP="00943525">
      <w:pPr>
        <w:pStyle w:val="Standard"/>
        <w:jc w:val="both"/>
        <w:rPr>
          <w:b/>
          <w:bCs/>
        </w:rPr>
      </w:pPr>
    </w:p>
    <w:p w14:paraId="356A3988" w14:textId="77777777" w:rsidR="00943525" w:rsidRPr="00943525" w:rsidRDefault="00943525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§ 4</w:t>
      </w:r>
    </w:p>
    <w:p w14:paraId="777BDB1D" w14:textId="7888E3F9" w:rsidR="00A71F38" w:rsidRDefault="00943525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K</w:t>
      </w:r>
      <w:r w:rsidR="001D4B87" w:rsidRPr="00943525">
        <w:rPr>
          <w:b/>
          <w:bCs/>
        </w:rPr>
        <w:t>omisja konkursowa</w:t>
      </w:r>
    </w:p>
    <w:p w14:paraId="1C98AE4A" w14:textId="77777777" w:rsidR="00943525" w:rsidRPr="00943525" w:rsidRDefault="00943525" w:rsidP="00943525">
      <w:pPr>
        <w:pStyle w:val="Standard"/>
        <w:rPr>
          <w:bCs/>
        </w:rPr>
      </w:pPr>
    </w:p>
    <w:p w14:paraId="458637EC" w14:textId="2441FD26" w:rsidR="00943525" w:rsidRPr="00943525" w:rsidRDefault="001D4B87" w:rsidP="00943525">
      <w:pPr>
        <w:pStyle w:val="Standard"/>
        <w:numPr>
          <w:ilvl w:val="0"/>
          <w:numId w:val="7"/>
        </w:numPr>
        <w:ind w:left="426"/>
        <w:jc w:val="both"/>
      </w:pPr>
      <w:r w:rsidRPr="00943525">
        <w:t>W celu przeprowadzenia Konkursu, Organizator powołuje Komisję Konkursową.</w:t>
      </w:r>
    </w:p>
    <w:p w14:paraId="491C3053" w14:textId="672EDE4C" w:rsidR="00943525" w:rsidRPr="00943525" w:rsidRDefault="001D4B87" w:rsidP="00943525">
      <w:pPr>
        <w:pStyle w:val="Standard"/>
        <w:numPr>
          <w:ilvl w:val="0"/>
          <w:numId w:val="7"/>
        </w:numPr>
        <w:ind w:left="426"/>
        <w:jc w:val="both"/>
      </w:pPr>
      <w:r w:rsidRPr="00943525">
        <w:t>Pracą Komisji kieruje Przewodniczący i on ma decydujący głos w sprawach spornych.</w:t>
      </w:r>
    </w:p>
    <w:p w14:paraId="5976C6F4" w14:textId="58D7ADED" w:rsidR="00943525" w:rsidRPr="00943525" w:rsidRDefault="001D4B87" w:rsidP="00943525">
      <w:pPr>
        <w:pStyle w:val="Standard"/>
        <w:numPr>
          <w:ilvl w:val="0"/>
          <w:numId w:val="7"/>
        </w:numPr>
        <w:ind w:left="426"/>
        <w:jc w:val="both"/>
      </w:pPr>
      <w:r w:rsidRPr="00943525">
        <w:t xml:space="preserve">Z prac Komisji Konkursowej zostanie sporządzony protokół </w:t>
      </w:r>
      <w:r w:rsidR="00943525" w:rsidRPr="00943525">
        <w:t xml:space="preserve">podpisany przez wszystkich jej </w:t>
      </w:r>
      <w:r w:rsidRPr="00943525">
        <w:t>członków.</w:t>
      </w:r>
    </w:p>
    <w:p w14:paraId="2CA94596" w14:textId="45C584D8" w:rsidR="00A71F38" w:rsidRPr="00943525" w:rsidRDefault="001D4B87" w:rsidP="00943525">
      <w:pPr>
        <w:pStyle w:val="Standard"/>
        <w:numPr>
          <w:ilvl w:val="0"/>
          <w:numId w:val="7"/>
        </w:numPr>
        <w:ind w:left="426"/>
        <w:jc w:val="both"/>
      </w:pPr>
      <w:r w:rsidRPr="00943525">
        <w:t>Decyzja Komisji Konkursowej jest ostateczna i nie przysługuje od niej odwołanie.</w:t>
      </w:r>
    </w:p>
    <w:p w14:paraId="74DF48A1" w14:textId="77777777" w:rsidR="00A71F38" w:rsidRPr="00943525" w:rsidRDefault="00A71F38" w:rsidP="00943525">
      <w:pPr>
        <w:pStyle w:val="Standard"/>
        <w:jc w:val="both"/>
      </w:pPr>
    </w:p>
    <w:p w14:paraId="369EC3D7" w14:textId="6538477E" w:rsidR="00943525" w:rsidRDefault="00943525">
      <w:r>
        <w:br w:type="page"/>
      </w:r>
    </w:p>
    <w:p w14:paraId="3B1BAA47" w14:textId="77777777" w:rsidR="00943525" w:rsidRPr="00943525" w:rsidRDefault="00943525" w:rsidP="00943525">
      <w:pPr>
        <w:pStyle w:val="Standard"/>
        <w:jc w:val="both"/>
      </w:pPr>
    </w:p>
    <w:p w14:paraId="3A79943C" w14:textId="77777777" w:rsidR="00943525" w:rsidRPr="00943525" w:rsidRDefault="00943525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§ 5</w:t>
      </w:r>
    </w:p>
    <w:p w14:paraId="34F25115" w14:textId="65388FDF" w:rsidR="00A71F38" w:rsidRPr="00943525" w:rsidRDefault="001D4B87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Kryteria oceny</w:t>
      </w:r>
    </w:p>
    <w:p w14:paraId="4F1D7190" w14:textId="77777777" w:rsidR="00A71F38" w:rsidRPr="00943525" w:rsidRDefault="00A71F38" w:rsidP="00943525">
      <w:pPr>
        <w:pStyle w:val="Standard"/>
        <w:jc w:val="both"/>
        <w:rPr>
          <w:b/>
          <w:bCs/>
        </w:rPr>
      </w:pPr>
    </w:p>
    <w:p w14:paraId="379A8079" w14:textId="50C992A8" w:rsidR="00A71F38" w:rsidRPr="00943525" w:rsidRDefault="001D4B87" w:rsidP="00943525">
      <w:pPr>
        <w:pStyle w:val="Standard"/>
        <w:numPr>
          <w:ilvl w:val="0"/>
          <w:numId w:val="8"/>
        </w:numPr>
        <w:ind w:left="426"/>
        <w:jc w:val="both"/>
      </w:pPr>
      <w:r w:rsidRPr="00943525">
        <w:t>Zgłoszenia będą oceniane według następujących kryteriów:</w:t>
      </w:r>
    </w:p>
    <w:p w14:paraId="3D3F6FA8" w14:textId="2AB11B40" w:rsidR="00A71F38" w:rsidRPr="00943525" w:rsidRDefault="001D4B87" w:rsidP="00943525">
      <w:pPr>
        <w:pStyle w:val="Standard"/>
        <w:numPr>
          <w:ilvl w:val="0"/>
          <w:numId w:val="9"/>
        </w:numPr>
        <w:jc w:val="both"/>
      </w:pPr>
      <w:r w:rsidRPr="00943525">
        <w:t>zgodność z tradycją w zakresie kompozycji, formy, techniki wykonania i materiału. Wieńce nie mogą być wykonane z plastiku, sty</w:t>
      </w:r>
      <w:r w:rsidR="00943525" w:rsidRPr="00943525">
        <w:t>ropianu lub sztucznych kwiatów.</w:t>
      </w:r>
      <w:r w:rsidR="00943525" w:rsidRPr="00943525">
        <w:tab/>
      </w:r>
      <w:r w:rsidR="00943525" w:rsidRPr="00943525">
        <w:br/>
      </w:r>
      <w:r w:rsidRPr="00943525">
        <w:t>(0-5 pkt)</w:t>
      </w:r>
    </w:p>
    <w:p w14:paraId="45AB67BB" w14:textId="2CE17EBE" w:rsidR="00A71F38" w:rsidRPr="00943525" w:rsidRDefault="001D4B87" w:rsidP="00943525">
      <w:pPr>
        <w:pStyle w:val="Standard"/>
        <w:numPr>
          <w:ilvl w:val="0"/>
          <w:numId w:val="9"/>
        </w:numPr>
        <w:jc w:val="both"/>
      </w:pPr>
      <w:r w:rsidRPr="00943525">
        <w:t>różnorodność użytych do wykonania wieńca dożyn</w:t>
      </w:r>
      <w:r w:rsidR="00943525" w:rsidRPr="00943525">
        <w:t xml:space="preserve">kowego podstawowych materiałów </w:t>
      </w:r>
      <w:r w:rsidRPr="00943525">
        <w:t>naturalnych, takich jak: kłosy zbóż, owoce, warzywa, kwia</w:t>
      </w:r>
      <w:r w:rsidR="00943525" w:rsidRPr="00943525">
        <w:t xml:space="preserve">ty, zioła uprawiane na terenie </w:t>
      </w:r>
      <w:r w:rsidRPr="00943525">
        <w:t>Gminy Kraśniczyn,</w:t>
      </w:r>
      <w:r w:rsidR="00943525" w:rsidRPr="00943525">
        <w:tab/>
      </w:r>
      <w:r w:rsidR="00943525" w:rsidRPr="00943525">
        <w:br/>
      </w:r>
      <w:r w:rsidRPr="00943525">
        <w:t>(0-5 pkt)</w:t>
      </w:r>
    </w:p>
    <w:p w14:paraId="5BB759C2" w14:textId="530A37FE" w:rsidR="00A71F38" w:rsidRPr="00943525" w:rsidRDefault="001D4B87" w:rsidP="00943525">
      <w:pPr>
        <w:pStyle w:val="Standard"/>
        <w:numPr>
          <w:ilvl w:val="0"/>
          <w:numId w:val="9"/>
        </w:numPr>
        <w:jc w:val="both"/>
      </w:pPr>
      <w:r w:rsidRPr="00943525">
        <w:t>walory estetyczne, w tym kompozycja, dobór barw oraz architektura bryły,</w:t>
      </w:r>
      <w:r w:rsidR="00943525" w:rsidRPr="00943525">
        <w:tab/>
      </w:r>
      <w:r w:rsidR="00943525" w:rsidRPr="00943525">
        <w:br/>
      </w:r>
      <w:r w:rsidRPr="00943525">
        <w:t>(0-5 pkt)</w:t>
      </w:r>
    </w:p>
    <w:p w14:paraId="23FB45BD" w14:textId="07CEA213" w:rsidR="00A71F38" w:rsidRPr="00943525" w:rsidRDefault="001D4B87" w:rsidP="00943525">
      <w:pPr>
        <w:pStyle w:val="Standard"/>
        <w:numPr>
          <w:ilvl w:val="0"/>
          <w:numId w:val="9"/>
        </w:numPr>
        <w:jc w:val="both"/>
      </w:pPr>
      <w:r w:rsidRPr="00943525">
        <w:t>ogólny wyraz artystyczny, nawiązujący formą do tradycyjnych wieńców dożynkowych,</w:t>
      </w:r>
      <w:r w:rsidRPr="00943525">
        <w:tab/>
      </w:r>
      <w:r w:rsidR="00943525" w:rsidRPr="00943525">
        <w:br/>
      </w:r>
      <w:r w:rsidRPr="00943525">
        <w:t>(0-5 pkt)</w:t>
      </w:r>
    </w:p>
    <w:p w14:paraId="79AF2A77" w14:textId="48EAE53B" w:rsidR="00A71F38" w:rsidRPr="00943525" w:rsidRDefault="001D4B87" w:rsidP="00943525">
      <w:pPr>
        <w:pStyle w:val="Standard"/>
        <w:numPr>
          <w:ilvl w:val="0"/>
          <w:numId w:val="9"/>
        </w:numPr>
        <w:jc w:val="both"/>
      </w:pPr>
      <w:r w:rsidRPr="00943525">
        <w:t>sposób prezentacji wieńca, w tym ubiór członków grupy twórczej.</w:t>
      </w:r>
      <w:r w:rsidR="00943525" w:rsidRPr="00943525">
        <w:tab/>
      </w:r>
      <w:r w:rsidR="00943525" w:rsidRPr="00943525">
        <w:br/>
      </w:r>
      <w:r w:rsidRPr="00943525">
        <w:t>(0-5 pkt)</w:t>
      </w:r>
    </w:p>
    <w:p w14:paraId="39764625" w14:textId="416A322A" w:rsidR="00A71F38" w:rsidRPr="00943525" w:rsidRDefault="001D4B87" w:rsidP="00943525">
      <w:pPr>
        <w:pStyle w:val="Standard"/>
        <w:numPr>
          <w:ilvl w:val="0"/>
          <w:numId w:val="8"/>
        </w:numPr>
        <w:ind w:left="426"/>
        <w:jc w:val="both"/>
      </w:pPr>
      <w:r w:rsidRPr="00943525">
        <w:t>Zwycięzcą Konkursu (I miejsce) zostanie wieniec , który uzysk</w:t>
      </w:r>
      <w:r w:rsidR="00943525" w:rsidRPr="00943525">
        <w:t xml:space="preserve">a największą liczbę punktów po </w:t>
      </w:r>
      <w:r w:rsidRPr="00943525">
        <w:t>zastosowaniu wyżej wymienionych kryteriów.</w:t>
      </w:r>
    </w:p>
    <w:p w14:paraId="096DDB9A" w14:textId="6C6E2F11" w:rsidR="00A71F38" w:rsidRPr="00943525" w:rsidRDefault="001D4B87" w:rsidP="00943525">
      <w:pPr>
        <w:pStyle w:val="Standard"/>
        <w:numPr>
          <w:ilvl w:val="0"/>
          <w:numId w:val="8"/>
        </w:numPr>
        <w:ind w:left="426"/>
        <w:jc w:val="both"/>
      </w:pPr>
      <w:r w:rsidRPr="00943525">
        <w:t>Miejsca II i III oraz wyróżnienia (wyróżnienia rozumiane jak</w:t>
      </w:r>
      <w:r w:rsidR="00943525" w:rsidRPr="00943525">
        <w:t xml:space="preserve">o miejsca od IV do ostatniego) </w:t>
      </w:r>
      <w:r w:rsidRPr="00943525">
        <w:t>otrzymają grupy, których wieńce uzyskają kolejno największ</w:t>
      </w:r>
      <w:r w:rsidR="00943525" w:rsidRPr="00943525">
        <w:t xml:space="preserve">ą, następującą po sobie liczbę </w:t>
      </w:r>
      <w:r w:rsidRPr="00943525">
        <w:t>punktów, po zastosowaniu kryteriów wskazanych w ust. 1.</w:t>
      </w:r>
    </w:p>
    <w:p w14:paraId="568E5479" w14:textId="77777777" w:rsidR="00A71F38" w:rsidRPr="00943525" w:rsidRDefault="00A71F38" w:rsidP="00943525">
      <w:pPr>
        <w:pStyle w:val="Standard"/>
        <w:ind w:left="66"/>
        <w:jc w:val="both"/>
      </w:pPr>
    </w:p>
    <w:p w14:paraId="02257470" w14:textId="77777777" w:rsidR="00943525" w:rsidRPr="00943525" w:rsidRDefault="001D4B87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§ 6</w:t>
      </w:r>
    </w:p>
    <w:p w14:paraId="2D4B8245" w14:textId="71F09705" w:rsidR="00A71F38" w:rsidRPr="00943525" w:rsidRDefault="001D4B87" w:rsidP="00943525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Przebieg konkursu</w:t>
      </w:r>
    </w:p>
    <w:p w14:paraId="44D16283" w14:textId="77777777" w:rsidR="00A71F38" w:rsidRPr="00943525" w:rsidRDefault="00A71F38" w:rsidP="00943525">
      <w:pPr>
        <w:pStyle w:val="Standard"/>
        <w:jc w:val="both"/>
        <w:rPr>
          <w:b/>
          <w:bCs/>
        </w:rPr>
      </w:pPr>
    </w:p>
    <w:p w14:paraId="2FBD2670" w14:textId="2BCCAB00" w:rsidR="00A71F38" w:rsidRPr="00943525" w:rsidRDefault="001D4B87" w:rsidP="00943525">
      <w:pPr>
        <w:pStyle w:val="Standard"/>
        <w:numPr>
          <w:ilvl w:val="0"/>
          <w:numId w:val="10"/>
        </w:numPr>
        <w:ind w:left="426"/>
        <w:jc w:val="both"/>
      </w:pPr>
      <w:r w:rsidRPr="00943525">
        <w:t xml:space="preserve">Ocena wieńców zostanie przeprowadzona przez Komisję Konkursową podczas trwania </w:t>
      </w:r>
      <w:r w:rsidR="00943525">
        <w:t xml:space="preserve">Gminnych </w:t>
      </w:r>
      <w:r w:rsidRPr="00943525">
        <w:t>Dożynek</w:t>
      </w:r>
      <w:r w:rsidR="00943525">
        <w:t xml:space="preserve"> </w:t>
      </w:r>
      <w:r w:rsidRPr="00943525">
        <w:t>dnia 1</w:t>
      </w:r>
      <w:r w:rsidR="0099130B" w:rsidRPr="00943525">
        <w:t>3</w:t>
      </w:r>
      <w:r w:rsidRPr="00943525">
        <w:t>. 08. 202</w:t>
      </w:r>
      <w:r w:rsidR="0099130B" w:rsidRPr="00943525">
        <w:t>3</w:t>
      </w:r>
      <w:r w:rsidRPr="00943525">
        <w:t xml:space="preserve"> r. w miejscu wskazanym przez organizatora.</w:t>
      </w:r>
    </w:p>
    <w:p w14:paraId="06787148" w14:textId="6ABE75B9" w:rsidR="00A71F38" w:rsidRPr="00943525" w:rsidRDefault="001D4B87" w:rsidP="00943525">
      <w:pPr>
        <w:pStyle w:val="Standard"/>
        <w:numPr>
          <w:ilvl w:val="0"/>
          <w:numId w:val="10"/>
        </w:numPr>
        <w:ind w:left="426"/>
        <w:jc w:val="both"/>
      </w:pPr>
      <w:r w:rsidRPr="00943525">
        <w:t>Organizator nie pokrywa kosztów udziału w konkursie.</w:t>
      </w:r>
    </w:p>
    <w:p w14:paraId="559E7B6C" w14:textId="4B45F443" w:rsidR="00A71F38" w:rsidRPr="00943525" w:rsidRDefault="001D4B87" w:rsidP="00943525">
      <w:pPr>
        <w:pStyle w:val="Standard"/>
        <w:numPr>
          <w:ilvl w:val="0"/>
          <w:numId w:val="10"/>
        </w:numPr>
        <w:ind w:left="426"/>
        <w:jc w:val="both"/>
      </w:pPr>
      <w:r w:rsidRPr="00943525">
        <w:t>Konkurs, jego rozstrzygnięcie oraz ogłoszenie wyników odbędzie się w dniu 1</w:t>
      </w:r>
      <w:r w:rsidR="0099130B" w:rsidRPr="00943525">
        <w:t>3</w:t>
      </w:r>
      <w:r w:rsidRPr="00943525">
        <w:t xml:space="preserve"> sierpnia 202</w:t>
      </w:r>
      <w:r w:rsidR="0099130B" w:rsidRPr="00943525">
        <w:t>3</w:t>
      </w:r>
      <w:r w:rsidRPr="00943525">
        <w:t xml:space="preserve"> roku na miejscu wskazanym przez Organizatora podczas </w:t>
      </w:r>
      <w:r w:rsidR="00943525">
        <w:t xml:space="preserve">Gminnych </w:t>
      </w:r>
      <w:r w:rsidR="00943525" w:rsidRPr="00943525">
        <w:t>Dożynek</w:t>
      </w:r>
      <w:r w:rsidR="00943525">
        <w:t xml:space="preserve"> </w:t>
      </w:r>
      <w:r w:rsidRPr="00943525">
        <w:t xml:space="preserve">w </w:t>
      </w:r>
      <w:r w:rsidR="0099130B" w:rsidRPr="00943525">
        <w:t>Kraśniczynie</w:t>
      </w:r>
      <w:r w:rsidRPr="00943525">
        <w:t>.</w:t>
      </w:r>
    </w:p>
    <w:p w14:paraId="3BF1B4C7" w14:textId="346119EE" w:rsidR="00A71F38" w:rsidRPr="00943525" w:rsidRDefault="001D4B87" w:rsidP="00943525">
      <w:pPr>
        <w:pStyle w:val="Standard"/>
        <w:numPr>
          <w:ilvl w:val="0"/>
          <w:numId w:val="10"/>
        </w:numPr>
        <w:ind w:left="426"/>
        <w:jc w:val="both"/>
      </w:pPr>
      <w:r w:rsidRPr="00943525">
        <w:t>Każda grupa zgłaszająca prezentuje wykonany przez siebie wieniec..</w:t>
      </w:r>
    </w:p>
    <w:p w14:paraId="42B10844" w14:textId="604595F4" w:rsidR="00A71F38" w:rsidRPr="00943525" w:rsidRDefault="001D4B87" w:rsidP="00943525">
      <w:pPr>
        <w:pStyle w:val="Standard"/>
        <w:numPr>
          <w:ilvl w:val="0"/>
          <w:numId w:val="10"/>
        </w:numPr>
        <w:ind w:left="426"/>
        <w:jc w:val="both"/>
      </w:pPr>
      <w:r w:rsidRPr="00943525">
        <w:t>Wszystkie zgłoszone wieńce uczestniczyć będą w korowodzie dożynkowym w dniu 1</w:t>
      </w:r>
      <w:r w:rsidR="0099130B" w:rsidRPr="00943525">
        <w:t>3</w:t>
      </w:r>
      <w:r w:rsidRPr="00943525">
        <w:t xml:space="preserve"> sierpnia 202</w:t>
      </w:r>
      <w:r w:rsidR="0099130B" w:rsidRPr="00943525">
        <w:t>3</w:t>
      </w:r>
      <w:r w:rsidRPr="00943525">
        <w:t xml:space="preserve"> roku.</w:t>
      </w:r>
    </w:p>
    <w:p w14:paraId="1C96E79B" w14:textId="77777777" w:rsidR="00A71F38" w:rsidRPr="00CB179A" w:rsidRDefault="00A71F38" w:rsidP="00943525">
      <w:pPr>
        <w:pStyle w:val="Standard"/>
        <w:jc w:val="both"/>
        <w:rPr>
          <w:bCs/>
        </w:rPr>
      </w:pPr>
    </w:p>
    <w:p w14:paraId="1680FAD1" w14:textId="77777777" w:rsidR="00CB179A" w:rsidRDefault="00CB179A" w:rsidP="00CB179A">
      <w:pPr>
        <w:pStyle w:val="Standard"/>
        <w:jc w:val="center"/>
        <w:rPr>
          <w:b/>
          <w:bCs/>
        </w:rPr>
      </w:pPr>
      <w:r>
        <w:rPr>
          <w:b/>
          <w:bCs/>
        </w:rPr>
        <w:t>§ 7</w:t>
      </w:r>
    </w:p>
    <w:p w14:paraId="643FE30C" w14:textId="6D22F49F" w:rsidR="00A71F38" w:rsidRPr="00943525" w:rsidRDefault="001D4B87" w:rsidP="00CB179A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Nagrody</w:t>
      </w:r>
    </w:p>
    <w:p w14:paraId="01F636FA" w14:textId="77777777" w:rsidR="00A71F38" w:rsidRPr="00CB179A" w:rsidRDefault="00A71F38" w:rsidP="00943525">
      <w:pPr>
        <w:pStyle w:val="Standard"/>
        <w:jc w:val="both"/>
        <w:rPr>
          <w:bCs/>
        </w:rPr>
      </w:pPr>
    </w:p>
    <w:p w14:paraId="5DA7D2B6" w14:textId="579CEAF3" w:rsidR="00A71F38" w:rsidRPr="00943525" w:rsidRDefault="001D4B87" w:rsidP="00CB179A">
      <w:pPr>
        <w:pStyle w:val="Standard"/>
        <w:numPr>
          <w:ilvl w:val="0"/>
          <w:numId w:val="11"/>
        </w:numPr>
        <w:ind w:left="426"/>
        <w:jc w:val="both"/>
      </w:pPr>
      <w:r w:rsidRPr="00943525">
        <w:t>Dla uczestników „Konkursu na  najładniejszy wieniec dożynkowy Gminy Kraśniczyn” przewidziane są nagrody pieniężne przyznane przez Komisję Konkursową</w:t>
      </w:r>
      <w:r w:rsidR="00A106A5">
        <w:t>.</w:t>
      </w:r>
    </w:p>
    <w:p w14:paraId="4FA956B3" w14:textId="77777777" w:rsidR="00CB179A" w:rsidRDefault="001D4B87" w:rsidP="00943525">
      <w:pPr>
        <w:pStyle w:val="Standard"/>
        <w:numPr>
          <w:ilvl w:val="0"/>
          <w:numId w:val="11"/>
        </w:numPr>
        <w:ind w:left="426"/>
        <w:jc w:val="both"/>
      </w:pPr>
      <w:r w:rsidRPr="00943525">
        <w:t>Każdy z laureatów otrzyma symboliczny dyplom uznania.</w:t>
      </w:r>
    </w:p>
    <w:p w14:paraId="7C7AB59B" w14:textId="2951FE36" w:rsidR="00A71F38" w:rsidRPr="00943525" w:rsidRDefault="001D4B87" w:rsidP="00943525">
      <w:pPr>
        <w:pStyle w:val="Standard"/>
        <w:numPr>
          <w:ilvl w:val="0"/>
          <w:numId w:val="11"/>
        </w:numPr>
        <w:ind w:left="426"/>
        <w:jc w:val="both"/>
      </w:pPr>
      <w:r w:rsidRPr="00943525">
        <w:t>W przypadku wystąpienia przez osobę trzecią z roszczeniami wy</w:t>
      </w:r>
      <w:r w:rsidR="00CB179A">
        <w:t xml:space="preserve">nikającymi z tytułu naruszenia </w:t>
      </w:r>
      <w:r w:rsidRPr="00943525">
        <w:t xml:space="preserve">praw określonych powyżej, osoba/przedmiot zgłaszający kandydata do konkursu oraz przekazujący inne elementy zgłoszenia zrekompensuje </w:t>
      </w:r>
      <w:r w:rsidR="00CB179A">
        <w:t xml:space="preserve">Organizatorowi, jako wyłącznie </w:t>
      </w:r>
      <w:r w:rsidRPr="00943525">
        <w:t>odpowiedzialny, koszty poniesione w związku ze skierow</w:t>
      </w:r>
      <w:r w:rsidR="00CB179A">
        <w:t xml:space="preserve">aniem przeciwko niemu roszczeń </w:t>
      </w:r>
      <w:r w:rsidRPr="00943525">
        <w:t xml:space="preserve">odszkodowawczych, zwalniając Organizatora od wszelkich zobowiązań, jakie powstaną z </w:t>
      </w:r>
      <w:r w:rsidRPr="00943525">
        <w:tab/>
        <w:t>tego tytułu.</w:t>
      </w:r>
    </w:p>
    <w:p w14:paraId="0A95F36C" w14:textId="13095E28" w:rsidR="00A71F38" w:rsidRPr="00943525" w:rsidRDefault="001D4B87" w:rsidP="00CB179A">
      <w:pPr>
        <w:pStyle w:val="Standard"/>
        <w:numPr>
          <w:ilvl w:val="0"/>
          <w:numId w:val="11"/>
        </w:numPr>
        <w:ind w:left="426"/>
        <w:jc w:val="both"/>
      </w:pPr>
      <w:r w:rsidRPr="00943525">
        <w:t>Organizator zastrzega sobie prawo do wykorzystania przygot</w:t>
      </w:r>
      <w:r w:rsidR="00CB179A">
        <w:t xml:space="preserve">owanych przesłanych zgłoszeń i </w:t>
      </w:r>
      <w:r w:rsidRPr="00943525">
        <w:t>załączników do nich w przyszłości na potrzeby przygotowa</w:t>
      </w:r>
      <w:r w:rsidR="00CB179A">
        <w:t xml:space="preserve">nia i opublikowania materiałów </w:t>
      </w:r>
      <w:r w:rsidRPr="00943525">
        <w:t>promujących Gminę Kraśniczyn.</w:t>
      </w:r>
    </w:p>
    <w:p w14:paraId="35A8304E" w14:textId="5366D755" w:rsidR="00A71F38" w:rsidRPr="00943525" w:rsidRDefault="001D4B87" w:rsidP="00CB179A">
      <w:pPr>
        <w:pStyle w:val="Standard"/>
        <w:numPr>
          <w:ilvl w:val="0"/>
          <w:numId w:val="11"/>
        </w:numPr>
        <w:ind w:left="426"/>
        <w:jc w:val="both"/>
      </w:pPr>
      <w:r w:rsidRPr="00943525">
        <w:lastRenderedPageBreak/>
        <w:t>Organizator Konkursu dopuszcza możliwość ewentualnych mody</w:t>
      </w:r>
      <w:r w:rsidR="00CB179A">
        <w:t xml:space="preserve">fikacji zwycięskich zgłoszeń i </w:t>
      </w:r>
      <w:r w:rsidRPr="00943525">
        <w:t>załączników do nich, przy współpracy z autorem, z poszanowaniem pierwotnej formy opisu.</w:t>
      </w:r>
    </w:p>
    <w:p w14:paraId="1051F169" w14:textId="2FE1EC8A" w:rsidR="00A71F38" w:rsidRPr="00943525" w:rsidRDefault="001D4B87" w:rsidP="00CB179A">
      <w:pPr>
        <w:pStyle w:val="Standard"/>
        <w:numPr>
          <w:ilvl w:val="0"/>
          <w:numId w:val="11"/>
        </w:numPr>
        <w:ind w:left="426"/>
        <w:jc w:val="both"/>
      </w:pPr>
      <w:r w:rsidRPr="00943525">
        <w:t>Zgłaszający do Konkursu wyrażają zgodę na publikację ich zgłoszeń wraz z załącznikami w celach promocyjnych. Organizator zastrzega, że publikowane do tego celu materiały będą opatrzone informacją o autorze.</w:t>
      </w:r>
    </w:p>
    <w:p w14:paraId="7B873A43" w14:textId="77777777" w:rsidR="00A71F38" w:rsidRPr="00CB179A" w:rsidRDefault="00A71F38" w:rsidP="00943525">
      <w:pPr>
        <w:pStyle w:val="Standard"/>
        <w:jc w:val="both"/>
        <w:rPr>
          <w:bCs/>
        </w:rPr>
      </w:pPr>
    </w:p>
    <w:p w14:paraId="76A7BEE9" w14:textId="77777777" w:rsidR="00CB179A" w:rsidRDefault="00CB179A" w:rsidP="00CB179A">
      <w:pPr>
        <w:pStyle w:val="Standard"/>
        <w:jc w:val="center"/>
        <w:rPr>
          <w:b/>
          <w:bCs/>
        </w:rPr>
      </w:pPr>
      <w:r>
        <w:rPr>
          <w:b/>
          <w:bCs/>
        </w:rPr>
        <w:t>§ 9</w:t>
      </w:r>
    </w:p>
    <w:p w14:paraId="0DD3089E" w14:textId="1C53E755" w:rsidR="00A71F38" w:rsidRPr="00943525" w:rsidRDefault="001D4B87" w:rsidP="00CB179A">
      <w:pPr>
        <w:pStyle w:val="Standard"/>
        <w:jc w:val="center"/>
        <w:rPr>
          <w:b/>
          <w:bCs/>
        </w:rPr>
      </w:pPr>
      <w:r w:rsidRPr="00943525">
        <w:rPr>
          <w:b/>
          <w:bCs/>
        </w:rPr>
        <w:t>Postanowienia końcowe</w:t>
      </w:r>
    </w:p>
    <w:p w14:paraId="73FE402E" w14:textId="77777777" w:rsidR="00A71F38" w:rsidRPr="00CB179A" w:rsidRDefault="00A71F38" w:rsidP="00943525">
      <w:pPr>
        <w:pStyle w:val="Standard"/>
        <w:jc w:val="both"/>
        <w:rPr>
          <w:bCs/>
        </w:rPr>
      </w:pPr>
    </w:p>
    <w:p w14:paraId="7BF11A0C" w14:textId="04DF1CFA" w:rsidR="00A71F38" w:rsidRPr="00943525" w:rsidRDefault="001D4B87" w:rsidP="00CB179A">
      <w:pPr>
        <w:pStyle w:val="Standard"/>
        <w:numPr>
          <w:ilvl w:val="0"/>
          <w:numId w:val="13"/>
        </w:numPr>
        <w:ind w:left="426"/>
        <w:jc w:val="both"/>
      </w:pPr>
      <w:r w:rsidRPr="00943525">
        <w:t>Grupy twórcze będą miały możliwość zaprezentowania swoich wieńców w dniu 1</w:t>
      </w:r>
      <w:r w:rsidR="0099130B" w:rsidRPr="00943525">
        <w:t>3</w:t>
      </w:r>
      <w:r w:rsidR="00CB179A">
        <w:t xml:space="preserve"> sierpnia </w:t>
      </w:r>
      <w:r w:rsidRPr="00943525">
        <w:t>202</w:t>
      </w:r>
      <w:r w:rsidR="0099130B" w:rsidRPr="00943525">
        <w:t>3</w:t>
      </w:r>
      <w:r w:rsidRPr="00943525">
        <w:t xml:space="preserve"> roku.</w:t>
      </w:r>
    </w:p>
    <w:p w14:paraId="6B812994" w14:textId="0FA4BA8B" w:rsidR="00A71F38" w:rsidRPr="00943525" w:rsidRDefault="001D4B87" w:rsidP="00CB179A">
      <w:pPr>
        <w:pStyle w:val="Standard"/>
        <w:numPr>
          <w:ilvl w:val="0"/>
          <w:numId w:val="13"/>
        </w:numPr>
        <w:ind w:left="426"/>
        <w:jc w:val="both"/>
      </w:pPr>
      <w:r w:rsidRPr="00943525">
        <w:t>Organizator zastrzega sobie prawo do unieważnienia k</w:t>
      </w:r>
      <w:r w:rsidR="00CB179A">
        <w:t xml:space="preserve">onkursu w dowolnym momencie, w </w:t>
      </w:r>
      <w:r w:rsidRPr="00943525">
        <w:t>szczególności w sytuacji, gdy nie wpłynie żadne zgłoszenie lu</w:t>
      </w:r>
      <w:r w:rsidR="0099130B" w:rsidRPr="00943525">
        <w:t>b</w:t>
      </w:r>
      <w:r w:rsidR="00CB179A">
        <w:t xml:space="preserve"> Kapituła Konkursowa nie </w:t>
      </w:r>
      <w:r w:rsidRPr="00943525">
        <w:t>rozstrzygnie o wynikach konkursu.</w:t>
      </w:r>
    </w:p>
    <w:p w14:paraId="55251045" w14:textId="63F2557E" w:rsidR="00A71F38" w:rsidRPr="00943525" w:rsidRDefault="001D4B87" w:rsidP="00CB179A">
      <w:pPr>
        <w:pStyle w:val="Standard"/>
        <w:numPr>
          <w:ilvl w:val="0"/>
          <w:numId w:val="13"/>
        </w:numPr>
        <w:ind w:left="426"/>
        <w:jc w:val="both"/>
      </w:pPr>
      <w:r w:rsidRPr="00943525">
        <w:t>Unieważnienie, o którym mowa w pkt. 2 nie wymaga podania przyczyny.</w:t>
      </w:r>
    </w:p>
    <w:p w14:paraId="09EE0A80" w14:textId="61F3778D" w:rsidR="00A71F38" w:rsidRPr="00943525" w:rsidRDefault="001D4B87" w:rsidP="00CB179A">
      <w:pPr>
        <w:pStyle w:val="Standard"/>
        <w:numPr>
          <w:ilvl w:val="0"/>
          <w:numId w:val="13"/>
        </w:numPr>
        <w:ind w:left="426"/>
        <w:jc w:val="both"/>
      </w:pPr>
      <w:r w:rsidRPr="00943525">
        <w:t>Organizatorzy konkursu zastrzegają sobie prawo do publikacji</w:t>
      </w:r>
      <w:r w:rsidR="00CB179A">
        <w:t xml:space="preserve"> imion, nazwisk, zdjęć osób, a </w:t>
      </w:r>
      <w:r w:rsidRPr="00943525">
        <w:t>także informacji o laureatach konkursu, za zgodą zgłaszających do Konkursu i uczestników Konkursu.</w:t>
      </w:r>
    </w:p>
    <w:p w14:paraId="0C158567" w14:textId="48C834C7" w:rsidR="00A71F38" w:rsidRPr="00943525" w:rsidRDefault="001D4B87" w:rsidP="00CB179A">
      <w:pPr>
        <w:pStyle w:val="Standard"/>
        <w:numPr>
          <w:ilvl w:val="0"/>
          <w:numId w:val="13"/>
        </w:numPr>
        <w:ind w:left="426"/>
        <w:jc w:val="both"/>
      </w:pPr>
      <w:r w:rsidRPr="00943525">
        <w:t>Organizator nie ponosi odpowiedzialności za szkody spow</w:t>
      </w:r>
      <w:r w:rsidR="00CB179A">
        <w:t xml:space="preserve">odowane podaniem błędnych lub </w:t>
      </w:r>
      <w:r w:rsidRPr="00943525">
        <w:t>nieaktualnych danych przez podmioty zgłaszające w związku z udziałem w konkursie.</w:t>
      </w:r>
    </w:p>
    <w:p w14:paraId="30AB7D09" w14:textId="30DE890A" w:rsidR="00A71F38" w:rsidRPr="00943525" w:rsidRDefault="001D4B87" w:rsidP="00CB179A">
      <w:pPr>
        <w:pStyle w:val="Standard"/>
        <w:numPr>
          <w:ilvl w:val="0"/>
          <w:numId w:val="13"/>
        </w:numPr>
        <w:ind w:left="426"/>
        <w:jc w:val="both"/>
      </w:pPr>
      <w:r w:rsidRPr="00943525">
        <w:t>We wszystkich kwestiach spornych decyduje Komisja Konkursowa.</w:t>
      </w:r>
    </w:p>
    <w:p w14:paraId="3DE89A16" w14:textId="735D5969" w:rsidR="00A71F38" w:rsidRPr="00943525" w:rsidRDefault="001D4B87" w:rsidP="00CB179A">
      <w:pPr>
        <w:pStyle w:val="Standard"/>
        <w:numPr>
          <w:ilvl w:val="0"/>
          <w:numId w:val="13"/>
        </w:numPr>
        <w:ind w:left="426"/>
        <w:jc w:val="both"/>
      </w:pPr>
      <w:r w:rsidRPr="00943525">
        <w:t>W sprawach nieregulowanych w niniejszym Regulaminie zastosowanie mają odpow</w:t>
      </w:r>
      <w:r w:rsidR="00CB179A">
        <w:t xml:space="preserve">iednie </w:t>
      </w:r>
      <w:r w:rsidRPr="00943525">
        <w:t>przepisy obowiązującego prawa.</w:t>
      </w:r>
    </w:p>
    <w:p w14:paraId="1F6C1356" w14:textId="386261FA" w:rsidR="00A71F38" w:rsidRPr="00943525" w:rsidRDefault="001D4B87" w:rsidP="00CB179A">
      <w:pPr>
        <w:pStyle w:val="Standard"/>
        <w:numPr>
          <w:ilvl w:val="0"/>
          <w:numId w:val="13"/>
        </w:numPr>
        <w:ind w:left="426"/>
        <w:jc w:val="both"/>
      </w:pPr>
      <w:r w:rsidRPr="00943525">
        <w:t xml:space="preserve">Dodatkowych informacji i wyjaśnień udzielą pracownicy Domu Kultury w Kraśniczynie. </w:t>
      </w:r>
      <w:r w:rsidRPr="00943525">
        <w:tab/>
        <w:t>Telefon: 724 191 560</w:t>
      </w:r>
    </w:p>
    <w:sectPr w:rsidR="00A71F38" w:rsidRPr="0094352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F10B" w14:textId="77777777" w:rsidR="008F260F" w:rsidRDefault="008F260F">
      <w:r>
        <w:separator/>
      </w:r>
    </w:p>
  </w:endnote>
  <w:endnote w:type="continuationSeparator" w:id="0">
    <w:p w14:paraId="307A713F" w14:textId="77777777" w:rsidR="008F260F" w:rsidRDefault="008F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6DCA" w14:textId="77777777" w:rsidR="008F260F" w:rsidRDefault="008F260F">
      <w:r>
        <w:rPr>
          <w:color w:val="000000"/>
        </w:rPr>
        <w:separator/>
      </w:r>
    </w:p>
  </w:footnote>
  <w:footnote w:type="continuationSeparator" w:id="0">
    <w:p w14:paraId="1BDEE8CC" w14:textId="77777777" w:rsidR="008F260F" w:rsidRDefault="008F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E84"/>
    <w:multiLevelType w:val="hybridMultilevel"/>
    <w:tmpl w:val="B56A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2492"/>
    <w:multiLevelType w:val="hybridMultilevel"/>
    <w:tmpl w:val="7E1C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671"/>
    <w:multiLevelType w:val="hybridMultilevel"/>
    <w:tmpl w:val="D06C4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278C"/>
    <w:multiLevelType w:val="hybridMultilevel"/>
    <w:tmpl w:val="D40C7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5C4"/>
    <w:multiLevelType w:val="hybridMultilevel"/>
    <w:tmpl w:val="AF225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373"/>
    <w:multiLevelType w:val="hybridMultilevel"/>
    <w:tmpl w:val="20F00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50A4D"/>
    <w:multiLevelType w:val="hybridMultilevel"/>
    <w:tmpl w:val="C262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3D5"/>
    <w:multiLevelType w:val="hybridMultilevel"/>
    <w:tmpl w:val="9F225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0511"/>
    <w:multiLevelType w:val="hybridMultilevel"/>
    <w:tmpl w:val="F6D86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B4840"/>
    <w:multiLevelType w:val="hybridMultilevel"/>
    <w:tmpl w:val="F7C0215A"/>
    <w:lvl w:ilvl="0" w:tplc="7B28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51137"/>
    <w:multiLevelType w:val="hybridMultilevel"/>
    <w:tmpl w:val="50D43488"/>
    <w:lvl w:ilvl="0" w:tplc="7B28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40075"/>
    <w:multiLevelType w:val="hybridMultilevel"/>
    <w:tmpl w:val="1DF47C56"/>
    <w:lvl w:ilvl="0" w:tplc="7B28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92CB5"/>
    <w:multiLevelType w:val="hybridMultilevel"/>
    <w:tmpl w:val="2E4ED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9807">
    <w:abstractNumId w:val="2"/>
  </w:num>
  <w:num w:numId="2" w16cid:durableId="145901834">
    <w:abstractNumId w:val="0"/>
  </w:num>
  <w:num w:numId="3" w16cid:durableId="1402143185">
    <w:abstractNumId w:val="10"/>
  </w:num>
  <w:num w:numId="4" w16cid:durableId="694619771">
    <w:abstractNumId w:val="5"/>
  </w:num>
  <w:num w:numId="5" w16cid:durableId="1889023739">
    <w:abstractNumId w:val="8"/>
  </w:num>
  <w:num w:numId="6" w16cid:durableId="2128347856">
    <w:abstractNumId w:val="7"/>
  </w:num>
  <w:num w:numId="7" w16cid:durableId="899903200">
    <w:abstractNumId w:val="11"/>
  </w:num>
  <w:num w:numId="8" w16cid:durableId="153035607">
    <w:abstractNumId w:val="9"/>
  </w:num>
  <w:num w:numId="9" w16cid:durableId="397048692">
    <w:abstractNumId w:val="4"/>
  </w:num>
  <w:num w:numId="10" w16cid:durableId="1881819381">
    <w:abstractNumId w:val="3"/>
  </w:num>
  <w:num w:numId="11" w16cid:durableId="256522019">
    <w:abstractNumId w:val="1"/>
  </w:num>
  <w:num w:numId="12" w16cid:durableId="1494838300">
    <w:abstractNumId w:val="12"/>
  </w:num>
  <w:num w:numId="13" w16cid:durableId="150946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38"/>
    <w:rsid w:val="001D4B87"/>
    <w:rsid w:val="008F260F"/>
    <w:rsid w:val="00943525"/>
    <w:rsid w:val="0099130B"/>
    <w:rsid w:val="009A29E2"/>
    <w:rsid w:val="00A106A5"/>
    <w:rsid w:val="00A71F38"/>
    <w:rsid w:val="00A8374D"/>
    <w:rsid w:val="00CB179A"/>
    <w:rsid w:val="00CC5899"/>
    <w:rsid w:val="00E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B519"/>
  <w15:docId w15:val="{0B14F76D-6F04-468D-99A4-4B26B7A0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uiPriority w:val="34"/>
    <w:qFormat/>
    <w:rsid w:val="009435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Dom Kultury</cp:lastModifiedBy>
  <cp:revision>2</cp:revision>
  <cp:lastPrinted>2022-05-13T18:14:00Z</cp:lastPrinted>
  <dcterms:created xsi:type="dcterms:W3CDTF">2023-07-10T12:46:00Z</dcterms:created>
  <dcterms:modified xsi:type="dcterms:W3CDTF">2023-07-10T12:46:00Z</dcterms:modified>
</cp:coreProperties>
</file>