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1019" w14:textId="71CA475A" w:rsidR="00CF5642" w:rsidRDefault="000B7334">
      <w:r>
        <w:rPr>
          <w:noProof/>
        </w:rPr>
        <w:drawing>
          <wp:anchor distT="0" distB="0" distL="114300" distR="114300" simplePos="0" relativeHeight="251662336" behindDoc="0" locked="0" layoutInCell="1" allowOverlap="1" wp14:anchorId="246310B6" wp14:editId="44992CA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985635" cy="9751055"/>
            <wp:effectExtent l="0" t="0" r="5715" b="317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635" cy="975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482FC" w14:textId="53A5AC3A" w:rsidR="007F174C" w:rsidRPr="009B7936" w:rsidRDefault="00195DE3" w:rsidP="009B7936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9B793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Serdecznie zapraszamy </w:t>
      </w:r>
      <w:r w:rsidR="00CA591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przedszkolaków</w:t>
      </w:r>
      <w:r w:rsidRPr="009B793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oraz rodziców</w:t>
      </w:r>
    </w:p>
    <w:p w14:paraId="71789AA4" w14:textId="56BDEA7A" w:rsidR="00470321" w:rsidRPr="009B7936" w:rsidRDefault="00195DE3" w:rsidP="009B7936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9B793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do </w:t>
      </w:r>
      <w:r w:rsidR="004C0F0E" w:rsidRPr="009B793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wzięcia udziału w </w:t>
      </w:r>
      <w:r w:rsidR="009B793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projekcie</w:t>
      </w:r>
    </w:p>
    <w:p w14:paraId="00CC58D4" w14:textId="13550660" w:rsidR="007F174C" w:rsidRDefault="00CF5642" w:rsidP="007B4EBE">
      <w:pPr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038C" wp14:editId="6836AD6A">
                <wp:simplePos x="0" y="0"/>
                <wp:positionH relativeFrom="column">
                  <wp:posOffset>1668780</wp:posOffset>
                </wp:positionH>
                <wp:positionV relativeFrom="paragraph">
                  <wp:posOffset>7620</wp:posOffset>
                </wp:positionV>
                <wp:extent cx="1828800" cy="40386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E9427" w14:textId="38A26AD4" w:rsidR="007F174C" w:rsidRPr="009B7936" w:rsidRDefault="00CF5642" w:rsidP="007F174C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936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MAŁA</w:t>
                            </w:r>
                            <w:r w:rsidR="007F174C" w:rsidRPr="009B7936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B7936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KSIĄŻKA – WIELKI CZŁOWIEK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B0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1.4pt;margin-top:.6pt;width:2in;height:31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" fillcolor="white [3212]" stroked="f">
                <v:textbox>
                  <w:txbxContent>
                    <w:p w14:paraId="274E9427" w14:textId="38A26AD4" w:rsidR="007F174C" w:rsidRPr="009B7936" w:rsidRDefault="00CF5642" w:rsidP="007F174C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936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MAŁA</w:t>
                      </w:r>
                      <w:r w:rsidR="007F174C" w:rsidRPr="009B7936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B7936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KSIĄŻKA – WIELKI CZŁOWIEK</w:t>
                      </w:r>
                    </w:p>
                  </w:txbxContent>
                </v:textbox>
              </v:shape>
            </w:pict>
          </mc:Fallback>
        </mc:AlternateContent>
      </w:r>
    </w:p>
    <w:p w14:paraId="1C62FC5E" w14:textId="5E5B4DED" w:rsidR="00CF5642" w:rsidRDefault="00CF5642" w:rsidP="007B4EBE">
      <w:pPr>
        <w:rPr>
          <w:rFonts w:asciiTheme="minorHAnsi" w:hAnsiTheme="minorHAnsi" w:cstheme="minorHAnsi"/>
          <w:color w:val="000000"/>
        </w:rPr>
      </w:pPr>
    </w:p>
    <w:p w14:paraId="2A250596" w14:textId="41EE44DD" w:rsidR="009B7936" w:rsidRDefault="00195DE3" w:rsidP="007B4EBE">
      <w:pPr>
        <w:rPr>
          <w:rFonts w:ascii="Arial" w:hAnsi="Arial" w:cs="Arial"/>
          <w:color w:val="000000"/>
        </w:rPr>
      </w:pPr>
      <w:r w:rsidRPr="00CF5642">
        <w:rPr>
          <w:rFonts w:ascii="Arial" w:hAnsi="Arial" w:cs="Arial"/>
          <w:color w:val="000000"/>
        </w:rPr>
        <w:t>Każde dziecko</w:t>
      </w:r>
      <w:r w:rsidR="00CA591C">
        <w:rPr>
          <w:rFonts w:ascii="Arial" w:hAnsi="Arial" w:cs="Arial"/>
          <w:color w:val="000000"/>
        </w:rPr>
        <w:t xml:space="preserve"> w wieku 3-6 lat</w:t>
      </w:r>
      <w:r w:rsidRPr="00CF5642">
        <w:rPr>
          <w:rFonts w:ascii="Arial" w:hAnsi="Arial" w:cs="Arial"/>
          <w:color w:val="000000"/>
        </w:rPr>
        <w:t xml:space="preserve">, które odwiedzi bibliotekę </w:t>
      </w:r>
      <w:r w:rsidR="007B4EBE" w:rsidRPr="00CF5642">
        <w:rPr>
          <w:rFonts w:ascii="Arial" w:hAnsi="Arial" w:cs="Arial"/>
          <w:color w:val="000000"/>
        </w:rPr>
        <w:t xml:space="preserve">i zapisze się do projektu </w:t>
      </w:r>
      <w:r w:rsidRPr="00CF5642">
        <w:rPr>
          <w:rFonts w:ascii="Arial" w:hAnsi="Arial" w:cs="Arial"/>
          <w:color w:val="000000"/>
        </w:rPr>
        <w:t xml:space="preserve">otrzyma w prezencie </w:t>
      </w:r>
    </w:p>
    <w:p w14:paraId="1FAEE4EE" w14:textId="13EDF036" w:rsidR="00195DE3" w:rsidRPr="00CF5642" w:rsidRDefault="00195DE3" w:rsidP="009B7936">
      <w:pPr>
        <w:spacing w:after="240"/>
        <w:rPr>
          <w:rFonts w:ascii="Arial" w:hAnsi="Arial" w:cs="Arial"/>
          <w:color w:val="000000"/>
        </w:rPr>
      </w:pPr>
      <w:r w:rsidRPr="00DC5736">
        <w:rPr>
          <w:rFonts w:ascii="Arial" w:hAnsi="Arial" w:cs="Arial"/>
          <w:b/>
          <w:bCs/>
          <w:color w:val="0070C0"/>
        </w:rPr>
        <w:t>Wyprawkę Czytelniczą</w:t>
      </w:r>
      <w:r w:rsidRPr="00CF5642">
        <w:rPr>
          <w:rFonts w:ascii="Arial" w:hAnsi="Arial" w:cs="Arial"/>
          <w:color w:val="000000"/>
        </w:rPr>
        <w:t xml:space="preserve">, a w niej: </w:t>
      </w:r>
    </w:p>
    <w:p w14:paraId="139146EB" w14:textId="3D876A59" w:rsidR="00195DE3" w:rsidRPr="00CF5642" w:rsidRDefault="009F66D5" w:rsidP="009B793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70C0"/>
        </w:rPr>
        <w:drawing>
          <wp:anchor distT="0" distB="0" distL="114300" distR="114300" simplePos="0" relativeHeight="251663360" behindDoc="0" locked="0" layoutInCell="1" allowOverlap="1" wp14:anchorId="1E627B4F" wp14:editId="1E143F65">
            <wp:simplePos x="0" y="0"/>
            <wp:positionH relativeFrom="column">
              <wp:posOffset>83820</wp:posOffset>
            </wp:positionH>
            <wp:positionV relativeFrom="paragraph">
              <wp:posOffset>535305</wp:posOffset>
            </wp:positionV>
            <wp:extent cx="946150" cy="948690"/>
            <wp:effectExtent l="0" t="76200" r="0" b="118110"/>
            <wp:wrapThrough wrapText="bothSides">
              <wp:wrapPolygon edited="0">
                <wp:start x="16961" y="-1735"/>
                <wp:lineTo x="0" y="-1301"/>
                <wp:lineTo x="870" y="23855"/>
                <wp:lineTo x="3479" y="23855"/>
                <wp:lineTo x="3914" y="22988"/>
                <wp:lineTo x="20440" y="19518"/>
                <wp:lineTo x="19136" y="-1735"/>
                <wp:lineTo x="16961" y="-1735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8690"/>
                    </a:xfrm>
                    <a:prstGeom prst="rect">
                      <a:avLst/>
                    </a:prstGeom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36">
        <w:rPr>
          <w:rFonts w:ascii="Arial" w:hAnsi="Arial" w:cs="Arial"/>
          <w:color w:val="000000"/>
        </w:rPr>
        <w:t>k</w:t>
      </w:r>
      <w:r w:rsidR="00195DE3" w:rsidRPr="00CF5642">
        <w:rPr>
          <w:rFonts w:ascii="Arial" w:hAnsi="Arial" w:cs="Arial"/>
          <w:color w:val="000000"/>
        </w:rPr>
        <w:t>siążk</w:t>
      </w:r>
      <w:r w:rsidR="007B4EBE" w:rsidRPr="00CF5642">
        <w:rPr>
          <w:rFonts w:ascii="Arial" w:hAnsi="Arial" w:cs="Arial"/>
          <w:color w:val="000000"/>
        </w:rPr>
        <w:t>ę</w:t>
      </w:r>
      <w:r w:rsidR="00195DE3" w:rsidRPr="00CF5642">
        <w:rPr>
          <w:rFonts w:ascii="Arial" w:hAnsi="Arial" w:cs="Arial"/>
          <w:color w:val="000000"/>
        </w:rPr>
        <w:t xml:space="preserve"> </w:t>
      </w:r>
      <w:r w:rsidR="00195DE3" w:rsidRPr="005706E7">
        <w:rPr>
          <w:rFonts w:ascii="Arial" w:hAnsi="Arial" w:cs="Arial"/>
          <w:b/>
          <w:bCs/>
          <w:color w:val="0070C0"/>
        </w:rPr>
        <w:t>„Pierwsze czytanki dla…”</w:t>
      </w:r>
      <w:r w:rsidR="00195DE3" w:rsidRPr="005706E7">
        <w:rPr>
          <w:rFonts w:ascii="Arial" w:hAnsi="Arial" w:cs="Arial"/>
          <w:color w:val="0070C0"/>
        </w:rPr>
        <w:t xml:space="preserve">  </w:t>
      </w:r>
      <w:r w:rsidR="00195DE3" w:rsidRPr="00CF5642">
        <w:rPr>
          <w:rFonts w:ascii="Arial" w:hAnsi="Arial" w:cs="Arial"/>
          <w:color w:val="000000"/>
        </w:rPr>
        <w:t xml:space="preserve">– </w:t>
      </w:r>
      <w:r w:rsidR="00CA591C">
        <w:rPr>
          <w:rFonts w:ascii="Arial" w:hAnsi="Arial" w:cs="Arial"/>
          <w:color w:val="000000"/>
        </w:rPr>
        <w:t xml:space="preserve">jest </w:t>
      </w:r>
      <w:r w:rsidR="00195DE3" w:rsidRPr="00CF5642">
        <w:rPr>
          <w:rFonts w:ascii="Arial" w:hAnsi="Arial" w:cs="Arial"/>
          <w:color w:val="000000"/>
        </w:rPr>
        <w:t xml:space="preserve">to starannie dobrany zestaw utworów wybitnych polskich poetów i pisarzy dziecięcych, w którym przeczytamy zarówno pozycje klasyczne, </w:t>
      </w:r>
      <w:r>
        <w:rPr>
          <w:rFonts w:ascii="Arial" w:hAnsi="Arial" w:cs="Arial"/>
          <w:color w:val="000000"/>
        </w:rPr>
        <w:t xml:space="preserve">                         </w:t>
      </w:r>
      <w:r w:rsidR="00195DE3" w:rsidRPr="00CF5642">
        <w:rPr>
          <w:rFonts w:ascii="Arial" w:hAnsi="Arial" w:cs="Arial"/>
          <w:color w:val="000000"/>
        </w:rPr>
        <w:t xml:space="preserve">jak i współczesne. W gronie autorów znajdziemy m.in. Joannę Papuzińską, Wandę Chotomską, Czesława Janczarskiego czy Hannę Januszewską. W  publikacji obecni są również Liliana Bardijewska, Zofia Stanecka, Anna Onichimowska, Małgorzata Strzałkowska, Adam Bahdaj, Michał Rusinek, Agnieszka Frączek, Joanna Kulmowa, Marcin Brykczyński, Jan Twardowski i Grzegorz </w:t>
      </w:r>
      <w:proofErr w:type="spellStart"/>
      <w:r w:rsidR="00195DE3" w:rsidRPr="00CF5642">
        <w:rPr>
          <w:rFonts w:ascii="Arial" w:hAnsi="Arial" w:cs="Arial"/>
          <w:color w:val="000000"/>
        </w:rPr>
        <w:t>Kasdepke</w:t>
      </w:r>
      <w:proofErr w:type="spellEnd"/>
      <w:r w:rsidR="00195DE3" w:rsidRPr="00CF5642">
        <w:rPr>
          <w:rFonts w:ascii="Arial" w:hAnsi="Arial" w:cs="Arial"/>
          <w:color w:val="000000"/>
        </w:rPr>
        <w:t xml:space="preserve"> – twórcy tak różni, jak różne są perspektywy spoglądania na świat.</w:t>
      </w:r>
    </w:p>
    <w:p w14:paraId="475A71A6" w14:textId="52EF311C" w:rsidR="00195DE3" w:rsidRPr="00CF5642" w:rsidRDefault="009F66D5" w:rsidP="009F66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5773E27E" wp14:editId="196A6EAB">
            <wp:simplePos x="0" y="0"/>
            <wp:positionH relativeFrom="column">
              <wp:posOffset>4160520</wp:posOffset>
            </wp:positionH>
            <wp:positionV relativeFrom="paragraph">
              <wp:posOffset>1350645</wp:posOffset>
            </wp:positionV>
            <wp:extent cx="1051560" cy="664210"/>
            <wp:effectExtent l="0" t="95250" r="0" b="97790"/>
            <wp:wrapThrough wrapText="bothSides">
              <wp:wrapPolygon edited="0">
                <wp:start x="17609" y="-3098"/>
                <wp:lineTo x="0" y="-620"/>
                <wp:lineTo x="0" y="24161"/>
                <wp:lineTo x="3913" y="24161"/>
                <wp:lineTo x="4304" y="22922"/>
                <wp:lineTo x="21130" y="17966"/>
                <wp:lineTo x="21130" y="-3098"/>
                <wp:lineTo x="17609" y="-3098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64210"/>
                    </a:xfrm>
                    <a:prstGeom prst="rect">
                      <a:avLst/>
                    </a:prstGeom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70C0"/>
        </w:rPr>
        <w:drawing>
          <wp:anchor distT="0" distB="0" distL="114300" distR="114300" simplePos="0" relativeHeight="251664384" behindDoc="0" locked="0" layoutInCell="1" allowOverlap="1" wp14:anchorId="31353FDA" wp14:editId="061D5F8C">
            <wp:simplePos x="0" y="0"/>
            <wp:positionH relativeFrom="column">
              <wp:posOffset>312420</wp:posOffset>
            </wp:positionH>
            <wp:positionV relativeFrom="paragraph">
              <wp:posOffset>375285</wp:posOffset>
            </wp:positionV>
            <wp:extent cx="822960" cy="818515"/>
            <wp:effectExtent l="0" t="76200" r="15240" b="7683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18515"/>
                    </a:xfrm>
                    <a:prstGeom prst="rect">
                      <a:avLst/>
                    </a:prstGeom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36">
        <w:rPr>
          <w:rFonts w:ascii="Arial" w:hAnsi="Arial" w:cs="Arial"/>
          <w:color w:val="000000"/>
        </w:rPr>
        <w:t>b</w:t>
      </w:r>
      <w:r w:rsidR="00195DE3" w:rsidRPr="00CF5642">
        <w:rPr>
          <w:rFonts w:ascii="Arial" w:hAnsi="Arial" w:cs="Arial"/>
          <w:color w:val="000000"/>
        </w:rPr>
        <w:t>roszur</w:t>
      </w:r>
      <w:r w:rsidR="007B4EBE" w:rsidRPr="00CF5642">
        <w:rPr>
          <w:rFonts w:ascii="Arial" w:hAnsi="Arial" w:cs="Arial"/>
          <w:color w:val="000000"/>
        </w:rPr>
        <w:t>ę</w:t>
      </w:r>
      <w:r w:rsidR="00195DE3" w:rsidRPr="00CF5642">
        <w:rPr>
          <w:rFonts w:ascii="Arial" w:hAnsi="Arial" w:cs="Arial"/>
          <w:color w:val="000000"/>
        </w:rPr>
        <w:t xml:space="preserve"> dla rodziców </w:t>
      </w:r>
      <w:r w:rsidR="00195DE3" w:rsidRPr="005706E7">
        <w:rPr>
          <w:rFonts w:ascii="Arial" w:hAnsi="Arial" w:cs="Arial"/>
          <w:b/>
          <w:bCs/>
          <w:color w:val="0070C0"/>
        </w:rPr>
        <w:t>„Książką połączeni, czyli przedszkolak idzie do biblioteki”</w:t>
      </w:r>
      <w:r w:rsidR="00195DE3" w:rsidRPr="005706E7">
        <w:rPr>
          <w:rFonts w:ascii="Arial" w:hAnsi="Arial" w:cs="Arial"/>
          <w:color w:val="0070C0"/>
        </w:rPr>
        <w:t xml:space="preserve"> </w:t>
      </w:r>
      <w:r w:rsidR="00195DE3" w:rsidRPr="00CF5642">
        <w:rPr>
          <w:rFonts w:ascii="Arial" w:hAnsi="Arial" w:cs="Arial"/>
          <w:color w:val="000000"/>
        </w:rPr>
        <w:t>– praktyczny poradnik o korzyściach wypływających z codziennego czytania dziecku i odwiedzania z  nim biblioteki. Dzięki broszurze rodzice dowiedzą się, dlaczego literatura pełni tak ważną rolę w zrównoważonym, zdrowym rozwoju dziecka, znajdą też wiele czytelniczych porad i inspiracji.</w:t>
      </w:r>
    </w:p>
    <w:p w14:paraId="73C6C3B2" w14:textId="24AE6F43" w:rsidR="00195DE3" w:rsidRPr="00CF5642" w:rsidRDefault="00195DE3" w:rsidP="009B793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color w:val="000000"/>
        </w:rPr>
      </w:pPr>
      <w:r w:rsidRPr="005706E7">
        <w:rPr>
          <w:rFonts w:ascii="Arial" w:hAnsi="Arial" w:cs="Arial"/>
          <w:b/>
          <w:bCs/>
          <w:color w:val="0070C0"/>
        </w:rPr>
        <w:t>Kart</w:t>
      </w:r>
      <w:r w:rsidR="007B4EBE" w:rsidRPr="005706E7">
        <w:rPr>
          <w:rFonts w:ascii="Arial" w:hAnsi="Arial" w:cs="Arial"/>
          <w:b/>
          <w:bCs/>
          <w:color w:val="0070C0"/>
        </w:rPr>
        <w:t>ę</w:t>
      </w:r>
      <w:r w:rsidRPr="005706E7">
        <w:rPr>
          <w:rFonts w:ascii="Arial" w:hAnsi="Arial" w:cs="Arial"/>
          <w:b/>
          <w:bCs/>
          <w:color w:val="0070C0"/>
        </w:rPr>
        <w:t xml:space="preserve"> Małego Czytelnika</w:t>
      </w:r>
      <w:r w:rsidRPr="005706E7">
        <w:rPr>
          <w:rFonts w:ascii="Arial" w:hAnsi="Arial" w:cs="Arial"/>
          <w:color w:val="0070C0"/>
        </w:rPr>
        <w:t xml:space="preserve"> </w:t>
      </w:r>
      <w:r w:rsidRPr="00CF5642">
        <w:rPr>
          <w:rFonts w:ascii="Arial" w:hAnsi="Arial" w:cs="Arial"/>
          <w:color w:val="000000"/>
        </w:rPr>
        <w:t>– pięknie zaprojektowan</w:t>
      </w:r>
      <w:r w:rsidR="007B4EBE" w:rsidRPr="00CF5642">
        <w:rPr>
          <w:rFonts w:ascii="Arial" w:hAnsi="Arial" w:cs="Arial"/>
          <w:color w:val="000000"/>
        </w:rPr>
        <w:t>ą</w:t>
      </w:r>
      <w:r w:rsidRPr="00CF5642">
        <w:rPr>
          <w:rFonts w:ascii="Arial" w:hAnsi="Arial" w:cs="Arial"/>
          <w:color w:val="000000"/>
        </w:rPr>
        <w:t xml:space="preserve"> kart</w:t>
      </w:r>
      <w:r w:rsidR="007B4EBE" w:rsidRPr="00CF5642">
        <w:rPr>
          <w:rFonts w:ascii="Arial" w:hAnsi="Arial" w:cs="Arial"/>
          <w:color w:val="000000"/>
        </w:rPr>
        <w:t>ę</w:t>
      </w:r>
      <w:r w:rsidRPr="00CF5642">
        <w:rPr>
          <w:rFonts w:ascii="Arial" w:hAnsi="Arial" w:cs="Arial"/>
          <w:color w:val="000000"/>
        </w:rPr>
        <w:t xml:space="preserve"> biblioteczn</w:t>
      </w:r>
      <w:r w:rsidR="007B4EBE" w:rsidRPr="00CF5642">
        <w:rPr>
          <w:rFonts w:ascii="Arial" w:hAnsi="Arial" w:cs="Arial"/>
          <w:color w:val="000000"/>
        </w:rPr>
        <w:t>ą</w:t>
      </w:r>
      <w:r w:rsidRPr="00CF5642">
        <w:rPr>
          <w:rFonts w:ascii="Arial" w:hAnsi="Arial" w:cs="Arial"/>
          <w:color w:val="000000"/>
        </w:rPr>
        <w:t xml:space="preserve"> do zbierania naklejek za wypożyczone książki.</w:t>
      </w:r>
    </w:p>
    <w:p w14:paraId="008BF331" w14:textId="73ABF855" w:rsidR="005706E7" w:rsidRDefault="005706E7" w:rsidP="009B7936">
      <w:pPr>
        <w:spacing w:after="240"/>
        <w:rPr>
          <w:rFonts w:ascii="Arial" w:hAnsi="Arial" w:cs="Arial"/>
          <w:color w:val="000000"/>
        </w:rPr>
      </w:pPr>
    </w:p>
    <w:p w14:paraId="32B63F5E" w14:textId="53D7CF11" w:rsidR="007F174C" w:rsidRPr="00CF5642" w:rsidRDefault="00195DE3" w:rsidP="009B7936">
      <w:pPr>
        <w:spacing w:after="240"/>
        <w:rPr>
          <w:rFonts w:ascii="Arial" w:hAnsi="Arial" w:cs="Arial"/>
          <w:color w:val="000000"/>
        </w:rPr>
      </w:pPr>
      <w:r w:rsidRPr="00CF5642">
        <w:rPr>
          <w:rFonts w:ascii="Arial" w:hAnsi="Arial" w:cs="Arial"/>
          <w:color w:val="000000"/>
        </w:rPr>
        <w:t>Za każdą wizytę w bibliotece, zakończoną wypożyczeniem minimum jednej książki z księgozbioru dziecięcego, Mały Czytelnik otrzyma naklejkę</w:t>
      </w:r>
      <w:r w:rsidR="009B7936">
        <w:rPr>
          <w:rFonts w:ascii="Arial" w:hAnsi="Arial" w:cs="Arial"/>
          <w:color w:val="000000"/>
        </w:rPr>
        <w:t>.</w:t>
      </w:r>
      <w:r w:rsidRPr="00CF5642">
        <w:rPr>
          <w:rFonts w:ascii="Arial" w:hAnsi="Arial" w:cs="Arial"/>
          <w:color w:val="000000"/>
        </w:rPr>
        <w:t xml:space="preserve"> </w:t>
      </w:r>
    </w:p>
    <w:p w14:paraId="7E8DC441" w14:textId="68C08D71" w:rsidR="00195DE3" w:rsidRPr="00CF5642" w:rsidRDefault="007F174C" w:rsidP="009B7936">
      <w:pPr>
        <w:spacing w:after="240"/>
        <w:rPr>
          <w:rFonts w:ascii="Arial" w:hAnsi="Arial" w:cs="Arial"/>
          <w:color w:val="000000"/>
        </w:rPr>
      </w:pPr>
      <w:r w:rsidRPr="00CF5642">
        <w:rPr>
          <w:rFonts w:ascii="Arial" w:hAnsi="Arial" w:cs="Arial"/>
          <w:color w:val="000000"/>
        </w:rPr>
        <w:t>Każd</w:t>
      </w:r>
      <w:r w:rsidR="00CA591C">
        <w:rPr>
          <w:rFonts w:ascii="Arial" w:hAnsi="Arial" w:cs="Arial"/>
          <w:color w:val="000000"/>
        </w:rPr>
        <w:t>e</w:t>
      </w:r>
      <w:r w:rsidRPr="00CF5642">
        <w:rPr>
          <w:rFonts w:ascii="Arial" w:hAnsi="Arial" w:cs="Arial"/>
          <w:color w:val="000000"/>
        </w:rPr>
        <w:t xml:space="preserve"> dziecko, które uzbiera</w:t>
      </w:r>
      <w:r w:rsidR="00195DE3" w:rsidRPr="00CF5642">
        <w:rPr>
          <w:rFonts w:ascii="Arial" w:hAnsi="Arial" w:cs="Arial"/>
          <w:color w:val="000000"/>
        </w:rPr>
        <w:t xml:space="preserve"> dziesię</w:t>
      </w:r>
      <w:r w:rsidRPr="00CF5642">
        <w:rPr>
          <w:rFonts w:ascii="Arial" w:hAnsi="Arial" w:cs="Arial"/>
          <w:color w:val="000000"/>
        </w:rPr>
        <w:t>ć</w:t>
      </w:r>
      <w:r w:rsidR="00195DE3" w:rsidRPr="00CF5642">
        <w:rPr>
          <w:rFonts w:ascii="Arial" w:hAnsi="Arial" w:cs="Arial"/>
          <w:color w:val="000000"/>
        </w:rPr>
        <w:t xml:space="preserve"> </w:t>
      </w:r>
      <w:r w:rsidRPr="00CF5642">
        <w:rPr>
          <w:rFonts w:ascii="Arial" w:hAnsi="Arial" w:cs="Arial"/>
          <w:color w:val="000000"/>
        </w:rPr>
        <w:t xml:space="preserve">naklejek </w:t>
      </w:r>
      <w:r w:rsidR="00195DE3" w:rsidRPr="00CF5642">
        <w:rPr>
          <w:rFonts w:ascii="Arial" w:hAnsi="Arial" w:cs="Arial"/>
          <w:color w:val="000000"/>
        </w:rPr>
        <w:t>zostanie uhonorowan</w:t>
      </w:r>
      <w:r w:rsidRPr="00CF5642">
        <w:rPr>
          <w:rFonts w:ascii="Arial" w:hAnsi="Arial" w:cs="Arial"/>
          <w:color w:val="000000"/>
        </w:rPr>
        <w:t>e</w:t>
      </w:r>
      <w:r w:rsidR="00195DE3" w:rsidRPr="00CF5642">
        <w:rPr>
          <w:rFonts w:ascii="Arial" w:hAnsi="Arial" w:cs="Arial"/>
          <w:color w:val="000000"/>
        </w:rPr>
        <w:t xml:space="preserve"> imiennym dyplomem potwierdzającym jego czytelnicze zainteresowania.</w:t>
      </w:r>
    </w:p>
    <w:p w14:paraId="2CA8C60A" w14:textId="4D417256" w:rsidR="00195DE3" w:rsidRPr="00CF5642" w:rsidRDefault="007F174C" w:rsidP="00195DE3">
      <w:pPr>
        <w:rPr>
          <w:rFonts w:ascii="Arial" w:hAnsi="Arial" w:cs="Arial"/>
        </w:rPr>
      </w:pPr>
      <w:r w:rsidRPr="00CF5642">
        <w:rPr>
          <w:rFonts w:ascii="Arial" w:hAnsi="Arial" w:cs="Arial"/>
        </w:rPr>
        <w:t xml:space="preserve">W </w:t>
      </w:r>
      <w:r w:rsidR="00195DE3" w:rsidRPr="00CF5642">
        <w:rPr>
          <w:rFonts w:ascii="Arial" w:hAnsi="Arial" w:cs="Arial"/>
        </w:rPr>
        <w:t>projek</w:t>
      </w:r>
      <w:r w:rsidRPr="00CF5642">
        <w:rPr>
          <w:rFonts w:ascii="Arial" w:hAnsi="Arial" w:cs="Arial"/>
        </w:rPr>
        <w:t xml:space="preserve">cie mogą wziąć udział </w:t>
      </w:r>
      <w:r w:rsidR="00195DE3" w:rsidRPr="00CF5642">
        <w:rPr>
          <w:rFonts w:ascii="Arial" w:hAnsi="Arial" w:cs="Arial"/>
        </w:rPr>
        <w:t>zarówno dzieci, które już są czytelnikami</w:t>
      </w:r>
      <w:r w:rsidRPr="00CF5642">
        <w:rPr>
          <w:rFonts w:ascii="Arial" w:hAnsi="Arial" w:cs="Arial"/>
        </w:rPr>
        <w:t xml:space="preserve"> biblioteki</w:t>
      </w:r>
      <w:r w:rsidR="00195DE3" w:rsidRPr="00CF5642">
        <w:rPr>
          <w:rFonts w:ascii="Arial" w:hAnsi="Arial" w:cs="Arial"/>
        </w:rPr>
        <w:t>, jak i te, które</w:t>
      </w:r>
    </w:p>
    <w:p w14:paraId="3A413477" w14:textId="066743F9" w:rsidR="00195DE3" w:rsidRDefault="007F174C" w:rsidP="00195DE3">
      <w:pPr>
        <w:rPr>
          <w:rFonts w:ascii="Arial" w:hAnsi="Arial" w:cs="Arial"/>
        </w:rPr>
      </w:pPr>
      <w:r w:rsidRPr="00CF5642">
        <w:rPr>
          <w:rFonts w:ascii="Arial" w:hAnsi="Arial" w:cs="Arial"/>
        </w:rPr>
        <w:t>dopiero</w:t>
      </w:r>
      <w:r w:rsidR="00195DE3" w:rsidRPr="00CF5642">
        <w:rPr>
          <w:rFonts w:ascii="Arial" w:hAnsi="Arial" w:cs="Arial"/>
        </w:rPr>
        <w:t xml:space="preserve"> nimi zostaną.</w:t>
      </w:r>
    </w:p>
    <w:p w14:paraId="6AA59837" w14:textId="13A5BFD1" w:rsidR="00CA591C" w:rsidRDefault="00CA591C" w:rsidP="00CA591C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Zaprasza </w:t>
      </w:r>
      <w:r w:rsidRPr="009346A6">
        <w:rPr>
          <w:rFonts w:ascii="Arial" w:hAnsi="Arial" w:cs="Arial"/>
          <w:b/>
          <w:bCs/>
          <w:color w:val="0070C0"/>
          <w:sz w:val="26"/>
          <w:szCs w:val="26"/>
        </w:rPr>
        <w:t>Instytut Książki</w:t>
      </w:r>
      <w:r w:rsidRPr="009346A6">
        <w:rPr>
          <w:rFonts w:ascii="Arial" w:hAnsi="Arial" w:cs="Arial"/>
          <w:color w:val="0070C0"/>
        </w:rPr>
        <w:t xml:space="preserve"> </w:t>
      </w:r>
    </w:p>
    <w:p w14:paraId="0B8FD6F9" w14:textId="337147A7" w:rsidR="00CA591C" w:rsidRPr="00CF5642" w:rsidRDefault="00CA591C" w:rsidP="00CA591C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i Gminna Biblioteka Publiczna w Dąbrowie</w:t>
      </w:r>
    </w:p>
    <w:sectPr w:rsidR="00CA591C" w:rsidRPr="00CF5642" w:rsidSect="00195DE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39.4pt;height:262.8pt" o:bullet="t">
        <v:imagedata r:id="rId1" o:title="library1[1]"/>
      </v:shape>
    </w:pict>
  </w:numPicBullet>
  <w:numPicBullet w:numPicBulletId="1">
    <w:pict>
      <v:shape id="_x0000_i1136" type="#_x0000_t75" style="width:470.4pt;height:359.4pt" o:bullet="t">
        <v:imagedata r:id="rId2" o:title="books3[1]"/>
      </v:shape>
    </w:pict>
  </w:numPicBullet>
  <w:abstractNum w:abstractNumId="0" w15:restartNumberingAfterBreak="0">
    <w:nsid w:val="1F9264BF"/>
    <w:multiLevelType w:val="hybridMultilevel"/>
    <w:tmpl w:val="1B2A9792"/>
    <w:lvl w:ilvl="0" w:tplc="28F21008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EC"/>
    <w:rsid w:val="000B7334"/>
    <w:rsid w:val="00195DE3"/>
    <w:rsid w:val="001D2EFE"/>
    <w:rsid w:val="00470321"/>
    <w:rsid w:val="004C0F0E"/>
    <w:rsid w:val="005706E7"/>
    <w:rsid w:val="007B4EBE"/>
    <w:rsid w:val="007F174C"/>
    <w:rsid w:val="009346A6"/>
    <w:rsid w:val="009B7936"/>
    <w:rsid w:val="009F66D5"/>
    <w:rsid w:val="00CA591C"/>
    <w:rsid w:val="00CF5642"/>
    <w:rsid w:val="00D00FEC"/>
    <w:rsid w:val="00D417BF"/>
    <w:rsid w:val="00D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2A38"/>
  <w15:chartTrackingRefBased/>
  <w15:docId w15:val="{E00C047D-49D1-4C5F-8A3E-603A9E9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5DE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gbpdabrowa2@outlook.com</dc:creator>
  <cp:keywords/>
  <dc:description/>
  <cp:lastModifiedBy>gbpdabrowa2@outlook.com</cp:lastModifiedBy>
  <cp:revision>13</cp:revision>
  <dcterms:created xsi:type="dcterms:W3CDTF">2021-10-19T18:16:00Z</dcterms:created>
  <dcterms:modified xsi:type="dcterms:W3CDTF">2021-10-21T12:06:00Z</dcterms:modified>
</cp:coreProperties>
</file>