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89" w:rsidRDefault="00AE177E" w:rsidP="006E6D89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550D6D">
        <w:rPr>
          <w:b/>
          <w:sz w:val="26"/>
          <w:szCs w:val="26"/>
        </w:rPr>
        <w:t xml:space="preserve">  </w:t>
      </w:r>
      <w:r w:rsidR="00136BBF">
        <w:rPr>
          <w:b/>
          <w:sz w:val="26"/>
          <w:szCs w:val="26"/>
        </w:rPr>
        <w:t xml:space="preserve"> </w:t>
      </w:r>
      <w:r w:rsidR="00A72FB2">
        <w:rPr>
          <w:b/>
          <w:sz w:val="26"/>
          <w:szCs w:val="26"/>
        </w:rPr>
        <w:t xml:space="preserve"> </w:t>
      </w:r>
      <w:r w:rsidR="006E6D89" w:rsidRPr="006E6D89">
        <w:rPr>
          <w:b/>
          <w:sz w:val="26"/>
          <w:szCs w:val="26"/>
        </w:rPr>
        <w:t>OŚWIADCZENIE</w:t>
      </w:r>
    </w:p>
    <w:p w:rsidR="006E6D89" w:rsidRPr="006E6D89" w:rsidRDefault="006E6D89" w:rsidP="006E6D8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6E6D89" w:rsidRDefault="006E6D89" w:rsidP="00F97677">
      <w:pPr>
        <w:spacing w:after="0" w:line="240" w:lineRule="auto"/>
        <w:contextualSpacing/>
        <w:rPr>
          <w:b/>
          <w:sz w:val="20"/>
          <w:szCs w:val="20"/>
        </w:rPr>
      </w:pPr>
    </w:p>
    <w:p w:rsidR="00F97677" w:rsidRPr="00FD73B3" w:rsidRDefault="00F97677" w:rsidP="00F97677">
      <w:pPr>
        <w:spacing w:after="0" w:line="240" w:lineRule="auto"/>
        <w:contextualSpacing/>
        <w:rPr>
          <w:sz w:val="20"/>
          <w:szCs w:val="20"/>
        </w:rPr>
      </w:pPr>
      <w:r w:rsidRPr="00D138CE">
        <w:rPr>
          <w:b/>
          <w:sz w:val="20"/>
          <w:szCs w:val="20"/>
        </w:rPr>
        <w:t>PRODUCENT ROLNY</w:t>
      </w:r>
      <w:r w:rsidRPr="00FD73B3">
        <w:rPr>
          <w:sz w:val="20"/>
          <w:szCs w:val="20"/>
        </w:rPr>
        <w:t>:  …………………………………………………………………………………………………………………………..</w:t>
      </w:r>
    </w:p>
    <w:p w:rsidR="00F97677" w:rsidRPr="002D7D9E" w:rsidRDefault="00F97677" w:rsidP="00F97677">
      <w:pPr>
        <w:spacing w:after="0" w:line="240" w:lineRule="auto"/>
        <w:contextualSpacing/>
        <w:jc w:val="center"/>
        <w:rPr>
          <w:i/>
          <w:sz w:val="16"/>
          <w:szCs w:val="16"/>
        </w:rPr>
      </w:pPr>
      <w:r w:rsidRPr="002D7D9E">
        <w:rPr>
          <w:i/>
          <w:sz w:val="16"/>
          <w:szCs w:val="16"/>
        </w:rPr>
        <w:t>(imię i nazwisko, nazwa)</w:t>
      </w:r>
    </w:p>
    <w:p w:rsidR="00F97677" w:rsidRPr="002D7D9E" w:rsidRDefault="00F97677">
      <w:pPr>
        <w:rPr>
          <w:i/>
          <w:sz w:val="16"/>
          <w:szCs w:val="16"/>
        </w:rPr>
      </w:pPr>
    </w:p>
    <w:p w:rsidR="00F97677" w:rsidRPr="00FD73B3" w:rsidRDefault="00F97677" w:rsidP="00F97677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F97677" w:rsidRPr="006E6D89" w:rsidRDefault="00F97677" w:rsidP="006E6D89">
      <w:pPr>
        <w:spacing w:after="0" w:line="240" w:lineRule="auto"/>
        <w:contextualSpacing/>
        <w:jc w:val="center"/>
        <w:rPr>
          <w:i/>
          <w:sz w:val="16"/>
          <w:szCs w:val="16"/>
        </w:rPr>
      </w:pPr>
      <w:r w:rsidRPr="002D7D9E">
        <w:rPr>
          <w:i/>
          <w:sz w:val="16"/>
          <w:szCs w:val="16"/>
        </w:rPr>
        <w:t>(adres zamieszkania/ adres siedziby)</w:t>
      </w:r>
    </w:p>
    <w:p w:rsidR="00F97677" w:rsidRPr="00FD73B3" w:rsidRDefault="00F97677" w:rsidP="00BF6048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F97677" w:rsidRPr="00FD73B3" w:rsidRDefault="00F97677" w:rsidP="00F97677">
      <w:pPr>
        <w:spacing w:after="0" w:line="240" w:lineRule="auto"/>
        <w:contextualSpacing/>
        <w:rPr>
          <w:b/>
          <w:sz w:val="20"/>
          <w:szCs w:val="20"/>
        </w:rPr>
      </w:pPr>
      <w:r w:rsidRPr="00FD73B3">
        <w:rPr>
          <w:b/>
          <w:sz w:val="20"/>
          <w:szCs w:val="20"/>
        </w:rPr>
        <w:t xml:space="preserve">Forma prawna beneficjenta pomocy: </w:t>
      </w:r>
    </w:p>
    <w:p w:rsidR="00F97677" w:rsidRPr="00FD73B3" w:rsidRDefault="00F97677" w:rsidP="00F97677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F97677" w:rsidRPr="00FD73B3" w:rsidTr="000E697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  <w:vertAlign w:val="superscript"/>
              </w:rPr>
            </w:pPr>
            <w:r w:rsidRPr="00FD73B3">
              <w:rPr>
                <w:rFonts w:eastAsia="Univers-PL"/>
                <w:b/>
                <w:sz w:val="20"/>
                <w:szCs w:val="20"/>
              </w:rPr>
              <w:t>Wyszczególnienie</w:t>
            </w:r>
          </w:p>
        </w:tc>
      </w:tr>
      <w:tr w:rsidR="00F97677" w:rsidRPr="00FD73B3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>przedsiębiorstwo państwowe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</w:p>
        </w:tc>
      </w:tr>
      <w:tr w:rsidR="00F97677" w:rsidRPr="00FD73B3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>jednoosobowa spółka Skarbu Państwa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</w:p>
        </w:tc>
      </w:tr>
      <w:tr w:rsidR="00F97677" w:rsidRPr="00FD73B3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 xml:space="preserve">jednoosobowa spółka jednostki samorządu terytorialnego w rozumieniu ustawy z dnia 20 grudnia 1996 r. o gospodarce komunalnej (Dz. U z 2016 r. poz. 573 ze zm.)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</w:p>
        </w:tc>
      </w:tr>
      <w:tr w:rsidR="00F97677" w:rsidRPr="00FD73B3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z 2015 r. poz. 184, ze zm.)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</w:p>
        </w:tc>
      </w:tr>
      <w:tr w:rsidR="00F97677" w:rsidRPr="00FD73B3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>jednostka sektora finansów publicznych w rozumieniu ustawy z dnia 27 sierpnia 2009 r. o finansach publicznych (Dz. U z 2016 r. poz. 1870 ze zm.)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</w:p>
        </w:tc>
      </w:tr>
      <w:tr w:rsidR="00F97677" w:rsidRPr="00FD73B3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>Beneficjent pomocy nienależący do żadnej z powyższych kategorii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-PL"/>
                <w:sz w:val="20"/>
                <w:szCs w:val="20"/>
              </w:rPr>
            </w:pPr>
          </w:p>
        </w:tc>
      </w:tr>
    </w:tbl>
    <w:p w:rsidR="00F97677" w:rsidRPr="00FD73B3" w:rsidRDefault="00F97677" w:rsidP="00F97677">
      <w:pPr>
        <w:spacing w:after="0" w:line="240" w:lineRule="auto"/>
        <w:contextualSpacing/>
        <w:rPr>
          <w:sz w:val="20"/>
          <w:szCs w:val="20"/>
        </w:rPr>
      </w:pPr>
    </w:p>
    <w:p w:rsidR="006E6D89" w:rsidRDefault="006E6D89" w:rsidP="006E6D89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Oświadczam, że</w:t>
      </w:r>
      <w:r>
        <w:rPr>
          <w:sz w:val="20"/>
          <w:szCs w:val="20"/>
        </w:rPr>
        <w:t>:</w:t>
      </w:r>
    </w:p>
    <w:p w:rsidR="006E6D89" w:rsidRPr="006E6D89" w:rsidRDefault="006E6D89" w:rsidP="006E6D89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E6D89">
        <w:rPr>
          <w:sz w:val="20"/>
          <w:szCs w:val="20"/>
        </w:rPr>
        <w:t>jestem producentem rolnym</w:t>
      </w:r>
      <w:r>
        <w:rPr>
          <w:sz w:val="20"/>
          <w:szCs w:val="20"/>
        </w:rPr>
        <w:t xml:space="preserve"> – klasa</w:t>
      </w:r>
      <w:r w:rsidRPr="006E6D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E6D89">
        <w:rPr>
          <w:b/>
          <w:sz w:val="20"/>
          <w:szCs w:val="20"/>
        </w:rPr>
        <w:t>PKD: ………………………………….</w:t>
      </w:r>
      <w:r>
        <w:rPr>
          <w:b/>
          <w:sz w:val="20"/>
          <w:szCs w:val="20"/>
        </w:rPr>
        <w:t xml:space="preserve"> </w:t>
      </w:r>
    </w:p>
    <w:p w:rsidR="006E6D89" w:rsidRPr="000E6975" w:rsidRDefault="006E6D89" w:rsidP="006E6D89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E6975">
        <w:rPr>
          <w:b/>
          <w:sz w:val="20"/>
          <w:szCs w:val="20"/>
        </w:rPr>
        <w:t xml:space="preserve">jestem dzierżawcą n/w gruntów:  </w:t>
      </w:r>
    </w:p>
    <w:p w:rsidR="006E6D89" w:rsidRPr="006E6D89" w:rsidRDefault="006E6D89" w:rsidP="006E6D89">
      <w:pPr>
        <w:pStyle w:val="Akapitzlist"/>
        <w:spacing w:after="0" w:line="240" w:lineRule="auto"/>
        <w:ind w:left="757"/>
        <w:rPr>
          <w:sz w:val="20"/>
          <w:szCs w:val="20"/>
        </w:rPr>
      </w:pPr>
    </w:p>
    <w:tbl>
      <w:tblPr>
        <w:tblStyle w:val="Tabela-Siatka"/>
        <w:tblW w:w="9606" w:type="dxa"/>
        <w:tblLook w:val="04A0"/>
      </w:tblPr>
      <w:tblGrid>
        <w:gridCol w:w="1668"/>
        <w:gridCol w:w="1842"/>
        <w:gridCol w:w="2694"/>
        <w:gridCol w:w="3402"/>
      </w:tblGrid>
      <w:tr w:rsidR="006E6D89" w:rsidTr="006E6D89">
        <w:tc>
          <w:tcPr>
            <w:tcW w:w="1668" w:type="dxa"/>
          </w:tcPr>
          <w:p w:rsidR="006E6D89" w:rsidRPr="006E6D89" w:rsidRDefault="006E6D89" w:rsidP="006E6D89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6E6D89">
              <w:rPr>
                <w:sz w:val="20"/>
                <w:szCs w:val="20"/>
              </w:rPr>
              <w:t>Nr działki</w:t>
            </w:r>
          </w:p>
        </w:tc>
        <w:tc>
          <w:tcPr>
            <w:tcW w:w="1842" w:type="dxa"/>
          </w:tcPr>
          <w:p w:rsidR="006E6D89" w:rsidRPr="006E6D89" w:rsidRDefault="006E6D89" w:rsidP="006E6D89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</w:t>
            </w:r>
          </w:p>
        </w:tc>
        <w:tc>
          <w:tcPr>
            <w:tcW w:w="2694" w:type="dxa"/>
          </w:tcPr>
          <w:p w:rsidR="006E6D89" w:rsidRPr="006E6D89" w:rsidRDefault="006E6D89" w:rsidP="006E6D89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6E6D89">
              <w:rPr>
                <w:sz w:val="20"/>
                <w:szCs w:val="20"/>
              </w:rPr>
              <w:t>Pow. użytków rolnych</w:t>
            </w:r>
          </w:p>
        </w:tc>
        <w:tc>
          <w:tcPr>
            <w:tcW w:w="3402" w:type="dxa"/>
          </w:tcPr>
          <w:p w:rsidR="006E6D89" w:rsidRPr="006E6D89" w:rsidRDefault="006E6D89" w:rsidP="006E6D89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6E6D89">
              <w:rPr>
                <w:sz w:val="20"/>
                <w:szCs w:val="20"/>
              </w:rPr>
              <w:t>Imię i nazwisko właściciela</w:t>
            </w:r>
          </w:p>
        </w:tc>
      </w:tr>
      <w:tr w:rsidR="006E6D89" w:rsidTr="006E6D89">
        <w:tc>
          <w:tcPr>
            <w:tcW w:w="1668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:rsidTr="006E6D89">
        <w:tc>
          <w:tcPr>
            <w:tcW w:w="1668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:rsidTr="006E6D89">
        <w:tc>
          <w:tcPr>
            <w:tcW w:w="1668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:rsidTr="006E6D89">
        <w:tc>
          <w:tcPr>
            <w:tcW w:w="1668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:rsidTr="006E6D89">
        <w:tc>
          <w:tcPr>
            <w:tcW w:w="1668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:rsidTr="006E6D89">
        <w:tc>
          <w:tcPr>
            <w:tcW w:w="1668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:rsidTr="006E6D89">
        <w:tc>
          <w:tcPr>
            <w:tcW w:w="1668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:rsidTr="006E6D89">
        <w:tc>
          <w:tcPr>
            <w:tcW w:w="1668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:rsidTr="006E6D89">
        <w:tc>
          <w:tcPr>
            <w:tcW w:w="1668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7628" w:rsidTr="006E6D89">
        <w:tc>
          <w:tcPr>
            <w:tcW w:w="1668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7628" w:rsidTr="006E6D89">
        <w:tc>
          <w:tcPr>
            <w:tcW w:w="1668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7628" w:rsidTr="006E6D89">
        <w:tc>
          <w:tcPr>
            <w:tcW w:w="1668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E6D89" w:rsidRPr="00FD73B3" w:rsidRDefault="006E6D89" w:rsidP="00F97677">
      <w:pPr>
        <w:spacing w:after="0" w:line="240" w:lineRule="auto"/>
        <w:contextualSpacing/>
        <w:rPr>
          <w:sz w:val="20"/>
          <w:szCs w:val="20"/>
        </w:rPr>
      </w:pPr>
    </w:p>
    <w:p w:rsidR="00F97677" w:rsidRPr="00FD73B3" w:rsidRDefault="00170AB6" w:rsidP="00F97677">
      <w:pPr>
        <w:spacing w:after="0" w:line="240" w:lineRule="auto"/>
        <w:contextualSpacing/>
        <w:rPr>
          <w:i/>
          <w:sz w:val="20"/>
          <w:szCs w:val="20"/>
        </w:rPr>
      </w:pPr>
      <w:r w:rsidRPr="00FD73B3">
        <w:rPr>
          <w:i/>
          <w:sz w:val="20"/>
          <w:szCs w:val="20"/>
        </w:rPr>
        <w:t xml:space="preserve">Oświadczam, że znane mi są skutki składania fałszywych oświadczeń wynikające z art. 297 § 1  Kodeksu Karnego. </w:t>
      </w:r>
    </w:p>
    <w:p w:rsidR="00170AB6" w:rsidRDefault="00170AB6" w:rsidP="00F97677">
      <w:pPr>
        <w:spacing w:after="0" w:line="240" w:lineRule="auto"/>
        <w:contextualSpacing/>
        <w:rPr>
          <w:i/>
          <w:sz w:val="20"/>
          <w:szCs w:val="20"/>
        </w:rPr>
      </w:pPr>
    </w:p>
    <w:p w:rsidR="002D7D9E" w:rsidRDefault="002D7D9E" w:rsidP="00F97677">
      <w:pPr>
        <w:spacing w:after="0" w:line="240" w:lineRule="auto"/>
        <w:contextualSpacing/>
        <w:rPr>
          <w:i/>
          <w:sz w:val="20"/>
          <w:szCs w:val="20"/>
        </w:rPr>
      </w:pPr>
    </w:p>
    <w:p w:rsidR="002D7D9E" w:rsidRPr="00FD73B3" w:rsidRDefault="002D7D9E" w:rsidP="00F97677">
      <w:pPr>
        <w:spacing w:after="0" w:line="240" w:lineRule="auto"/>
        <w:contextualSpacing/>
        <w:rPr>
          <w:i/>
          <w:sz w:val="20"/>
          <w:szCs w:val="20"/>
        </w:rPr>
      </w:pPr>
    </w:p>
    <w:p w:rsidR="00170AB6" w:rsidRPr="00FD73B3" w:rsidRDefault="00170AB6" w:rsidP="00170AB6">
      <w:pPr>
        <w:spacing w:after="0" w:line="240" w:lineRule="auto"/>
        <w:contextualSpacing/>
        <w:jc w:val="right"/>
        <w:rPr>
          <w:sz w:val="20"/>
          <w:szCs w:val="20"/>
        </w:rPr>
      </w:pPr>
      <w:r w:rsidRPr="00FD73B3">
        <w:rPr>
          <w:sz w:val="20"/>
          <w:szCs w:val="20"/>
        </w:rPr>
        <w:t>…………………………………………….</w:t>
      </w:r>
    </w:p>
    <w:p w:rsidR="00170AB6" w:rsidRPr="00FD73B3" w:rsidRDefault="00170AB6" w:rsidP="00170AB6">
      <w:pPr>
        <w:spacing w:after="0" w:line="240" w:lineRule="auto"/>
        <w:contextualSpacing/>
        <w:jc w:val="center"/>
        <w:rPr>
          <w:sz w:val="20"/>
          <w:szCs w:val="20"/>
        </w:rPr>
      </w:pPr>
      <w:r w:rsidRPr="00FD73B3">
        <w:rPr>
          <w:sz w:val="20"/>
          <w:szCs w:val="20"/>
        </w:rPr>
        <w:t xml:space="preserve"> </w:t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="00006071">
        <w:rPr>
          <w:sz w:val="20"/>
          <w:szCs w:val="20"/>
        </w:rPr>
        <w:t>verte</w:t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  <w:t>(podpis)</w:t>
      </w:r>
    </w:p>
    <w:p w:rsidR="00472660" w:rsidRPr="00FD73B3" w:rsidRDefault="00472660" w:rsidP="00170AB6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472660" w:rsidRPr="00FD73B3" w:rsidRDefault="00472660" w:rsidP="00170AB6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472660" w:rsidRPr="00FD73B3" w:rsidRDefault="00472660" w:rsidP="00170AB6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472660" w:rsidRPr="00FD73B3" w:rsidRDefault="00472660" w:rsidP="00170AB6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472660" w:rsidRPr="00FD73B3" w:rsidRDefault="00472660" w:rsidP="00170AB6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FD73B3">
        <w:rPr>
          <w:b/>
          <w:sz w:val="20"/>
          <w:szCs w:val="20"/>
        </w:rPr>
        <w:t>Przykładowy wykaz klas PKD</w:t>
      </w:r>
    </w:p>
    <w:p w:rsidR="00472660" w:rsidRPr="00FD73B3" w:rsidRDefault="00472660" w:rsidP="00170AB6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AC53D7" w:rsidRPr="00FD73B3" w:rsidRDefault="00472660" w:rsidP="00472660">
      <w:pPr>
        <w:spacing w:after="0" w:line="240" w:lineRule="auto"/>
        <w:contextualSpacing/>
        <w:rPr>
          <w:b/>
          <w:sz w:val="20"/>
          <w:szCs w:val="20"/>
        </w:rPr>
      </w:pPr>
      <w:r w:rsidRPr="00FD73B3">
        <w:rPr>
          <w:b/>
          <w:sz w:val="20"/>
          <w:szCs w:val="20"/>
        </w:rPr>
        <w:t>Uprawy rolne inne niż wieloletnie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01.11 – uprawa zbóż, roślin strączkowych i roślin oleisty</w:t>
      </w:r>
      <w:r w:rsidR="00AC53D7" w:rsidRPr="00FD73B3">
        <w:rPr>
          <w:sz w:val="20"/>
          <w:szCs w:val="20"/>
        </w:rPr>
        <w:t>ch na nasiona, z wyjątkiem ryżu;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01.13 – Uprawa warzyw, włączając melony oraz uprawa roślin korzeniowych i roślin bulwiastych;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01.15 – Uprawa tytoniu;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01.19 – Pozostałe uprawy rolne inne niż wieloletnie;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</w:p>
    <w:p w:rsidR="00472660" w:rsidRPr="00FD73B3" w:rsidRDefault="00472660" w:rsidP="00472660">
      <w:pPr>
        <w:spacing w:after="0" w:line="240" w:lineRule="auto"/>
        <w:contextualSpacing/>
        <w:rPr>
          <w:b/>
          <w:sz w:val="20"/>
          <w:szCs w:val="20"/>
        </w:rPr>
      </w:pPr>
      <w:r w:rsidRPr="00FD73B3">
        <w:rPr>
          <w:b/>
          <w:sz w:val="20"/>
          <w:szCs w:val="20"/>
        </w:rPr>
        <w:t>Uprawy roślin wieloletnich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01.21 – Uprawa winogron;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01.23 – Uprawa drzew i krzewów owocowych cytrusowych;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 xml:space="preserve">01.24 - </w:t>
      </w:r>
      <w:r w:rsidR="00AC53D7" w:rsidRPr="00FD73B3">
        <w:rPr>
          <w:sz w:val="20"/>
          <w:szCs w:val="20"/>
        </w:rPr>
        <w:t xml:space="preserve"> </w:t>
      </w:r>
      <w:r w:rsidRPr="00FD73B3">
        <w:rPr>
          <w:sz w:val="20"/>
          <w:szCs w:val="20"/>
        </w:rPr>
        <w:t>Uprawa drzew i krzewów owocowych ziarnkowych i pestkowych;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01.25 – Uprawa pozostałych d</w:t>
      </w:r>
      <w:r w:rsidR="00AC53D7" w:rsidRPr="00FD73B3">
        <w:rPr>
          <w:sz w:val="20"/>
          <w:szCs w:val="20"/>
        </w:rPr>
        <w:t>r</w:t>
      </w:r>
      <w:r w:rsidRPr="00FD73B3">
        <w:rPr>
          <w:sz w:val="20"/>
          <w:szCs w:val="20"/>
        </w:rPr>
        <w:t>z</w:t>
      </w:r>
      <w:r w:rsidR="00AC53D7" w:rsidRPr="00FD73B3">
        <w:rPr>
          <w:sz w:val="20"/>
          <w:szCs w:val="20"/>
        </w:rPr>
        <w:t>e</w:t>
      </w:r>
      <w:r w:rsidRPr="00FD73B3">
        <w:rPr>
          <w:sz w:val="20"/>
          <w:szCs w:val="20"/>
        </w:rPr>
        <w:t>w i krzewów owocowych oraz orzechów;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01.26 – Uprawa drzew oleistych;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01.27 – Uprawa roślin wykorzystywanych do produkcji napojów;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01.28 – Uprawa roślin przyprawowych i aromatycznych oraz roślin wykorzystywanych do produkcji leków i wyrobów farmaceutycznych</w:t>
      </w:r>
    </w:p>
    <w:p w:rsidR="00AC53D7" w:rsidRPr="00FD73B3" w:rsidRDefault="00AC53D7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 xml:space="preserve">01.29 – Uprawa pozostałych roślin wieloletnich; 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01.30 – Rozmnażanie roślin;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</w:p>
    <w:p w:rsidR="00472660" w:rsidRPr="00FD73B3" w:rsidRDefault="00472660" w:rsidP="00472660">
      <w:pPr>
        <w:spacing w:after="0" w:line="240" w:lineRule="auto"/>
        <w:contextualSpacing/>
        <w:rPr>
          <w:b/>
          <w:sz w:val="20"/>
          <w:szCs w:val="20"/>
        </w:rPr>
      </w:pPr>
      <w:r w:rsidRPr="00FD73B3">
        <w:rPr>
          <w:b/>
          <w:sz w:val="20"/>
          <w:szCs w:val="20"/>
        </w:rPr>
        <w:t>Chów i hodowla zwierząt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01.41 – Chów i hodowla bydła mlecznego;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01.42 – Chów i hodowla pozostałego bydła i bawołów;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01.43 – Chów i hodowla koni i pozostałych zwierząt koniowatych;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01.45 – Chów i hodowla owiec i kóz;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01.46 – Chów i hodowla świń;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01.47 – Chów i hodowla drobiu;</w:t>
      </w:r>
    </w:p>
    <w:p w:rsidR="00AC53D7" w:rsidRPr="00FD73B3" w:rsidRDefault="00AC53D7" w:rsidP="00AC53D7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01.49 – Chów i hodowla pozostałych zwierząt;</w:t>
      </w:r>
    </w:p>
    <w:p w:rsidR="00AC53D7" w:rsidRPr="00FD73B3" w:rsidRDefault="00AC53D7" w:rsidP="00AC53D7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 xml:space="preserve">01.50 – Uprawy rolne połączone z chowem i hodowlą zwierząt (działalność mieszana)  </w:t>
      </w:r>
    </w:p>
    <w:p w:rsidR="00AC53D7" w:rsidRPr="00FD73B3" w:rsidRDefault="00AC53D7" w:rsidP="00AC53D7">
      <w:pPr>
        <w:spacing w:after="0" w:line="240" w:lineRule="auto"/>
        <w:contextualSpacing/>
        <w:rPr>
          <w:sz w:val="20"/>
          <w:szCs w:val="20"/>
        </w:rPr>
      </w:pPr>
    </w:p>
    <w:p w:rsidR="00AC53D7" w:rsidRPr="00FD73B3" w:rsidRDefault="00AC53D7" w:rsidP="00006071">
      <w:pPr>
        <w:pBdr>
          <w:bottom w:val="single" w:sz="4" w:space="1" w:color="auto"/>
        </w:pBdr>
        <w:spacing w:after="0" w:line="240" w:lineRule="auto"/>
        <w:contextualSpacing/>
        <w:rPr>
          <w:sz w:val="20"/>
          <w:szCs w:val="20"/>
        </w:rPr>
      </w:pP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</w:p>
    <w:p w:rsidR="00006071" w:rsidRDefault="00006071" w:rsidP="00006071">
      <w:pPr>
        <w:spacing w:line="360" w:lineRule="auto"/>
        <w:jc w:val="both"/>
        <w:rPr>
          <w:rFonts w:ascii="Arial" w:hAnsi="Arial" w:cs="Arial"/>
          <w:i/>
        </w:rPr>
      </w:pPr>
    </w:p>
    <w:p w:rsidR="00006071" w:rsidRPr="00FD4F83" w:rsidRDefault="00006071" w:rsidP="00006071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D4F83">
        <w:rPr>
          <w:rFonts w:ascii="Arial" w:hAnsi="Arial" w:cs="Arial"/>
          <w:b/>
          <w:i/>
          <w:sz w:val="20"/>
          <w:szCs w:val="20"/>
        </w:rPr>
        <w:t xml:space="preserve">„Oświadczam, że nie naruszyłem ograniczeń, nakazów i zakazów w zakresie prowadzonej działalności gospodarczej ustanowionych w związku z wystąpieniem stanu zagrożenia epidemiologicznego lub stanu epidemii, określonych w przepisach wydanych na podstawie art. 46a i art. 46b </w:t>
      </w:r>
      <w:proofErr w:type="spellStart"/>
      <w:r w:rsidRPr="00FD4F83">
        <w:rPr>
          <w:rFonts w:ascii="Arial" w:hAnsi="Arial" w:cs="Arial"/>
          <w:b/>
          <w:i/>
          <w:sz w:val="20"/>
          <w:szCs w:val="20"/>
        </w:rPr>
        <w:t>pkt</w:t>
      </w:r>
      <w:proofErr w:type="spellEnd"/>
      <w:r w:rsidRPr="00FD4F83">
        <w:rPr>
          <w:rFonts w:ascii="Arial" w:hAnsi="Arial" w:cs="Arial"/>
          <w:b/>
          <w:i/>
          <w:sz w:val="20"/>
          <w:szCs w:val="20"/>
        </w:rPr>
        <w:t xml:space="preserve"> 1-6 i 8-12 ustawy z dnia 5 grudnia 2008 r. o zapobieganiu oraz zwalczaniu zakaż</w:t>
      </w:r>
      <w:r w:rsidR="00FD4F83">
        <w:rPr>
          <w:rFonts w:ascii="Arial" w:hAnsi="Arial" w:cs="Arial"/>
          <w:b/>
          <w:i/>
          <w:sz w:val="20"/>
          <w:szCs w:val="20"/>
        </w:rPr>
        <w:t>eń i chorób zakaźnych u ludzi (D</w:t>
      </w:r>
      <w:r w:rsidRPr="00FD4F83">
        <w:rPr>
          <w:rFonts w:ascii="Arial" w:hAnsi="Arial" w:cs="Arial"/>
          <w:b/>
          <w:i/>
          <w:sz w:val="20"/>
          <w:szCs w:val="20"/>
        </w:rPr>
        <w:t xml:space="preserve">z. U. z 2020 </w:t>
      </w:r>
      <w:proofErr w:type="spellStart"/>
      <w:r w:rsidRPr="00FD4F83">
        <w:rPr>
          <w:rFonts w:ascii="Arial" w:hAnsi="Arial" w:cs="Arial"/>
          <w:b/>
          <w:i/>
          <w:sz w:val="20"/>
          <w:szCs w:val="20"/>
        </w:rPr>
        <w:t>r</w:t>
      </w:r>
      <w:proofErr w:type="spellEnd"/>
      <w:r w:rsidRPr="00FD4F83">
        <w:rPr>
          <w:rFonts w:ascii="Arial" w:hAnsi="Arial" w:cs="Arial"/>
          <w:b/>
          <w:i/>
          <w:sz w:val="20"/>
          <w:szCs w:val="20"/>
        </w:rPr>
        <w:t xml:space="preserve"> poz. 1845,2112,2401) </w:t>
      </w:r>
    </w:p>
    <w:p w:rsidR="00006071" w:rsidRPr="00FD4F83" w:rsidRDefault="00006071" w:rsidP="0000607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D4F83">
        <w:rPr>
          <w:rFonts w:ascii="Arial" w:hAnsi="Arial" w:cs="Arial"/>
          <w:i/>
          <w:sz w:val="20"/>
          <w:szCs w:val="20"/>
        </w:rPr>
        <w:t xml:space="preserve">Jestem świadomy odpowiedzialności karnej za złożenie fałszywego oświadczenia.” </w:t>
      </w:r>
    </w:p>
    <w:p w:rsidR="00006071" w:rsidRPr="00260826" w:rsidRDefault="00006071" w:rsidP="00006071">
      <w:pPr>
        <w:rPr>
          <w:rFonts w:ascii="Arial" w:hAnsi="Arial" w:cs="Arial"/>
        </w:rPr>
      </w:pPr>
    </w:p>
    <w:p w:rsidR="00006071" w:rsidRPr="00260826" w:rsidRDefault="00006071" w:rsidP="00006071">
      <w:pPr>
        <w:rPr>
          <w:rFonts w:ascii="Arial" w:hAnsi="Arial" w:cs="Arial"/>
        </w:rPr>
      </w:pPr>
    </w:p>
    <w:p w:rsidR="00006071" w:rsidRPr="00260826" w:rsidRDefault="00006071" w:rsidP="00006071">
      <w:pPr>
        <w:jc w:val="right"/>
        <w:rPr>
          <w:rFonts w:ascii="Arial" w:hAnsi="Arial" w:cs="Arial"/>
        </w:rPr>
      </w:pPr>
      <w:r w:rsidRPr="00260826">
        <w:rPr>
          <w:rFonts w:ascii="Arial" w:hAnsi="Arial" w:cs="Arial"/>
        </w:rPr>
        <w:t>…………………………………………</w:t>
      </w:r>
    </w:p>
    <w:p w:rsidR="00006071" w:rsidRPr="00890325" w:rsidRDefault="00006071" w:rsidP="00006071">
      <w:pPr>
        <w:jc w:val="center"/>
        <w:rPr>
          <w:rFonts w:ascii="Arial" w:hAnsi="Arial" w:cs="Arial"/>
          <w:sz w:val="18"/>
          <w:szCs w:val="18"/>
        </w:rPr>
      </w:pPr>
      <w:r w:rsidRPr="0089032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Pr="00890325">
        <w:rPr>
          <w:rFonts w:ascii="Arial" w:hAnsi="Arial" w:cs="Arial"/>
          <w:sz w:val="18"/>
          <w:szCs w:val="18"/>
        </w:rPr>
        <w:t xml:space="preserve"> (podpis) </w:t>
      </w: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</w:p>
    <w:p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</w:p>
    <w:sectPr w:rsidR="00472660" w:rsidRPr="00FD73B3" w:rsidSect="009F762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4FC"/>
    <w:multiLevelType w:val="hybridMultilevel"/>
    <w:tmpl w:val="E0BC21DE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677"/>
    <w:rsid w:val="00006071"/>
    <w:rsid w:val="00007D89"/>
    <w:rsid w:val="000835AC"/>
    <w:rsid w:val="000E6975"/>
    <w:rsid w:val="00136BBF"/>
    <w:rsid w:val="00157817"/>
    <w:rsid w:val="00170AB6"/>
    <w:rsid w:val="00225AA7"/>
    <w:rsid w:val="00250D62"/>
    <w:rsid w:val="002D7D9E"/>
    <w:rsid w:val="003953F3"/>
    <w:rsid w:val="00472660"/>
    <w:rsid w:val="00550D6D"/>
    <w:rsid w:val="00657F83"/>
    <w:rsid w:val="006E6D89"/>
    <w:rsid w:val="007A78FC"/>
    <w:rsid w:val="008E3C7F"/>
    <w:rsid w:val="009257B3"/>
    <w:rsid w:val="00952811"/>
    <w:rsid w:val="009F7628"/>
    <w:rsid w:val="00A72FB2"/>
    <w:rsid w:val="00AC53D7"/>
    <w:rsid w:val="00AC643A"/>
    <w:rsid w:val="00AE177E"/>
    <w:rsid w:val="00AF3477"/>
    <w:rsid w:val="00BF6048"/>
    <w:rsid w:val="00C9475F"/>
    <w:rsid w:val="00D138CE"/>
    <w:rsid w:val="00DA21DD"/>
    <w:rsid w:val="00DC55D9"/>
    <w:rsid w:val="00EA28D3"/>
    <w:rsid w:val="00ED04C9"/>
    <w:rsid w:val="00F14C95"/>
    <w:rsid w:val="00F430D9"/>
    <w:rsid w:val="00F97677"/>
    <w:rsid w:val="00FD4F83"/>
    <w:rsid w:val="00FD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6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6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epolaszewska</dc:creator>
  <cp:keywords/>
  <dc:description/>
  <cp:lastModifiedBy>epolaszewska</cp:lastModifiedBy>
  <cp:revision>8</cp:revision>
  <cp:lastPrinted>2021-02-23T12:04:00Z</cp:lastPrinted>
  <dcterms:created xsi:type="dcterms:W3CDTF">2019-01-21T14:18:00Z</dcterms:created>
  <dcterms:modified xsi:type="dcterms:W3CDTF">2021-02-23T12:47:00Z</dcterms:modified>
</cp:coreProperties>
</file>