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B8" w:rsidRPr="00707AB8" w:rsidRDefault="00707AB8" w:rsidP="0070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B8">
        <w:rPr>
          <w:rFonts w:ascii="Times New Roman" w:hAnsi="Times New Roman" w:cs="Times New Roman"/>
          <w:b/>
          <w:sz w:val="28"/>
          <w:szCs w:val="28"/>
        </w:rPr>
        <w:t>BIURO RZECZY ZNALEZIONYCH</w:t>
      </w:r>
    </w:p>
    <w:p w:rsidR="00707AB8" w:rsidRPr="00707AB8" w:rsidRDefault="00707AB8" w:rsidP="00707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 xml:space="preserve">Starostwo Powiatowe w </w:t>
      </w:r>
      <w:r>
        <w:rPr>
          <w:rFonts w:ascii="Times New Roman" w:hAnsi="Times New Roman" w:cs="Times New Roman"/>
          <w:sz w:val="28"/>
          <w:szCs w:val="28"/>
        </w:rPr>
        <w:t xml:space="preserve">Ostrowi Mazowieckiej </w:t>
      </w:r>
    </w:p>
    <w:p w:rsidR="00707AB8" w:rsidRPr="00707AB8" w:rsidRDefault="00707AB8" w:rsidP="00707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07-300 Ostrów Mazowiecka</w:t>
      </w:r>
      <w:r w:rsidRPr="00707A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ul. 3 Maja 68</w:t>
      </w:r>
    </w:p>
    <w:p w:rsidR="00F139E9" w:rsidRDefault="00F139E9" w:rsidP="00707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B8" w:rsidRPr="00707AB8" w:rsidRDefault="00707AB8" w:rsidP="0070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B8">
        <w:rPr>
          <w:rFonts w:ascii="Times New Roman" w:hAnsi="Times New Roman" w:cs="Times New Roman"/>
          <w:b/>
          <w:sz w:val="28"/>
          <w:szCs w:val="28"/>
        </w:rPr>
        <w:t>WEZWANIE DO ODBIORU RZECZY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7AB8">
        <w:rPr>
          <w:rFonts w:ascii="Times New Roman" w:hAnsi="Times New Roman" w:cs="Times New Roman"/>
          <w:sz w:val="20"/>
          <w:szCs w:val="28"/>
        </w:rPr>
        <w:t>(na tablicę ogłoszeń, BIP, do prasy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7AB8">
        <w:rPr>
          <w:rFonts w:ascii="Times New Roman" w:hAnsi="Times New Roman" w:cs="Times New Roman"/>
          <w:sz w:val="20"/>
          <w:szCs w:val="28"/>
        </w:rPr>
        <w:t>- brak możliwości doręczenia wezwania, nieustalenie osoby uprawnionej)</w:t>
      </w:r>
    </w:p>
    <w:p w:rsidR="00707AB8" w:rsidRPr="00707AB8" w:rsidRDefault="00707AB8" w:rsidP="00707AB8">
      <w:pPr>
        <w:jc w:val="both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>Na podstawie art. 15 ust. 3 i 4 ustawy z dnia 20 marca 2015 roku o rzeczach znalezionych (Dz. U. z 2019 r. poz. 908), z uwagi na brak możliwości doręczenia osobie uprawnionej wezwania do odbioru rzeczy lub nieustalenie osoby uprawnionej,</w:t>
      </w:r>
    </w:p>
    <w:p w:rsidR="00707AB8" w:rsidRPr="00707AB8" w:rsidRDefault="00707AB8" w:rsidP="00707AB8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B8">
        <w:rPr>
          <w:rFonts w:ascii="Times New Roman" w:hAnsi="Times New Roman" w:cs="Times New Roman"/>
          <w:b/>
          <w:sz w:val="28"/>
          <w:szCs w:val="28"/>
        </w:rPr>
        <w:t>wzywam</w:t>
      </w:r>
    </w:p>
    <w:p w:rsidR="00707AB8" w:rsidRPr="00707AB8" w:rsidRDefault="00707AB8" w:rsidP="00707AB8">
      <w:pPr>
        <w:jc w:val="both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>wszystkie osoby uprawnione (właścicieli lub osoby posiadające inny tytuł prawny) do niezwłocznego odbioru niżej wyszczególnionego depozytu przechowywanego przez Biuro Rzeczy Znalezionych Starostwa Powiatowego</w:t>
      </w:r>
      <w:r w:rsidR="00880822">
        <w:rPr>
          <w:rFonts w:ascii="Times New Roman" w:hAnsi="Times New Roman" w:cs="Times New Roman"/>
          <w:sz w:val="28"/>
          <w:szCs w:val="28"/>
        </w:rPr>
        <w:br/>
        <w:t xml:space="preserve">w </w:t>
      </w:r>
      <w:r w:rsidRPr="00707AB8">
        <w:rPr>
          <w:rFonts w:ascii="Times New Roman" w:hAnsi="Times New Roman" w:cs="Times New Roman"/>
          <w:sz w:val="28"/>
          <w:szCs w:val="28"/>
        </w:rPr>
        <w:t xml:space="preserve"> </w:t>
      </w:r>
      <w:r w:rsidR="00880822" w:rsidRPr="00707AB8">
        <w:rPr>
          <w:rFonts w:ascii="Times New Roman" w:hAnsi="Times New Roman" w:cs="Times New Roman"/>
          <w:sz w:val="28"/>
          <w:szCs w:val="28"/>
        </w:rPr>
        <w:t xml:space="preserve"> </w:t>
      </w:r>
      <w:r w:rsidR="00880822">
        <w:rPr>
          <w:rFonts w:ascii="Times New Roman" w:hAnsi="Times New Roman" w:cs="Times New Roman"/>
          <w:sz w:val="28"/>
          <w:szCs w:val="28"/>
        </w:rPr>
        <w:t>Ostrowi Mazowieckiej</w:t>
      </w:r>
      <w:r w:rsidRPr="00707AB8">
        <w:rPr>
          <w:rFonts w:ascii="Times New Roman" w:hAnsi="Times New Roman" w:cs="Times New Roman"/>
          <w:sz w:val="28"/>
          <w:szCs w:val="28"/>
        </w:rPr>
        <w:t>:</w:t>
      </w:r>
    </w:p>
    <w:p w:rsidR="00AE62C1" w:rsidRDefault="00E14C1D" w:rsidP="00707A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telefonu komórkowego </w:t>
      </w:r>
      <w:r>
        <w:rPr>
          <w:rFonts w:ascii="Times New Roman" w:hAnsi="Times New Roman" w:cs="Times New Roman"/>
          <w:sz w:val="28"/>
          <w:szCs w:val="28"/>
        </w:rPr>
        <w:t xml:space="preserve">znalezionego w dniu 16.07.2020 r. </w:t>
      </w:r>
    </w:p>
    <w:p w:rsidR="00707AB8" w:rsidRPr="00AE62C1" w:rsidRDefault="00707AB8" w:rsidP="00AE6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2C1">
        <w:rPr>
          <w:rFonts w:ascii="Times New Roman" w:hAnsi="Times New Roman" w:cs="Times New Roman"/>
          <w:b/>
          <w:sz w:val="28"/>
          <w:szCs w:val="28"/>
        </w:rPr>
        <w:t xml:space="preserve">Termin odbioru w/w upływa dnia – </w:t>
      </w:r>
      <w:r w:rsidR="00E14C1D">
        <w:rPr>
          <w:rFonts w:ascii="Times New Roman" w:hAnsi="Times New Roman" w:cs="Times New Roman"/>
          <w:b/>
          <w:sz w:val="28"/>
          <w:szCs w:val="28"/>
        </w:rPr>
        <w:t>16 lipca</w:t>
      </w:r>
      <w:bookmarkStart w:id="0" w:name="_GoBack"/>
      <w:bookmarkEnd w:id="0"/>
      <w:r w:rsidR="00AE62C1" w:rsidRPr="00AE62C1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AE62C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707AB8" w:rsidRDefault="00707AB8" w:rsidP="00707AB8">
      <w:pPr>
        <w:jc w:val="both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 xml:space="preserve">Biuro Rzeczy Znalezionych mieści się </w:t>
      </w:r>
      <w:r w:rsidR="00880822">
        <w:rPr>
          <w:rFonts w:ascii="Times New Roman" w:hAnsi="Times New Roman" w:cs="Times New Roman"/>
          <w:sz w:val="28"/>
          <w:szCs w:val="28"/>
        </w:rPr>
        <w:t>w budynku Starostwa Powiatowego</w:t>
      </w:r>
      <w:r w:rsidR="00880822">
        <w:rPr>
          <w:rFonts w:ascii="Times New Roman" w:hAnsi="Times New Roman" w:cs="Times New Roman"/>
          <w:sz w:val="28"/>
          <w:szCs w:val="28"/>
        </w:rPr>
        <w:br/>
      </w:r>
      <w:r w:rsidRPr="00707AB8">
        <w:rPr>
          <w:rFonts w:ascii="Times New Roman" w:hAnsi="Times New Roman" w:cs="Times New Roman"/>
          <w:sz w:val="28"/>
          <w:szCs w:val="28"/>
        </w:rPr>
        <w:t>w</w:t>
      </w:r>
      <w:r w:rsidR="00880822" w:rsidRPr="00707AB8">
        <w:rPr>
          <w:rFonts w:ascii="Times New Roman" w:hAnsi="Times New Roman" w:cs="Times New Roman"/>
          <w:sz w:val="28"/>
          <w:szCs w:val="28"/>
        </w:rPr>
        <w:t xml:space="preserve"> </w:t>
      </w:r>
      <w:r w:rsidR="00880822">
        <w:rPr>
          <w:rFonts w:ascii="Times New Roman" w:hAnsi="Times New Roman" w:cs="Times New Roman"/>
          <w:sz w:val="28"/>
          <w:szCs w:val="28"/>
        </w:rPr>
        <w:t>Ostrowi Mazowieckiej</w:t>
      </w:r>
      <w:r w:rsidRPr="00707AB8">
        <w:rPr>
          <w:rFonts w:ascii="Times New Roman" w:hAnsi="Times New Roman" w:cs="Times New Roman"/>
          <w:sz w:val="28"/>
          <w:szCs w:val="28"/>
        </w:rPr>
        <w:t xml:space="preserve"> przy </w:t>
      </w:r>
      <w:r w:rsidR="00880822">
        <w:rPr>
          <w:rFonts w:ascii="Times New Roman" w:hAnsi="Times New Roman" w:cs="Times New Roman"/>
          <w:sz w:val="28"/>
          <w:szCs w:val="28"/>
        </w:rPr>
        <w:t>ul. 3 Maja 68</w:t>
      </w:r>
      <w:r w:rsidRPr="00707AB8">
        <w:rPr>
          <w:rFonts w:ascii="Times New Roman" w:hAnsi="Times New Roman" w:cs="Times New Roman"/>
          <w:sz w:val="28"/>
          <w:szCs w:val="28"/>
        </w:rPr>
        <w:t xml:space="preserve"> w </w:t>
      </w:r>
      <w:r w:rsidR="00880822">
        <w:rPr>
          <w:rFonts w:ascii="Times New Roman" w:hAnsi="Times New Roman" w:cs="Times New Roman"/>
          <w:sz w:val="28"/>
          <w:szCs w:val="28"/>
        </w:rPr>
        <w:t>Biurze Bezpieczeństwa</w:t>
      </w:r>
      <w:r w:rsidRPr="00707AB8">
        <w:rPr>
          <w:rFonts w:ascii="Times New Roman" w:hAnsi="Times New Roman" w:cs="Times New Roman"/>
          <w:sz w:val="28"/>
          <w:szCs w:val="28"/>
        </w:rPr>
        <w:t xml:space="preserve"> i Spraw Obywatelskich, II piętro, pokój nr </w:t>
      </w:r>
      <w:r w:rsidR="00880822">
        <w:rPr>
          <w:rFonts w:ascii="Times New Roman" w:hAnsi="Times New Roman" w:cs="Times New Roman"/>
          <w:sz w:val="28"/>
          <w:szCs w:val="28"/>
        </w:rPr>
        <w:t>19</w:t>
      </w:r>
      <w:r w:rsidRPr="00707AB8">
        <w:rPr>
          <w:rFonts w:ascii="Times New Roman" w:hAnsi="Times New Roman" w:cs="Times New Roman"/>
          <w:sz w:val="28"/>
          <w:szCs w:val="28"/>
        </w:rPr>
        <w:t xml:space="preserve">. Godziny pracy Biura: od poniedziałku do piątku – </w:t>
      </w:r>
      <w:r w:rsidR="00880822">
        <w:rPr>
          <w:rFonts w:ascii="Times New Roman" w:hAnsi="Times New Roman" w:cs="Times New Roman"/>
          <w:sz w:val="28"/>
          <w:szCs w:val="28"/>
        </w:rPr>
        <w:t>8:00 – 16:00</w:t>
      </w:r>
      <w:r w:rsidRPr="00707AB8">
        <w:rPr>
          <w:rFonts w:ascii="Times New Roman" w:hAnsi="Times New Roman" w:cs="Times New Roman"/>
          <w:sz w:val="28"/>
          <w:szCs w:val="28"/>
        </w:rPr>
        <w:t>.</w:t>
      </w:r>
    </w:p>
    <w:p w:rsidR="00AE62C1" w:rsidRPr="00F139E9" w:rsidRDefault="00AE62C1" w:rsidP="00151D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9E9">
        <w:rPr>
          <w:rFonts w:ascii="Times New Roman" w:hAnsi="Times New Roman" w:cs="Times New Roman"/>
          <w:b/>
          <w:i/>
          <w:sz w:val="28"/>
          <w:szCs w:val="28"/>
        </w:rPr>
        <w:t>W związku z trwającym stanem epidemii na terenie RP</w:t>
      </w:r>
      <w:r w:rsidR="00151D48" w:rsidRPr="00F139E9">
        <w:rPr>
          <w:rFonts w:ascii="Times New Roman" w:hAnsi="Times New Roman" w:cs="Times New Roman"/>
          <w:b/>
          <w:i/>
          <w:sz w:val="28"/>
          <w:szCs w:val="28"/>
        </w:rPr>
        <w:t xml:space="preserve"> oraz z wprowadzeniem ograniczenia polegającego na wyłączeniu bezpośredniej obsługi interesantów</w:t>
      </w:r>
      <w:r w:rsidR="00151D48" w:rsidRPr="00F139E9">
        <w:rPr>
          <w:rFonts w:ascii="Times New Roman" w:hAnsi="Times New Roman" w:cs="Times New Roman"/>
          <w:b/>
          <w:i/>
          <w:sz w:val="28"/>
          <w:szCs w:val="28"/>
        </w:rPr>
        <w:br/>
        <w:t>w Starostwie Powiatowym, proszę o kontakt telefoniczny z Biurem Rzeczy Znalezionych, nr tel. 29 645 71 04</w:t>
      </w:r>
      <w:r w:rsidR="00F139E9" w:rsidRPr="00F139E9">
        <w:rPr>
          <w:rFonts w:ascii="Times New Roman" w:hAnsi="Times New Roman" w:cs="Times New Roman"/>
          <w:i/>
          <w:sz w:val="28"/>
          <w:szCs w:val="28"/>
        </w:rPr>
        <w:t>.</w:t>
      </w:r>
      <w:r w:rsidR="00151D48" w:rsidRPr="00F139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0822" w:rsidRDefault="00880822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F139E9" w:rsidRDefault="00F139E9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F139E9" w:rsidRDefault="00F139E9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880822" w:rsidRDefault="00880822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sectPr w:rsidR="00880822" w:rsidSect="00622A09">
      <w:foot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82" w:rsidRDefault="00D15382" w:rsidP="00880822">
      <w:pPr>
        <w:spacing w:after="0" w:line="240" w:lineRule="auto"/>
      </w:pPr>
      <w:r>
        <w:separator/>
      </w:r>
    </w:p>
  </w:endnote>
  <w:endnote w:type="continuationSeparator" w:id="0">
    <w:p w:rsidR="00D15382" w:rsidRDefault="00D15382" w:rsidP="0088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822" w:rsidRPr="00F139E9" w:rsidRDefault="00880822" w:rsidP="00880822">
    <w:pPr>
      <w:jc w:val="both"/>
      <w:rPr>
        <w:rFonts w:ascii="Times New Roman" w:hAnsi="Times New Roman" w:cs="Times New Roman"/>
        <w:b/>
        <w:sz w:val="18"/>
        <w:szCs w:val="20"/>
        <w:u w:val="single"/>
      </w:rPr>
    </w:pPr>
    <w:r w:rsidRPr="00F139E9">
      <w:rPr>
        <w:rFonts w:ascii="Times New Roman" w:hAnsi="Times New Roman" w:cs="Times New Roman"/>
        <w:b/>
        <w:sz w:val="18"/>
        <w:szCs w:val="20"/>
        <w:u w:val="single"/>
      </w:rPr>
      <w:t>Pouczenie:</w:t>
    </w:r>
  </w:p>
  <w:p w:rsidR="00880822" w:rsidRPr="00F139E9" w:rsidRDefault="00880822" w:rsidP="00880822">
    <w:pPr>
      <w:pStyle w:val="Bezodstpw"/>
      <w:spacing w:line="276" w:lineRule="auto"/>
      <w:jc w:val="both"/>
      <w:rPr>
        <w:rFonts w:ascii="Times New Roman" w:hAnsi="Times New Roman" w:cs="Times New Roman"/>
        <w:sz w:val="18"/>
        <w:szCs w:val="20"/>
      </w:rPr>
    </w:pPr>
    <w:r w:rsidRPr="00F139E9">
      <w:rPr>
        <w:rFonts w:ascii="Times New Roman" w:hAnsi="Times New Roman" w:cs="Times New Roman"/>
        <w:sz w:val="18"/>
        <w:szCs w:val="20"/>
      </w:rPr>
      <w:t>1. Zgodnie z art. 187 § 1 Kodeksu cywilnego rzecz znaleziona, która nie zostanie przez osobę uprawnioną odebrana w ciągu roku od dnia doręczenia jej wezwania do odbioru, a w przypadku niemożności wezwania - w ciągu dwóch lat od jej znalezienia, staje się własnością znalazcy, jeżeli uczynił on zadość swoim obowiązkom. Jeżeli jednak rzecz została oddana staroście, znalazca staje się jej właścicielem, jeżeli rzecz odebrał w wyznaczonym przez starostę terminie.</w:t>
    </w:r>
  </w:p>
  <w:p w:rsidR="00880822" w:rsidRPr="00F139E9" w:rsidRDefault="00880822" w:rsidP="00880822">
    <w:pPr>
      <w:pStyle w:val="Bezodstpw"/>
      <w:spacing w:line="276" w:lineRule="auto"/>
      <w:jc w:val="both"/>
      <w:rPr>
        <w:rFonts w:ascii="Times New Roman" w:hAnsi="Times New Roman" w:cs="Times New Roman"/>
        <w:sz w:val="18"/>
        <w:szCs w:val="20"/>
      </w:rPr>
    </w:pPr>
    <w:r w:rsidRPr="00F139E9">
      <w:rPr>
        <w:rFonts w:ascii="Times New Roman" w:hAnsi="Times New Roman" w:cs="Times New Roman"/>
        <w:sz w:val="18"/>
        <w:szCs w:val="20"/>
      </w:rPr>
      <w:t>2. Warunkiem odebrania rzeczy znalezionej jest złożenie szczegółowego opisu tej rzeczy lub przedstawienie dokumentów potwierdzających prawo własności.</w:t>
    </w:r>
  </w:p>
  <w:p w:rsidR="00880822" w:rsidRPr="00F139E9" w:rsidRDefault="00880822" w:rsidP="00F139E9">
    <w:pPr>
      <w:pStyle w:val="Bezodstpw"/>
      <w:spacing w:line="276" w:lineRule="auto"/>
      <w:jc w:val="both"/>
      <w:rPr>
        <w:rFonts w:ascii="Times New Roman" w:hAnsi="Times New Roman" w:cs="Times New Roman"/>
        <w:sz w:val="18"/>
        <w:szCs w:val="20"/>
      </w:rPr>
    </w:pPr>
    <w:r w:rsidRPr="00F139E9">
      <w:rPr>
        <w:rFonts w:ascii="Times New Roman" w:hAnsi="Times New Roman" w:cs="Times New Roman"/>
        <w:sz w:val="18"/>
        <w:szCs w:val="20"/>
      </w:rPr>
      <w:t>3. Starostwo Powiatowe w Ostrowi Mazowieckiej nie ponosi odpowiedzialności za stan techniczny znalezionych rzeczy.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82" w:rsidRDefault="00D15382" w:rsidP="00880822">
      <w:pPr>
        <w:spacing w:after="0" w:line="240" w:lineRule="auto"/>
      </w:pPr>
      <w:r>
        <w:separator/>
      </w:r>
    </w:p>
  </w:footnote>
  <w:footnote w:type="continuationSeparator" w:id="0">
    <w:p w:rsidR="00D15382" w:rsidRDefault="00D15382" w:rsidP="00880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50E44"/>
    <w:multiLevelType w:val="hybridMultilevel"/>
    <w:tmpl w:val="D26038CE"/>
    <w:lvl w:ilvl="0" w:tplc="4A8AD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94BC5"/>
    <w:multiLevelType w:val="hybridMultilevel"/>
    <w:tmpl w:val="149617C0"/>
    <w:lvl w:ilvl="0" w:tplc="4A8AD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B8"/>
    <w:rsid w:val="00020310"/>
    <w:rsid w:val="00040FCB"/>
    <w:rsid w:val="000C506C"/>
    <w:rsid w:val="000E653A"/>
    <w:rsid w:val="00151D48"/>
    <w:rsid w:val="00161E07"/>
    <w:rsid w:val="001F3B3E"/>
    <w:rsid w:val="002142E0"/>
    <w:rsid w:val="0047607E"/>
    <w:rsid w:val="00503AE8"/>
    <w:rsid w:val="00622A09"/>
    <w:rsid w:val="006E6EFF"/>
    <w:rsid w:val="00707AB8"/>
    <w:rsid w:val="00880822"/>
    <w:rsid w:val="00AE62C1"/>
    <w:rsid w:val="00BC1AB5"/>
    <w:rsid w:val="00D15382"/>
    <w:rsid w:val="00E14C1D"/>
    <w:rsid w:val="00E749D9"/>
    <w:rsid w:val="00EF47CE"/>
    <w:rsid w:val="00F1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EE354-02B5-4AEE-9D93-15EA4B76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822"/>
    <w:pPr>
      <w:ind w:left="720"/>
      <w:contextualSpacing/>
    </w:pPr>
  </w:style>
  <w:style w:type="paragraph" w:styleId="Bezodstpw">
    <w:name w:val="No Spacing"/>
    <w:uiPriority w:val="1"/>
    <w:qFormat/>
    <w:rsid w:val="008808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0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22"/>
  </w:style>
  <w:style w:type="paragraph" w:styleId="Stopka">
    <w:name w:val="footer"/>
    <w:basedOn w:val="Normalny"/>
    <w:link w:val="StopkaZnak"/>
    <w:uiPriority w:val="99"/>
    <w:unhideWhenUsed/>
    <w:rsid w:val="00880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8792">
          <w:marLeft w:val="0"/>
          <w:marRight w:val="0"/>
          <w:marTop w:val="225"/>
          <w:marBottom w:val="225"/>
          <w:divBdr>
            <w:top w:val="single" w:sz="6" w:space="11" w:color="D3D3D3"/>
            <w:left w:val="single" w:sz="6" w:space="11" w:color="D3D3D3"/>
            <w:bottom w:val="single" w:sz="6" w:space="11" w:color="D3D3D3"/>
            <w:right w:val="single" w:sz="6" w:space="11" w:color="D3D3D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Waracka</dc:creator>
  <cp:keywords/>
  <dc:description/>
  <cp:lastModifiedBy>Milena Waracka</cp:lastModifiedBy>
  <cp:revision>2</cp:revision>
  <dcterms:created xsi:type="dcterms:W3CDTF">2021-02-03T09:25:00Z</dcterms:created>
  <dcterms:modified xsi:type="dcterms:W3CDTF">2021-02-03T09:25:00Z</dcterms:modified>
</cp:coreProperties>
</file>