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8B24B4" w14:textId="2E5D741E" w:rsidR="00E41CFB" w:rsidRPr="00E41CFB" w:rsidRDefault="006D0D17" w:rsidP="00E41CFB">
      <w:pPr>
        <w:tabs>
          <w:tab w:val="left" w:pos="567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możliwości zgłaszania</w:t>
      </w:r>
      <w:r w:rsidRPr="00653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875E1">
        <w:rPr>
          <w:rFonts w:ascii="Times New Roman" w:hAnsi="Times New Roman" w:cs="Times New Roman"/>
          <w:b/>
          <w:iCs/>
          <w:sz w:val="24"/>
          <w:szCs w:val="24"/>
        </w:rPr>
        <w:t>przedstawicieli organizacji pozarządowych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br/>
      </w:r>
      <w:r w:rsidRPr="00653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członków komisji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konkursowej w celu opiniowania ofert na realizację zadania  publicznego</w:t>
      </w:r>
      <w:r w:rsidR="00D61F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41CFB" w:rsidRPr="00E41C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zakresie udzielania nieodpłatnej pomocy prawnej oraz zwiększania świadomości prawnej społeczeństwa lub udzielania nieodpłatnego poradnictwa obywatelskiego na terenie powiatu ostrowskiego w 202</w:t>
      </w:r>
      <w:r w:rsidR="005A44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E41CFB" w:rsidRPr="00E41C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</w:p>
    <w:p w14:paraId="490BE967" w14:textId="77777777" w:rsidR="006D0D17" w:rsidRDefault="006D0D17" w:rsidP="00D61FB5">
      <w:pPr>
        <w:tabs>
          <w:tab w:val="left" w:pos="567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905F05A" w14:textId="77777777" w:rsidR="006D0D17" w:rsidRDefault="006D0D17" w:rsidP="00D61FB5">
      <w:pPr>
        <w:tabs>
          <w:tab w:val="left" w:pos="567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3E2A808" w14:textId="5B01E5CD" w:rsidR="00D84C00" w:rsidRDefault="00D61FB5" w:rsidP="00D84C0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</w:t>
      </w:r>
      <w:r w:rsidR="00646501" w:rsidRPr="009E6F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</w:t>
      </w:r>
      <w:r w:rsidR="007736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46501" w:rsidRPr="009E6F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15 </w:t>
      </w:r>
      <w:r w:rsidR="007736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ust. 2d</w:t>
      </w:r>
      <w:r w:rsidR="00646501" w:rsidRPr="009E6F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ustawy</w:t>
      </w:r>
      <w:r w:rsidR="007736C6" w:rsidRPr="007736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736C6" w:rsidRPr="009E6F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24 kwietnia 2003 r. </w:t>
      </w:r>
      <w:r w:rsidR="007736C6" w:rsidRPr="009E6F9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 działalności pożytku publicznego i o wolontariacie</w:t>
      </w:r>
      <w:r w:rsidR="007736C6" w:rsidRPr="009E6F92">
        <w:rPr>
          <w:rFonts w:ascii="Times New Roman" w:eastAsia="Times New Roman" w:hAnsi="Times New Roman" w:cs="Times New Roman"/>
          <w:sz w:val="24"/>
          <w:szCs w:val="24"/>
          <w:lang w:eastAsia="pl-PL"/>
        </w:rPr>
        <w:t> (Dz. U. z 20</w:t>
      </w:r>
      <w:r w:rsidR="00CE2CA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A445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736C6" w:rsidRPr="009E6F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5A4456">
        <w:rPr>
          <w:rFonts w:ascii="Times New Roman" w:eastAsia="Times New Roman" w:hAnsi="Times New Roman" w:cs="Times New Roman"/>
          <w:sz w:val="24"/>
          <w:szCs w:val="24"/>
          <w:lang w:eastAsia="pl-PL"/>
        </w:rPr>
        <w:t>1327</w:t>
      </w:r>
      <w:r w:rsidR="00E310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="007736C6" w:rsidRPr="009E6F9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784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5D7D">
        <w:rPr>
          <w:rFonts w:ascii="Times New Roman" w:eastAsia="Times New Roman" w:hAnsi="Times New Roman" w:cs="Times New Roman"/>
          <w:sz w:val="24"/>
          <w:szCs w:val="24"/>
          <w:lang w:eastAsia="pl-PL"/>
        </w:rPr>
        <w:t>– zwanej dalej „ustawą”</w:t>
      </w:r>
    </w:p>
    <w:p w14:paraId="4954EDA2" w14:textId="77777777" w:rsidR="006A42CE" w:rsidRDefault="006A42CE" w:rsidP="00D84C0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2D3891" w14:textId="77777777" w:rsidR="00D84C00" w:rsidRPr="006A42CE" w:rsidRDefault="00784ECF" w:rsidP="00D84C00">
      <w:pPr>
        <w:shd w:val="clear" w:color="auto" w:fill="FFFFFF"/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A42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 Powiatu w Ostrowi Mazowieckiej</w:t>
      </w:r>
    </w:p>
    <w:p w14:paraId="13DFEEEA" w14:textId="77777777" w:rsidR="006A42CE" w:rsidRDefault="006A42CE" w:rsidP="00D84C00">
      <w:pPr>
        <w:shd w:val="clear" w:color="auto" w:fill="FFFFFF"/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0DD517D" w14:textId="2ABE7C5A" w:rsidR="00DA034A" w:rsidRDefault="00646501" w:rsidP="00DA034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6F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zaprasza przedstawicieli organizacji pozarządowych oraz podmiotów wymienionych </w:t>
      </w:r>
      <w:r w:rsidR="006A42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9E6F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 a</w:t>
      </w:r>
      <w:r w:rsidR="008C6F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rt. 3 ust. 3 ustawy, do udziału </w:t>
      </w:r>
      <w:r w:rsidRPr="009E6F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 pracach komisji konkursowej, która zostanie powołana do opiniowania ofert złożonych w ramach </w:t>
      </w:r>
      <w:r w:rsidR="00784E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otwartego </w:t>
      </w:r>
      <w:r w:rsidRPr="009E6F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konkursu</w:t>
      </w:r>
      <w:r w:rsidR="006A42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155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 </w:t>
      </w:r>
      <w:r w:rsidR="00DA034A" w:rsidRPr="00DA03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realizację zadania  publicznego w zakresie udzielania nieodpłatnej pomocy prawnej</w:t>
      </w:r>
      <w:r w:rsidR="00A962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zwiększania świadomości prawnej społeczeństwa </w:t>
      </w:r>
      <w:r w:rsidR="00DA034A" w:rsidRPr="00DA03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lub </w:t>
      </w:r>
      <w:r w:rsidR="00A962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udzielania</w:t>
      </w:r>
      <w:r w:rsidR="00DA034A" w:rsidRPr="00DA03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A03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</w:t>
      </w:r>
      <w:r w:rsidR="00DA034A" w:rsidRPr="00DA03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ieodpłatnego poradnictwa</w:t>
      </w:r>
      <w:r w:rsidR="00A962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A034A" w:rsidRPr="00DA03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obywatelskiego na terenie </w:t>
      </w:r>
      <w:r w:rsidR="00A962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="00DA034A" w:rsidRPr="00DA03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owiatu </w:t>
      </w:r>
      <w:r w:rsidR="00A962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="00DA034A" w:rsidRPr="00DA03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strowskiego w 202</w:t>
      </w:r>
      <w:r w:rsidR="005A44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="00DA034A" w:rsidRPr="00DA03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roku</w:t>
      </w:r>
    </w:p>
    <w:p w14:paraId="158BF105" w14:textId="77777777" w:rsidR="00DA034A" w:rsidRDefault="00DA034A" w:rsidP="00DA034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4AA00AB" w14:textId="77777777" w:rsidR="000F67CA" w:rsidRPr="005A1493" w:rsidRDefault="000F67CA" w:rsidP="00DA034A">
      <w:pPr>
        <w:shd w:val="clear" w:color="auto" w:fill="FFFFFF"/>
        <w:spacing w:after="0" w:line="276" w:lineRule="auto"/>
        <w:ind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A14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Członkami komisji konkursowej w celu opiniowania ofert w ww. konkursie mogą być przedstawiciele organizacji lub podmiotów wymienionych w art. 3 ust. 3 </w:t>
      </w:r>
      <w:r w:rsidR="00F878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u</w:t>
      </w:r>
      <w:r w:rsidRPr="005A14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stawy, którzy spełniają łącznie następujące </w:t>
      </w:r>
      <w:r w:rsidR="005A1493" w:rsidRPr="005A14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kryteria:</w:t>
      </w:r>
    </w:p>
    <w:p w14:paraId="78E86E45" w14:textId="77777777" w:rsidR="005A1493" w:rsidRPr="0029360C" w:rsidRDefault="0029360C" w:rsidP="0029360C">
      <w:pPr>
        <w:pStyle w:val="Akapitzlist"/>
        <w:numPr>
          <w:ilvl w:val="0"/>
          <w:numId w:val="8"/>
        </w:numPr>
        <w:shd w:val="clear" w:color="auto" w:fill="FFFFFF"/>
        <w:spacing w:before="150" w:after="15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</w:t>
      </w:r>
      <w:r w:rsidR="008A1DEC" w:rsidRPr="002936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eprezentują organizacje pozarządowe lub podmioty wymienione w art. 3 ust. 3 </w:t>
      </w:r>
      <w:r w:rsidR="0084020A" w:rsidRPr="002936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="008A1DEC" w:rsidRPr="002936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ustawy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</w:p>
    <w:p w14:paraId="07DB3838" w14:textId="77777777" w:rsidR="003053CC" w:rsidRDefault="0029360C" w:rsidP="002F5805">
      <w:pPr>
        <w:pStyle w:val="Akapitzlist"/>
        <w:numPr>
          <w:ilvl w:val="0"/>
          <w:numId w:val="8"/>
        </w:numPr>
        <w:shd w:val="clear" w:color="auto" w:fill="FFFFFF"/>
        <w:spacing w:before="150" w:after="15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</w:t>
      </w:r>
      <w:r w:rsidR="008A1D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ie </w:t>
      </w:r>
      <w:r w:rsidR="003053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pozostają</w:t>
      </w:r>
      <w:r w:rsidR="008A1D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wobec wnioskodawców biorących udział w konkursie w takim stosunku prawnym lub faktycznym, który mógłby </w:t>
      </w:r>
      <w:r w:rsidR="003053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budzić wątpliwości, co do ich bezstronności.</w:t>
      </w:r>
    </w:p>
    <w:p w14:paraId="0008663C" w14:textId="77777777" w:rsidR="003B6E73" w:rsidRPr="003B6E73" w:rsidRDefault="003B6E73" w:rsidP="003B6E7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B6E73">
        <w:rPr>
          <w:rFonts w:ascii="Times New Roman" w:eastAsia="Times New Roman" w:hAnsi="Times New Roman"/>
          <w:b/>
          <w:sz w:val="24"/>
          <w:szCs w:val="24"/>
          <w:lang w:eastAsia="pl-PL"/>
        </w:rPr>
        <w:t>Jednocześnie informujemy, iż praca w komisji konkursowej ma charakter społeczny</w:t>
      </w:r>
      <w:r w:rsidR="00D55D7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- c</w:t>
      </w:r>
      <w:r w:rsidRPr="003B6E73">
        <w:rPr>
          <w:rFonts w:ascii="Times New Roman" w:eastAsia="Times New Roman" w:hAnsi="Times New Roman"/>
          <w:b/>
          <w:sz w:val="24"/>
          <w:szCs w:val="24"/>
          <w:lang w:eastAsia="pl-PL"/>
        </w:rPr>
        <w:t>złonkom komisji konkursowej nie przysługuje</w:t>
      </w:r>
      <w:r w:rsidR="00D55D7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wynagrodzenie oraz</w:t>
      </w:r>
      <w:r w:rsidRPr="003B6E7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zwrot kosztów podróży.</w:t>
      </w:r>
    </w:p>
    <w:p w14:paraId="5D46AD83" w14:textId="77777777" w:rsidR="0029360C" w:rsidRDefault="00653E57" w:rsidP="00653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E57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na człon</w:t>
      </w:r>
      <w:r w:rsidR="00E01EC5">
        <w:rPr>
          <w:rFonts w:ascii="Times New Roman" w:eastAsia="Times New Roman" w:hAnsi="Times New Roman" w:cs="Times New Roman"/>
          <w:sz w:val="24"/>
          <w:szCs w:val="24"/>
          <w:lang w:eastAsia="pl-PL"/>
        </w:rPr>
        <w:t>ka</w:t>
      </w:r>
      <w:r w:rsidRPr="00653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konkursow</w:t>
      </w:r>
      <w:r w:rsidR="00B63ADD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653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następuje na podstawie złożonego formularza, podpisanego przez zainteresowaną osobę oraz osoby upoważnione do składania oświadczeń woli w i</w:t>
      </w:r>
      <w:r w:rsidR="00804D4A">
        <w:rPr>
          <w:rFonts w:ascii="Times New Roman" w:eastAsia="Times New Roman" w:hAnsi="Times New Roman" w:cs="Times New Roman"/>
          <w:sz w:val="24"/>
          <w:szCs w:val="24"/>
          <w:lang w:eastAsia="pl-PL"/>
        </w:rPr>
        <w:t>mieniu organizacji zgłas</w:t>
      </w:r>
      <w:r w:rsidR="005C622B">
        <w:rPr>
          <w:rFonts w:ascii="Times New Roman" w:eastAsia="Times New Roman" w:hAnsi="Times New Roman" w:cs="Times New Roman"/>
          <w:sz w:val="24"/>
          <w:szCs w:val="24"/>
          <w:lang w:eastAsia="pl-PL"/>
        </w:rPr>
        <w:t>zającej</w:t>
      </w:r>
      <w:r w:rsidR="00804D4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B7B70C0" w14:textId="77777777" w:rsidR="00F25AAA" w:rsidRDefault="00F25AAA" w:rsidP="00653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A16E62" w14:textId="77777777" w:rsidR="00F25AAA" w:rsidRDefault="00F25AAA" w:rsidP="00653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Wyboru przedstawicieli organizacji pozarządowych lub podmiotów wymienionych </w:t>
      </w:r>
      <w:r w:rsidR="005C62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art.</w:t>
      </w:r>
      <w:r w:rsidR="005C6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 ust. 3 ustawy dokona Zarząd Powiatu w Ostrowi Mazowieckiej w oparciu o posiadane przez kandydata kwalifikacje i umiejętności przydatne podczas prac w charakterze członka komisji konkursowej.</w:t>
      </w:r>
    </w:p>
    <w:p w14:paraId="51149086" w14:textId="77777777" w:rsidR="00F25AAA" w:rsidRDefault="00F25AAA" w:rsidP="00653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F9463D" w14:textId="7189FB38" w:rsidR="00653E57" w:rsidRPr="001C576E" w:rsidRDefault="00653E57" w:rsidP="00653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C576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Formularze </w:t>
      </w:r>
      <w:r w:rsidR="00B63ADD" w:rsidRPr="001C576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można złożyć osobiście lub </w:t>
      </w:r>
      <w:r w:rsidRPr="001C576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przesłać pocztą tradycyjną na adres</w:t>
      </w:r>
      <w:r w:rsidR="00B63ADD" w:rsidRPr="001C576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:</w:t>
      </w:r>
      <w:r w:rsidRPr="001C576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B63ADD" w:rsidRPr="001C576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Starostwo Powiatowe w Ostrowi Mazowieckiej ul. 3 Maja 68</w:t>
      </w:r>
      <w:r w:rsidR="00E01EC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,</w:t>
      </w:r>
      <w:r w:rsidR="00B63ADD" w:rsidRPr="001C576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07-300 Ostrów Mazowiecka </w:t>
      </w:r>
      <w:r w:rsidRPr="001C576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 terminie </w:t>
      </w:r>
      <w:r w:rsidR="007613B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br/>
        <w:t xml:space="preserve">do </w:t>
      </w:r>
      <w:r w:rsidR="005A445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10</w:t>
      </w:r>
      <w:r w:rsidR="00CE2CA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listopada</w:t>
      </w:r>
      <w:r w:rsidR="001C2A0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="007D737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202</w:t>
      </w:r>
      <w:r w:rsidR="005A445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2</w:t>
      </w:r>
      <w:r w:rsidR="00B63ADD" w:rsidRPr="001C576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1C576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r</w:t>
      </w:r>
      <w:r w:rsidR="00B63ADD" w:rsidRPr="001C576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. </w:t>
      </w:r>
      <w:r w:rsidR="00D55D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do godz. 16.00 </w:t>
      </w:r>
      <w:r w:rsidRPr="001C576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(decyduje data wpływu</w:t>
      </w:r>
      <w:r w:rsidR="008A090D" w:rsidRPr="001C576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na Kancelarię Starostwa Powiatowego w Ostrowi Mazowieckiej</w:t>
      </w:r>
      <w:r w:rsidRPr="001C576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).</w:t>
      </w:r>
    </w:p>
    <w:p w14:paraId="220858AB" w14:textId="77777777" w:rsidR="00FB55DA" w:rsidRPr="00653E57" w:rsidRDefault="00FB55DA" w:rsidP="00653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3E6F0A" w14:textId="77777777" w:rsidR="008C30F8" w:rsidRDefault="008C30F8" w:rsidP="008C30F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7A2FD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Serdecznie zapraszamy do współpracy!</w:t>
      </w:r>
    </w:p>
    <w:p w14:paraId="3736A115" w14:textId="77777777" w:rsidR="00D0423D" w:rsidRDefault="00D0423D" w:rsidP="008C30F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45CE8349" w14:textId="77777777" w:rsidR="00D0423D" w:rsidRPr="003D781F" w:rsidRDefault="00D0423D" w:rsidP="00D0423D">
      <w:pPr>
        <w:shd w:val="clear" w:color="auto" w:fill="FFFFFF"/>
        <w:spacing w:before="150" w:after="15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D781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Starosta Ostrowski</w:t>
      </w:r>
    </w:p>
    <w:p w14:paraId="1E8F6D80" w14:textId="77777777" w:rsidR="00D0423D" w:rsidRPr="003D781F" w:rsidRDefault="00D0423D" w:rsidP="00D0423D">
      <w:pPr>
        <w:shd w:val="clear" w:color="auto" w:fill="FFFFFF"/>
        <w:spacing w:before="150" w:after="150" w:line="240" w:lineRule="auto"/>
        <w:ind w:left="495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D781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 /-/ Zbigniew Chrupek</w:t>
      </w:r>
    </w:p>
    <w:sectPr w:rsidR="00D0423D" w:rsidRPr="003D781F" w:rsidSect="00BF0C71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75EBA"/>
    <w:multiLevelType w:val="multilevel"/>
    <w:tmpl w:val="932A28F8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8F62FA"/>
    <w:multiLevelType w:val="hybridMultilevel"/>
    <w:tmpl w:val="C9D0A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16C9B"/>
    <w:multiLevelType w:val="multilevel"/>
    <w:tmpl w:val="E8B06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2B2D1A"/>
    <w:multiLevelType w:val="multilevel"/>
    <w:tmpl w:val="01E4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B81EC0"/>
    <w:multiLevelType w:val="hybridMultilevel"/>
    <w:tmpl w:val="BA46A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61A12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color w:val="000000"/>
      </w:rPr>
    </w:lvl>
  </w:abstractNum>
  <w:abstractNum w:abstractNumId="6" w15:restartNumberingAfterBreak="0">
    <w:nsid w:val="6CC33AE9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color w:val="000000"/>
      </w:rPr>
    </w:lvl>
  </w:abstractNum>
  <w:abstractNum w:abstractNumId="7" w15:restartNumberingAfterBreak="0">
    <w:nsid w:val="6FFF4EAD"/>
    <w:multiLevelType w:val="hybridMultilevel"/>
    <w:tmpl w:val="946C6434"/>
    <w:lvl w:ilvl="0" w:tplc="9E66255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169F"/>
    <w:multiLevelType w:val="hybridMultilevel"/>
    <w:tmpl w:val="8D7A1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46C98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21922"/>
    <w:multiLevelType w:val="hybridMultilevel"/>
    <w:tmpl w:val="CE18F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9C5EAD"/>
    <w:multiLevelType w:val="hybridMultilevel"/>
    <w:tmpl w:val="C7F0C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9"/>
  </w:num>
  <w:num w:numId="6">
    <w:abstractNumId w:val="4"/>
  </w:num>
  <w:num w:numId="7">
    <w:abstractNumId w:val="10"/>
  </w:num>
  <w:num w:numId="8">
    <w:abstractNumId w:val="7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CF4"/>
    <w:rsid w:val="00002B9B"/>
    <w:rsid w:val="00005CF4"/>
    <w:rsid w:val="00034815"/>
    <w:rsid w:val="00057DB9"/>
    <w:rsid w:val="000875E1"/>
    <w:rsid w:val="000F67CA"/>
    <w:rsid w:val="00110D7B"/>
    <w:rsid w:val="00115536"/>
    <w:rsid w:val="001251E8"/>
    <w:rsid w:val="00163B14"/>
    <w:rsid w:val="001851FB"/>
    <w:rsid w:val="001940B3"/>
    <w:rsid w:val="00195A4E"/>
    <w:rsid w:val="001C2A0D"/>
    <w:rsid w:val="001C576E"/>
    <w:rsid w:val="00202F95"/>
    <w:rsid w:val="002133B4"/>
    <w:rsid w:val="00257FA3"/>
    <w:rsid w:val="00290207"/>
    <w:rsid w:val="0029360C"/>
    <w:rsid w:val="002B5758"/>
    <w:rsid w:val="002F5805"/>
    <w:rsid w:val="003053CC"/>
    <w:rsid w:val="003174C7"/>
    <w:rsid w:val="00322F16"/>
    <w:rsid w:val="003277AD"/>
    <w:rsid w:val="003B6E73"/>
    <w:rsid w:val="003D4B20"/>
    <w:rsid w:val="003D781F"/>
    <w:rsid w:val="003E6B02"/>
    <w:rsid w:val="00415F8A"/>
    <w:rsid w:val="004165B6"/>
    <w:rsid w:val="004177A7"/>
    <w:rsid w:val="00417C1A"/>
    <w:rsid w:val="00454656"/>
    <w:rsid w:val="00465429"/>
    <w:rsid w:val="00471CF7"/>
    <w:rsid w:val="0048613F"/>
    <w:rsid w:val="00492F16"/>
    <w:rsid w:val="004B5957"/>
    <w:rsid w:val="004E50A3"/>
    <w:rsid w:val="004F5ED7"/>
    <w:rsid w:val="00515E72"/>
    <w:rsid w:val="00530B3E"/>
    <w:rsid w:val="00535808"/>
    <w:rsid w:val="005522F9"/>
    <w:rsid w:val="005A1493"/>
    <w:rsid w:val="005A4456"/>
    <w:rsid w:val="005A624C"/>
    <w:rsid w:val="005A75B8"/>
    <w:rsid w:val="005C2C6B"/>
    <w:rsid w:val="005C622B"/>
    <w:rsid w:val="005F0D3A"/>
    <w:rsid w:val="006310FB"/>
    <w:rsid w:val="00646501"/>
    <w:rsid w:val="00653E57"/>
    <w:rsid w:val="00676A62"/>
    <w:rsid w:val="006A42CE"/>
    <w:rsid w:val="006D0D17"/>
    <w:rsid w:val="006D4D46"/>
    <w:rsid w:val="007613BD"/>
    <w:rsid w:val="007736C6"/>
    <w:rsid w:val="0078187B"/>
    <w:rsid w:val="00783D38"/>
    <w:rsid w:val="00784ECF"/>
    <w:rsid w:val="007A2FD9"/>
    <w:rsid w:val="007A7B7E"/>
    <w:rsid w:val="007D7372"/>
    <w:rsid w:val="007F0971"/>
    <w:rsid w:val="00804D4A"/>
    <w:rsid w:val="00810823"/>
    <w:rsid w:val="0084020A"/>
    <w:rsid w:val="008641DA"/>
    <w:rsid w:val="008A090D"/>
    <w:rsid w:val="008A1DEC"/>
    <w:rsid w:val="008A2E57"/>
    <w:rsid w:val="008A43AC"/>
    <w:rsid w:val="008C30F8"/>
    <w:rsid w:val="008C6FCB"/>
    <w:rsid w:val="008C72A3"/>
    <w:rsid w:val="00916057"/>
    <w:rsid w:val="00981403"/>
    <w:rsid w:val="00986862"/>
    <w:rsid w:val="00990484"/>
    <w:rsid w:val="009B6F1B"/>
    <w:rsid w:val="009E6F92"/>
    <w:rsid w:val="009F1516"/>
    <w:rsid w:val="009F4008"/>
    <w:rsid w:val="009F75AC"/>
    <w:rsid w:val="00A06B14"/>
    <w:rsid w:val="00A760EC"/>
    <w:rsid w:val="00A96275"/>
    <w:rsid w:val="00AF19CB"/>
    <w:rsid w:val="00B40264"/>
    <w:rsid w:val="00B63ADD"/>
    <w:rsid w:val="00B700FF"/>
    <w:rsid w:val="00B83002"/>
    <w:rsid w:val="00B83385"/>
    <w:rsid w:val="00B838A0"/>
    <w:rsid w:val="00BF0C71"/>
    <w:rsid w:val="00BF4BFB"/>
    <w:rsid w:val="00C1294A"/>
    <w:rsid w:val="00C54F6D"/>
    <w:rsid w:val="00C61207"/>
    <w:rsid w:val="00C61865"/>
    <w:rsid w:val="00C66198"/>
    <w:rsid w:val="00CD3BDE"/>
    <w:rsid w:val="00CE2CAE"/>
    <w:rsid w:val="00D0423D"/>
    <w:rsid w:val="00D13D65"/>
    <w:rsid w:val="00D507D2"/>
    <w:rsid w:val="00D50E50"/>
    <w:rsid w:val="00D55D7D"/>
    <w:rsid w:val="00D61836"/>
    <w:rsid w:val="00D61FB5"/>
    <w:rsid w:val="00D77CAE"/>
    <w:rsid w:val="00D84C00"/>
    <w:rsid w:val="00DA034A"/>
    <w:rsid w:val="00DA1723"/>
    <w:rsid w:val="00DB5347"/>
    <w:rsid w:val="00DC6AE2"/>
    <w:rsid w:val="00DE0F44"/>
    <w:rsid w:val="00DF24B2"/>
    <w:rsid w:val="00E01EC5"/>
    <w:rsid w:val="00E151EA"/>
    <w:rsid w:val="00E3108C"/>
    <w:rsid w:val="00E41CFB"/>
    <w:rsid w:val="00E5412D"/>
    <w:rsid w:val="00E56082"/>
    <w:rsid w:val="00EF790B"/>
    <w:rsid w:val="00F02432"/>
    <w:rsid w:val="00F25AAA"/>
    <w:rsid w:val="00F52347"/>
    <w:rsid w:val="00F52EFA"/>
    <w:rsid w:val="00F8141E"/>
    <w:rsid w:val="00F878D2"/>
    <w:rsid w:val="00FA5CEE"/>
    <w:rsid w:val="00FB55DA"/>
    <w:rsid w:val="00FD4097"/>
    <w:rsid w:val="00FE59C0"/>
    <w:rsid w:val="00FF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BEC65"/>
  <w15:chartTrackingRefBased/>
  <w15:docId w15:val="{A19DDCB1-0C77-4434-930A-268DB5D0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034A"/>
  </w:style>
  <w:style w:type="paragraph" w:styleId="Nagwek1">
    <w:name w:val="heading 1"/>
    <w:basedOn w:val="Normalny"/>
    <w:next w:val="Normalny"/>
    <w:link w:val="Nagwek1Znak"/>
    <w:qFormat/>
    <w:rsid w:val="009F4008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qFormat/>
    <w:rsid w:val="0029020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ormalnyWeb">
    <w:name w:val="Normal (Web)"/>
    <w:basedOn w:val="Normalny1"/>
    <w:uiPriority w:val="99"/>
    <w:qFormat/>
    <w:rsid w:val="00290207"/>
    <w:pPr>
      <w:spacing w:before="28" w:after="28"/>
    </w:pPr>
  </w:style>
  <w:style w:type="paragraph" w:styleId="Akapitzlist">
    <w:name w:val="List Paragraph"/>
    <w:basedOn w:val="Normalny"/>
    <w:uiPriority w:val="34"/>
    <w:qFormat/>
    <w:rsid w:val="009F40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9F4008"/>
    <w:rPr>
      <w:strike w:val="0"/>
      <w:dstrike w:val="0"/>
      <w:color w:val="000080"/>
      <w:u w:val="none"/>
      <w:effect w:val="none"/>
    </w:rPr>
  </w:style>
  <w:style w:type="character" w:styleId="Pogrubienie">
    <w:name w:val="Strong"/>
    <w:uiPriority w:val="99"/>
    <w:qFormat/>
    <w:rsid w:val="009F4008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9F4008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customStyle="1" w:styleId="NormalnyWeb8">
    <w:name w:val="Normalny (Web)8"/>
    <w:basedOn w:val="Normalny"/>
    <w:rsid w:val="006A42CE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C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4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7FD68-6714-45BA-B56E-DFAC0B3FE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Bieniek</dc:creator>
  <cp:keywords/>
  <dc:description/>
  <cp:lastModifiedBy>Agnieszka Nowacka</cp:lastModifiedBy>
  <cp:revision>2</cp:revision>
  <cp:lastPrinted>2022-10-28T10:39:00Z</cp:lastPrinted>
  <dcterms:created xsi:type="dcterms:W3CDTF">2022-10-28T12:33:00Z</dcterms:created>
  <dcterms:modified xsi:type="dcterms:W3CDTF">2022-10-28T12:33:00Z</dcterms:modified>
</cp:coreProperties>
</file>