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6A60F" w14:textId="2622DCD8" w:rsidR="00D85EBD" w:rsidRPr="0016052D" w:rsidRDefault="00BA347B" w:rsidP="00D85EBD">
      <w:p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6052D">
        <w:rPr>
          <w:rFonts w:cstheme="minorHAnsi"/>
          <w:b/>
          <w:sz w:val="28"/>
          <w:szCs w:val="28"/>
        </w:rPr>
        <w:t xml:space="preserve">Sprzedajesz w systemie TAX FREE? </w:t>
      </w:r>
      <w:r w:rsidR="0016052D" w:rsidRPr="0016052D">
        <w:rPr>
          <w:rFonts w:cstheme="minorHAnsi"/>
          <w:b/>
          <w:sz w:val="28"/>
          <w:szCs w:val="28"/>
        </w:rPr>
        <w:t>Rusza rejestracja</w:t>
      </w:r>
      <w:r w:rsidR="00495D55" w:rsidRPr="0016052D">
        <w:rPr>
          <w:rFonts w:cstheme="minorHAnsi"/>
          <w:b/>
          <w:sz w:val="28"/>
          <w:szCs w:val="28"/>
        </w:rPr>
        <w:t xml:space="preserve"> </w:t>
      </w:r>
      <w:r w:rsidR="00D85EBD" w:rsidRPr="0016052D">
        <w:rPr>
          <w:rFonts w:cstheme="minorHAnsi"/>
          <w:b/>
          <w:sz w:val="28"/>
          <w:szCs w:val="28"/>
        </w:rPr>
        <w:t>na PUESC</w:t>
      </w:r>
      <w:r w:rsidR="0016052D">
        <w:rPr>
          <w:rFonts w:cstheme="minorHAnsi"/>
          <w:b/>
          <w:sz w:val="28"/>
          <w:szCs w:val="28"/>
        </w:rPr>
        <w:t xml:space="preserve"> </w:t>
      </w:r>
    </w:p>
    <w:p w14:paraId="075D66D8" w14:textId="77777777" w:rsidR="000B0D02" w:rsidRPr="0016052D" w:rsidRDefault="000B0D02" w:rsidP="008C2AD1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14:paraId="253F1455" w14:textId="1B567A9B" w:rsidR="00C14610" w:rsidRPr="00472323" w:rsidRDefault="00495D55" w:rsidP="00D91801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72323">
        <w:rPr>
          <w:rFonts w:cstheme="minorHAnsi"/>
          <w:b/>
          <w:color w:val="000000" w:themeColor="text1"/>
          <w:sz w:val="24"/>
          <w:szCs w:val="24"/>
        </w:rPr>
        <w:t xml:space="preserve">Od </w:t>
      </w:r>
      <w:r w:rsidR="00C14610" w:rsidRPr="00472323">
        <w:rPr>
          <w:rFonts w:cstheme="minorHAnsi"/>
          <w:b/>
          <w:color w:val="000000" w:themeColor="text1"/>
          <w:sz w:val="24"/>
          <w:szCs w:val="24"/>
        </w:rPr>
        <w:t>1 lipca 2021 r</w:t>
      </w:r>
      <w:r w:rsidR="00B34850">
        <w:rPr>
          <w:rFonts w:cstheme="minorHAnsi"/>
          <w:b/>
          <w:color w:val="000000" w:themeColor="text1"/>
          <w:sz w:val="24"/>
          <w:szCs w:val="24"/>
        </w:rPr>
        <w:t>oku</w:t>
      </w:r>
      <w:r w:rsidR="00C14610" w:rsidRPr="0047232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6052D" w:rsidRPr="00472323">
        <w:rPr>
          <w:rFonts w:cstheme="minorHAnsi"/>
          <w:b/>
          <w:color w:val="000000" w:themeColor="text1"/>
          <w:sz w:val="24"/>
          <w:szCs w:val="24"/>
        </w:rPr>
        <w:t xml:space="preserve">na </w:t>
      </w:r>
      <w:r w:rsidR="00A238CB" w:rsidRPr="00472323">
        <w:rPr>
          <w:rFonts w:cstheme="minorHAnsi"/>
          <w:b/>
          <w:color w:val="000000" w:themeColor="text1"/>
          <w:sz w:val="24"/>
          <w:szCs w:val="24"/>
        </w:rPr>
        <w:t xml:space="preserve">Platformie Usług Elektronicznych Skarbowo-Celnych </w:t>
      </w:r>
      <w:r w:rsidR="00A238CB" w:rsidRPr="00B77057">
        <w:rPr>
          <w:rFonts w:cstheme="minorHAnsi"/>
          <w:b/>
          <w:color w:val="000000" w:themeColor="text1"/>
          <w:sz w:val="24"/>
          <w:szCs w:val="24"/>
          <w:highlight w:val="yellow"/>
        </w:rPr>
        <w:t>(</w:t>
      </w:r>
      <w:hyperlink r:id="rId7" w:history="1">
        <w:r w:rsidR="0016052D" w:rsidRPr="00B77057">
          <w:rPr>
            <w:rStyle w:val="Hipercze"/>
            <w:rFonts w:cstheme="minorHAnsi"/>
            <w:b/>
            <w:color w:val="000000" w:themeColor="text1"/>
            <w:sz w:val="24"/>
            <w:szCs w:val="24"/>
            <w:highlight w:val="yellow"/>
          </w:rPr>
          <w:t>PUESC</w:t>
        </w:r>
      </w:hyperlink>
      <w:r w:rsidR="00A238CB" w:rsidRPr="00B77057">
        <w:rPr>
          <w:rStyle w:val="Hipercze"/>
          <w:rFonts w:cstheme="minorHAnsi"/>
          <w:b/>
          <w:color w:val="000000" w:themeColor="text1"/>
          <w:sz w:val="24"/>
          <w:szCs w:val="24"/>
          <w:highlight w:val="yellow"/>
        </w:rPr>
        <w:t>)</w:t>
      </w:r>
      <w:r w:rsidR="00A238CB" w:rsidRPr="00472323">
        <w:rPr>
          <w:rStyle w:val="Hipercze"/>
          <w:rFonts w:cstheme="minorHAnsi"/>
          <w:b/>
          <w:color w:val="000000" w:themeColor="text1"/>
          <w:sz w:val="24"/>
          <w:szCs w:val="24"/>
        </w:rPr>
        <w:t xml:space="preserve"> </w:t>
      </w:r>
      <w:r w:rsidR="00A238CB" w:rsidRPr="00472323">
        <w:rPr>
          <w:rStyle w:val="Hipercze"/>
          <w:rFonts w:cstheme="minorHAnsi"/>
          <w:b/>
          <w:color w:val="000000" w:themeColor="text1"/>
          <w:sz w:val="24"/>
          <w:szCs w:val="24"/>
          <w:u w:val="none"/>
        </w:rPr>
        <w:t xml:space="preserve">mogą się </w:t>
      </w:r>
      <w:r w:rsidR="00A238CB" w:rsidRPr="00472323">
        <w:rPr>
          <w:rFonts w:cstheme="minorHAnsi"/>
          <w:b/>
          <w:color w:val="000000" w:themeColor="text1"/>
          <w:sz w:val="24"/>
          <w:szCs w:val="24"/>
        </w:rPr>
        <w:t>rejestrować firmy</w:t>
      </w:r>
      <w:r w:rsidR="001572F6" w:rsidRPr="00472323">
        <w:rPr>
          <w:rFonts w:cstheme="minorHAnsi"/>
          <w:b/>
          <w:color w:val="000000" w:themeColor="text1"/>
          <w:sz w:val="24"/>
          <w:szCs w:val="24"/>
        </w:rPr>
        <w:t>,</w:t>
      </w:r>
      <w:r w:rsidR="00A238CB" w:rsidRPr="00472323">
        <w:rPr>
          <w:rFonts w:cstheme="minorHAnsi"/>
          <w:b/>
          <w:color w:val="000000" w:themeColor="text1"/>
          <w:sz w:val="24"/>
          <w:szCs w:val="24"/>
        </w:rPr>
        <w:t xml:space="preserve"> które </w:t>
      </w:r>
      <w:r w:rsidR="00B34850">
        <w:rPr>
          <w:rFonts w:cstheme="minorHAnsi"/>
          <w:b/>
          <w:color w:val="000000" w:themeColor="text1"/>
          <w:sz w:val="24"/>
          <w:szCs w:val="24"/>
        </w:rPr>
        <w:t>będą</w:t>
      </w:r>
      <w:r w:rsidR="001572F6" w:rsidRPr="0047232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34850" w:rsidRPr="00472323">
        <w:rPr>
          <w:rFonts w:cstheme="minorHAnsi"/>
          <w:b/>
          <w:color w:val="000000" w:themeColor="text1"/>
          <w:sz w:val="24"/>
          <w:szCs w:val="24"/>
        </w:rPr>
        <w:t>sprzeda</w:t>
      </w:r>
      <w:r w:rsidR="00B34850">
        <w:rPr>
          <w:rFonts w:cstheme="minorHAnsi"/>
          <w:b/>
          <w:color w:val="000000" w:themeColor="text1"/>
          <w:sz w:val="24"/>
          <w:szCs w:val="24"/>
        </w:rPr>
        <w:t>wać</w:t>
      </w:r>
      <w:r w:rsidR="00B34850" w:rsidRPr="0047232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238CB" w:rsidRPr="00472323">
        <w:rPr>
          <w:rFonts w:cstheme="minorHAnsi"/>
          <w:b/>
          <w:color w:val="000000" w:themeColor="text1"/>
          <w:sz w:val="24"/>
          <w:szCs w:val="24"/>
        </w:rPr>
        <w:t>w systemie TAX FREE</w:t>
      </w:r>
      <w:r w:rsidR="00B34850">
        <w:rPr>
          <w:rFonts w:cstheme="minorHAnsi"/>
          <w:b/>
          <w:color w:val="000000" w:themeColor="text1"/>
          <w:sz w:val="24"/>
          <w:szCs w:val="24"/>
        </w:rPr>
        <w:t>,</w:t>
      </w:r>
      <w:r w:rsidR="00A238CB" w:rsidRPr="00472323">
        <w:rPr>
          <w:rFonts w:cstheme="minorHAnsi"/>
          <w:b/>
          <w:color w:val="000000" w:themeColor="text1"/>
          <w:sz w:val="24"/>
          <w:szCs w:val="24"/>
        </w:rPr>
        <w:t xml:space="preserve"> po </w:t>
      </w:r>
      <w:r w:rsidR="001572F6" w:rsidRPr="00472323">
        <w:rPr>
          <w:rFonts w:cstheme="minorHAnsi"/>
          <w:b/>
          <w:color w:val="000000" w:themeColor="text1"/>
          <w:sz w:val="24"/>
          <w:szCs w:val="24"/>
        </w:rPr>
        <w:t xml:space="preserve">zmianie </w:t>
      </w:r>
      <w:r w:rsidR="00A238CB" w:rsidRPr="00472323">
        <w:rPr>
          <w:rFonts w:cstheme="minorHAnsi"/>
          <w:b/>
          <w:color w:val="000000" w:themeColor="text1"/>
          <w:sz w:val="24"/>
          <w:szCs w:val="24"/>
        </w:rPr>
        <w:t>obsługi dokumentów</w:t>
      </w:r>
      <w:r w:rsidR="001572F6" w:rsidRPr="0047232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34850">
        <w:rPr>
          <w:rFonts w:cstheme="minorHAnsi"/>
          <w:b/>
          <w:color w:val="000000" w:themeColor="text1"/>
          <w:sz w:val="24"/>
          <w:szCs w:val="24"/>
        </w:rPr>
        <w:t xml:space="preserve">na </w:t>
      </w:r>
      <w:r w:rsidR="008677A0">
        <w:rPr>
          <w:rFonts w:cstheme="minorHAnsi"/>
          <w:b/>
          <w:color w:val="000000" w:themeColor="text1"/>
          <w:sz w:val="24"/>
          <w:szCs w:val="24"/>
        </w:rPr>
        <w:t xml:space="preserve">formę </w:t>
      </w:r>
      <w:r w:rsidR="00B34850">
        <w:rPr>
          <w:rFonts w:cstheme="minorHAnsi"/>
          <w:b/>
          <w:color w:val="000000" w:themeColor="text1"/>
          <w:sz w:val="24"/>
          <w:szCs w:val="24"/>
        </w:rPr>
        <w:t>elektroniczną.</w:t>
      </w:r>
    </w:p>
    <w:p w14:paraId="7FFBCCA1" w14:textId="0F4FCA11" w:rsidR="0016052D" w:rsidRPr="00472323" w:rsidRDefault="00B34850" w:rsidP="00D91801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Ponadto</w:t>
      </w:r>
      <w:r w:rsidR="004364B0">
        <w:rPr>
          <w:rFonts w:cstheme="minorHAnsi"/>
          <w:b/>
          <w:color w:val="000000" w:themeColor="text1"/>
          <w:sz w:val="24"/>
          <w:szCs w:val="24"/>
        </w:rPr>
        <w:t>,</w:t>
      </w:r>
      <w:r>
        <w:rPr>
          <w:rFonts w:cstheme="minorHAnsi"/>
          <w:b/>
          <w:color w:val="000000" w:themeColor="text1"/>
          <w:sz w:val="24"/>
          <w:szCs w:val="24"/>
        </w:rPr>
        <w:t xml:space="preserve"> od lipca</w:t>
      </w:r>
      <w:r w:rsidR="004364B0">
        <w:rPr>
          <w:rFonts w:cstheme="minorHAnsi"/>
          <w:b/>
          <w:color w:val="000000" w:themeColor="text1"/>
          <w:sz w:val="24"/>
          <w:szCs w:val="24"/>
        </w:rPr>
        <w:t>,</w:t>
      </w:r>
      <w:r>
        <w:rPr>
          <w:rFonts w:cstheme="minorHAnsi"/>
          <w:b/>
          <w:color w:val="000000" w:themeColor="text1"/>
          <w:sz w:val="24"/>
          <w:szCs w:val="24"/>
        </w:rPr>
        <w:t xml:space="preserve"> p</w:t>
      </w:r>
      <w:r w:rsidR="0016052D" w:rsidRPr="00472323">
        <w:rPr>
          <w:rFonts w:cstheme="minorHAnsi"/>
          <w:b/>
          <w:color w:val="000000" w:themeColor="text1"/>
          <w:sz w:val="24"/>
          <w:szCs w:val="24"/>
        </w:rPr>
        <w:t xml:space="preserve">rzedsiębiorcy </w:t>
      </w:r>
      <w:r w:rsidR="001572F6" w:rsidRPr="00472323">
        <w:rPr>
          <w:rFonts w:cstheme="minorHAnsi"/>
          <w:b/>
          <w:color w:val="000000" w:themeColor="text1"/>
          <w:sz w:val="24"/>
          <w:szCs w:val="24"/>
        </w:rPr>
        <w:t xml:space="preserve">będą </w:t>
      </w:r>
      <w:r w:rsidRPr="00472323">
        <w:rPr>
          <w:rFonts w:cstheme="minorHAnsi"/>
          <w:b/>
          <w:color w:val="000000" w:themeColor="text1"/>
          <w:sz w:val="24"/>
          <w:szCs w:val="24"/>
        </w:rPr>
        <w:t>mie</w:t>
      </w:r>
      <w:r>
        <w:rPr>
          <w:rFonts w:cstheme="minorHAnsi"/>
          <w:b/>
          <w:color w:val="000000" w:themeColor="text1"/>
          <w:sz w:val="24"/>
          <w:szCs w:val="24"/>
        </w:rPr>
        <w:t>ć</w:t>
      </w:r>
      <w:r w:rsidRPr="0047232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95D55" w:rsidRPr="00472323">
        <w:rPr>
          <w:rFonts w:cstheme="minorHAnsi"/>
          <w:b/>
          <w:color w:val="000000" w:themeColor="text1"/>
          <w:sz w:val="24"/>
          <w:szCs w:val="24"/>
        </w:rPr>
        <w:t xml:space="preserve">możliwość dostosowania </w:t>
      </w:r>
      <w:r w:rsidR="001572F6" w:rsidRPr="00472323">
        <w:rPr>
          <w:rFonts w:cstheme="minorHAnsi"/>
          <w:b/>
          <w:color w:val="000000" w:themeColor="text1"/>
          <w:sz w:val="24"/>
          <w:szCs w:val="24"/>
        </w:rPr>
        <w:t xml:space="preserve">działalności w zakresie </w:t>
      </w:r>
      <w:r w:rsidR="001F0A76" w:rsidRPr="00472323">
        <w:rPr>
          <w:rFonts w:cstheme="minorHAnsi"/>
          <w:b/>
          <w:color w:val="000000" w:themeColor="text1"/>
          <w:sz w:val="24"/>
          <w:szCs w:val="24"/>
        </w:rPr>
        <w:t xml:space="preserve">TAX FREE </w:t>
      </w:r>
      <w:r w:rsidR="00495D55" w:rsidRPr="00472323">
        <w:rPr>
          <w:rFonts w:cstheme="minorHAnsi"/>
          <w:b/>
          <w:color w:val="000000" w:themeColor="text1"/>
          <w:sz w:val="24"/>
          <w:szCs w:val="24"/>
        </w:rPr>
        <w:t>do zmian</w:t>
      </w:r>
      <w:r w:rsidR="001572F6" w:rsidRPr="00472323">
        <w:rPr>
          <w:rFonts w:cstheme="minorHAnsi"/>
          <w:b/>
          <w:color w:val="000000" w:themeColor="text1"/>
          <w:sz w:val="24"/>
          <w:szCs w:val="24"/>
        </w:rPr>
        <w:t>,</w:t>
      </w:r>
      <w:r w:rsidR="0016052D" w:rsidRPr="0047232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22255" w:rsidRPr="00472323">
        <w:rPr>
          <w:rFonts w:cstheme="minorHAnsi"/>
          <w:b/>
          <w:color w:val="000000" w:themeColor="text1"/>
          <w:sz w:val="24"/>
          <w:szCs w:val="24"/>
        </w:rPr>
        <w:t xml:space="preserve">które wejdą w życie </w:t>
      </w:r>
      <w:r w:rsidR="00495D55" w:rsidRPr="00472323">
        <w:rPr>
          <w:rFonts w:cstheme="minorHAnsi"/>
          <w:b/>
          <w:color w:val="000000" w:themeColor="text1"/>
          <w:sz w:val="24"/>
          <w:szCs w:val="24"/>
        </w:rPr>
        <w:t xml:space="preserve">od </w:t>
      </w:r>
      <w:r w:rsidR="00791889" w:rsidRPr="00472323">
        <w:rPr>
          <w:rFonts w:cstheme="minorHAnsi"/>
          <w:b/>
          <w:color w:val="000000" w:themeColor="text1"/>
          <w:sz w:val="24"/>
          <w:szCs w:val="24"/>
        </w:rPr>
        <w:t>1 stycznia 2022 r</w:t>
      </w:r>
      <w:r>
        <w:rPr>
          <w:rFonts w:cstheme="minorHAnsi"/>
          <w:b/>
          <w:color w:val="000000" w:themeColor="text1"/>
          <w:sz w:val="24"/>
          <w:szCs w:val="24"/>
        </w:rPr>
        <w:t>oku.</w:t>
      </w:r>
    </w:p>
    <w:p w14:paraId="79E62ED3" w14:textId="249FEBB9" w:rsidR="00E50440" w:rsidRPr="0016052D" w:rsidRDefault="00E50440" w:rsidP="00D918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b/>
          <w:sz w:val="24"/>
          <w:szCs w:val="24"/>
        </w:rPr>
      </w:pPr>
      <w:r w:rsidRPr="0016052D">
        <w:rPr>
          <w:rFonts w:cstheme="minorHAnsi"/>
          <w:b/>
          <w:sz w:val="24"/>
          <w:szCs w:val="24"/>
        </w:rPr>
        <w:t>Polska jest kolejnym krajem w UE, który wprowadza własny elektroniczny system TAX FREE. Z takich rozwiązań korzystają m.in. Francja, Włochy, Hiszpania, Austria i Estonia</w:t>
      </w:r>
      <w:r w:rsidR="000A60BF">
        <w:rPr>
          <w:rFonts w:cstheme="minorHAnsi"/>
          <w:b/>
          <w:sz w:val="24"/>
          <w:szCs w:val="24"/>
        </w:rPr>
        <w:t>.</w:t>
      </w:r>
    </w:p>
    <w:p w14:paraId="0E9F5C0D" w14:textId="77777777" w:rsidR="00E50440" w:rsidRPr="00D91801" w:rsidRDefault="00E50440" w:rsidP="00D91801">
      <w:pPr>
        <w:spacing w:before="120" w:after="120" w:line="276" w:lineRule="auto"/>
        <w:jc w:val="both"/>
        <w:rPr>
          <w:rFonts w:cstheme="minorHAnsi"/>
          <w:b/>
          <w:sz w:val="24"/>
          <w:szCs w:val="24"/>
        </w:rPr>
      </w:pPr>
    </w:p>
    <w:p w14:paraId="129B1AE5" w14:textId="33F1F228" w:rsidR="001572F6" w:rsidRPr="00472323" w:rsidRDefault="001572F6" w:rsidP="001572F6">
      <w:pPr>
        <w:spacing w:before="120" w:after="120" w:line="276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72323">
        <w:rPr>
          <w:rFonts w:cstheme="minorHAnsi"/>
          <w:bCs/>
          <w:color w:val="000000" w:themeColor="text1"/>
          <w:sz w:val="24"/>
          <w:szCs w:val="24"/>
        </w:rPr>
        <w:t xml:space="preserve">Zwrot podatku VAT dla podróżnych to możliwość uzyskania zwrotu VAT zapłaconego przy zakupie towarów </w:t>
      </w:r>
      <w:r w:rsidR="000A60BF">
        <w:rPr>
          <w:rFonts w:cstheme="minorHAnsi"/>
          <w:bCs/>
          <w:color w:val="000000" w:themeColor="text1"/>
          <w:sz w:val="24"/>
          <w:szCs w:val="24"/>
        </w:rPr>
        <w:t>w Polsce</w:t>
      </w:r>
      <w:r w:rsidRPr="00472323">
        <w:rPr>
          <w:rFonts w:cstheme="minorHAnsi"/>
          <w:bCs/>
          <w:color w:val="000000" w:themeColor="text1"/>
          <w:sz w:val="24"/>
          <w:szCs w:val="24"/>
        </w:rPr>
        <w:t xml:space="preserve"> przez podróżnego, który nie ma stałego miejsca zamieszkania </w:t>
      </w:r>
      <w:r w:rsidR="00B34850">
        <w:rPr>
          <w:rFonts w:cstheme="minorHAnsi"/>
          <w:bCs/>
          <w:color w:val="000000" w:themeColor="text1"/>
          <w:sz w:val="24"/>
          <w:szCs w:val="24"/>
        </w:rPr>
        <w:t>w</w:t>
      </w:r>
      <w:r w:rsidRPr="00472323">
        <w:rPr>
          <w:rFonts w:cstheme="minorHAnsi"/>
          <w:bCs/>
          <w:color w:val="000000" w:themeColor="text1"/>
          <w:sz w:val="24"/>
          <w:szCs w:val="24"/>
        </w:rPr>
        <w:t xml:space="preserve"> UE</w:t>
      </w:r>
      <w:r w:rsidR="008411B2">
        <w:rPr>
          <w:rFonts w:cstheme="minorHAnsi"/>
          <w:bCs/>
          <w:color w:val="000000" w:themeColor="text1"/>
          <w:sz w:val="24"/>
          <w:szCs w:val="24"/>
        </w:rPr>
        <w:t>. Zwrot może nastąpić w przypadku podróżnego,</w:t>
      </w:r>
      <w:r w:rsidRPr="0047232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8954F1">
        <w:rPr>
          <w:rFonts w:cstheme="minorHAnsi"/>
          <w:bCs/>
          <w:color w:val="000000" w:themeColor="text1"/>
          <w:sz w:val="24"/>
          <w:szCs w:val="24"/>
        </w:rPr>
        <w:t>który</w:t>
      </w:r>
      <w:r w:rsidRPr="00472323">
        <w:rPr>
          <w:rFonts w:cstheme="minorHAnsi"/>
          <w:bCs/>
          <w:color w:val="000000" w:themeColor="text1"/>
          <w:sz w:val="24"/>
          <w:szCs w:val="24"/>
        </w:rPr>
        <w:t>:</w:t>
      </w:r>
    </w:p>
    <w:p w14:paraId="78FA793B" w14:textId="738AB3B1" w:rsidR="0016052D" w:rsidRPr="0016052D" w:rsidRDefault="000A60BF" w:rsidP="00D91801">
      <w:pPr>
        <w:pStyle w:val="Akapitzlist"/>
        <w:numPr>
          <w:ilvl w:val="0"/>
          <w:numId w:val="7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kupił</w:t>
      </w:r>
      <w:r w:rsidRPr="0016052D">
        <w:rPr>
          <w:rFonts w:cstheme="minorHAnsi"/>
          <w:sz w:val="24"/>
          <w:szCs w:val="24"/>
        </w:rPr>
        <w:t xml:space="preserve"> </w:t>
      </w:r>
      <w:r w:rsidR="0016052D" w:rsidRPr="0016052D">
        <w:rPr>
          <w:rFonts w:cstheme="minorHAnsi"/>
          <w:sz w:val="24"/>
          <w:szCs w:val="24"/>
        </w:rPr>
        <w:t>w Polsce towar</w:t>
      </w:r>
      <w:r>
        <w:rPr>
          <w:rFonts w:cstheme="minorHAnsi"/>
          <w:sz w:val="24"/>
          <w:szCs w:val="24"/>
        </w:rPr>
        <w:t>y o wartości</w:t>
      </w:r>
      <w:r w:rsidR="0016052D" w:rsidRPr="0016052D">
        <w:rPr>
          <w:rFonts w:cstheme="minorHAnsi"/>
          <w:sz w:val="24"/>
          <w:szCs w:val="24"/>
        </w:rPr>
        <w:t xml:space="preserve"> powyżej 200 zł,</w:t>
      </w:r>
    </w:p>
    <w:p w14:paraId="3C09C61E" w14:textId="2F673DB4" w:rsidR="0016052D" w:rsidRDefault="0016052D" w:rsidP="00D91801">
      <w:pPr>
        <w:pStyle w:val="Akapitzlist"/>
        <w:numPr>
          <w:ilvl w:val="0"/>
          <w:numId w:val="7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otrzymał paragon z kasy rejestrującej</w:t>
      </w:r>
      <w:r w:rsidR="00DA315A">
        <w:rPr>
          <w:rFonts w:cstheme="minorHAnsi"/>
          <w:sz w:val="24"/>
          <w:szCs w:val="24"/>
        </w:rPr>
        <w:t xml:space="preserve"> </w:t>
      </w:r>
      <w:r w:rsidR="00DD2683">
        <w:rPr>
          <w:rFonts w:cstheme="minorHAnsi"/>
          <w:sz w:val="24"/>
          <w:szCs w:val="24"/>
        </w:rPr>
        <w:t>i</w:t>
      </w:r>
      <w:r w:rsidR="00DA315A">
        <w:rPr>
          <w:rFonts w:cstheme="minorHAnsi"/>
          <w:sz w:val="24"/>
          <w:szCs w:val="24"/>
        </w:rPr>
        <w:t xml:space="preserve"> dokument TAX FREE</w:t>
      </w:r>
      <w:r w:rsidRPr="0016052D">
        <w:rPr>
          <w:rFonts w:cstheme="minorHAnsi"/>
          <w:sz w:val="24"/>
          <w:szCs w:val="24"/>
        </w:rPr>
        <w:t>,</w:t>
      </w:r>
    </w:p>
    <w:p w14:paraId="1849935F" w14:textId="3F650B17" w:rsidR="0016052D" w:rsidRPr="008B20F9" w:rsidRDefault="008954F1" w:rsidP="008B20F9">
      <w:pPr>
        <w:pStyle w:val="Akapitzlist"/>
        <w:numPr>
          <w:ilvl w:val="0"/>
          <w:numId w:val="7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B20F9">
        <w:rPr>
          <w:rFonts w:cstheme="minorHAnsi"/>
          <w:sz w:val="24"/>
          <w:szCs w:val="24"/>
        </w:rPr>
        <w:t xml:space="preserve">wywiózł </w:t>
      </w:r>
      <w:r w:rsidR="0016052D" w:rsidRPr="008B20F9">
        <w:rPr>
          <w:rFonts w:cstheme="minorHAnsi"/>
          <w:sz w:val="24"/>
          <w:szCs w:val="24"/>
        </w:rPr>
        <w:t>towar w stanie nienaruszonym poza UE i uzyskał potwierdzeni</w:t>
      </w:r>
      <w:r w:rsidR="001572F6" w:rsidRPr="008B20F9">
        <w:rPr>
          <w:rFonts w:cstheme="minorHAnsi"/>
          <w:color w:val="000000" w:themeColor="text1"/>
          <w:sz w:val="24"/>
          <w:szCs w:val="24"/>
        </w:rPr>
        <w:t>e</w:t>
      </w:r>
      <w:r w:rsidR="001572F6" w:rsidRPr="008B20F9">
        <w:rPr>
          <w:rFonts w:cstheme="minorHAnsi"/>
          <w:color w:val="FF0000"/>
          <w:sz w:val="24"/>
          <w:szCs w:val="24"/>
        </w:rPr>
        <w:t xml:space="preserve"> </w:t>
      </w:r>
      <w:r w:rsidR="0016052D" w:rsidRPr="008B20F9">
        <w:rPr>
          <w:rFonts w:cstheme="minorHAnsi"/>
          <w:sz w:val="24"/>
          <w:szCs w:val="24"/>
        </w:rPr>
        <w:t>funkcjonariusza Służby Celno-Skarbowej</w:t>
      </w:r>
      <w:r w:rsidR="00294A4D" w:rsidRPr="008B20F9">
        <w:rPr>
          <w:rFonts w:cstheme="minorHAnsi"/>
          <w:sz w:val="24"/>
          <w:szCs w:val="24"/>
        </w:rPr>
        <w:t>.</w:t>
      </w:r>
    </w:p>
    <w:p w14:paraId="5AF335D5" w14:textId="77777777" w:rsidR="008B20F9" w:rsidRDefault="008B20F9" w:rsidP="00D91801">
      <w:pPr>
        <w:shd w:val="clear" w:color="auto" w:fill="FFFFFF"/>
        <w:spacing w:after="0" w:line="276" w:lineRule="auto"/>
        <w:ind w:right="240"/>
        <w:rPr>
          <w:rFonts w:cstheme="minorHAnsi"/>
          <w:b/>
          <w:sz w:val="28"/>
          <w:szCs w:val="28"/>
        </w:rPr>
      </w:pPr>
    </w:p>
    <w:p w14:paraId="59A75124" w14:textId="1FA01285" w:rsidR="0016052D" w:rsidRPr="0016052D" w:rsidRDefault="0016052D" w:rsidP="00D91801">
      <w:pPr>
        <w:shd w:val="clear" w:color="auto" w:fill="FFFFFF"/>
        <w:spacing w:after="0" w:line="276" w:lineRule="auto"/>
        <w:ind w:right="24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6052D">
        <w:rPr>
          <w:rFonts w:cstheme="minorHAnsi"/>
          <w:b/>
          <w:sz w:val="28"/>
          <w:szCs w:val="28"/>
        </w:rPr>
        <w:t xml:space="preserve">TAX FREE w nowej odsłonie </w:t>
      </w:r>
    </w:p>
    <w:p w14:paraId="02E0C3AC" w14:textId="5925997A" w:rsidR="0016052D" w:rsidRPr="00472323" w:rsidRDefault="0016052D" w:rsidP="00D91801">
      <w:pPr>
        <w:spacing w:before="120" w:after="120" w:line="276" w:lineRule="auto"/>
        <w:jc w:val="both"/>
        <w:rPr>
          <w:rFonts w:cstheme="minorHAnsi"/>
          <w:strike/>
          <w:sz w:val="24"/>
          <w:szCs w:val="24"/>
        </w:rPr>
      </w:pPr>
      <w:r w:rsidRPr="0016052D">
        <w:rPr>
          <w:rFonts w:cstheme="minorHAnsi"/>
          <w:sz w:val="24"/>
          <w:szCs w:val="24"/>
        </w:rPr>
        <w:t xml:space="preserve">Od 1 stycznia </w:t>
      </w:r>
      <w:r w:rsidR="00294A4D">
        <w:rPr>
          <w:rFonts w:cstheme="minorHAnsi"/>
          <w:sz w:val="24"/>
          <w:szCs w:val="24"/>
        </w:rPr>
        <w:t>2022 roku</w:t>
      </w:r>
      <w:r w:rsidR="008B20F9">
        <w:rPr>
          <w:rFonts w:cstheme="minorHAnsi"/>
          <w:sz w:val="24"/>
          <w:szCs w:val="24"/>
        </w:rPr>
        <w:t xml:space="preserve"> </w:t>
      </w:r>
      <w:r w:rsidRPr="0016052D">
        <w:rPr>
          <w:rFonts w:cstheme="minorHAnsi"/>
          <w:sz w:val="24"/>
          <w:szCs w:val="24"/>
        </w:rPr>
        <w:t>wszyscy sprzedawcy w systemie zwrotu podatku VAT podróżnym będą mie</w:t>
      </w:r>
      <w:r w:rsidR="006772B5">
        <w:rPr>
          <w:rFonts w:cstheme="minorHAnsi"/>
          <w:sz w:val="24"/>
          <w:szCs w:val="24"/>
        </w:rPr>
        <w:t>ć</w:t>
      </w:r>
      <w:r w:rsidRPr="0016052D">
        <w:rPr>
          <w:rFonts w:cstheme="minorHAnsi"/>
          <w:sz w:val="24"/>
          <w:szCs w:val="24"/>
        </w:rPr>
        <w:t xml:space="preserve"> obowiązek wystawiania dokumentów TAX FREE w formie elektronicznej</w:t>
      </w:r>
      <w:r w:rsidR="008411B2">
        <w:rPr>
          <w:rFonts w:cstheme="minorHAnsi"/>
          <w:sz w:val="24"/>
          <w:szCs w:val="24"/>
        </w:rPr>
        <w:t>. O</w:t>
      </w:r>
      <w:r w:rsidRPr="0016052D">
        <w:rPr>
          <w:rFonts w:cstheme="minorHAnsi"/>
          <w:sz w:val="24"/>
          <w:szCs w:val="24"/>
        </w:rPr>
        <w:t>becnie obowiązuje papierowy obieg dokumentów</w:t>
      </w:r>
      <w:r w:rsidR="001F0A76">
        <w:rPr>
          <w:rFonts w:cstheme="minorHAnsi"/>
          <w:sz w:val="24"/>
          <w:szCs w:val="24"/>
        </w:rPr>
        <w:t xml:space="preserve">, </w:t>
      </w:r>
      <w:r w:rsidR="001F0A76" w:rsidRPr="00472323">
        <w:rPr>
          <w:rFonts w:cstheme="minorHAnsi"/>
          <w:color w:val="000000" w:themeColor="text1"/>
          <w:sz w:val="24"/>
          <w:szCs w:val="24"/>
        </w:rPr>
        <w:t>a</w:t>
      </w:r>
      <w:r w:rsidRPr="00472323">
        <w:rPr>
          <w:rFonts w:cstheme="minorHAnsi"/>
          <w:color w:val="000000" w:themeColor="text1"/>
          <w:sz w:val="24"/>
          <w:szCs w:val="24"/>
        </w:rPr>
        <w:t xml:space="preserve"> </w:t>
      </w:r>
      <w:r w:rsidR="001F0A76" w:rsidRPr="00472323">
        <w:rPr>
          <w:rFonts w:cstheme="minorHAnsi"/>
          <w:color w:val="000000" w:themeColor="text1"/>
          <w:sz w:val="24"/>
          <w:szCs w:val="24"/>
        </w:rPr>
        <w:t xml:space="preserve">wywóz towarów poza </w:t>
      </w:r>
      <w:r w:rsidR="00B34850">
        <w:rPr>
          <w:rFonts w:cstheme="minorHAnsi"/>
          <w:color w:val="000000" w:themeColor="text1"/>
          <w:sz w:val="24"/>
          <w:szCs w:val="24"/>
        </w:rPr>
        <w:t>Polskę</w:t>
      </w:r>
      <w:r w:rsidR="008677A0">
        <w:rPr>
          <w:rFonts w:cstheme="minorHAnsi"/>
          <w:color w:val="000000" w:themeColor="text1"/>
          <w:sz w:val="24"/>
          <w:szCs w:val="24"/>
        </w:rPr>
        <w:t>/UE</w:t>
      </w:r>
      <w:r w:rsidR="001F0A76" w:rsidRPr="00472323">
        <w:rPr>
          <w:rFonts w:cstheme="minorHAnsi"/>
          <w:color w:val="000000" w:themeColor="text1"/>
          <w:sz w:val="24"/>
          <w:szCs w:val="24"/>
        </w:rPr>
        <w:t xml:space="preserve"> potwierdzany jest stemplem. </w:t>
      </w:r>
    </w:p>
    <w:p w14:paraId="03BF5F0D" w14:textId="0396F1D8" w:rsidR="0016052D" w:rsidRPr="0016052D" w:rsidRDefault="0016052D" w:rsidP="00D91801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AC244B">
        <w:rPr>
          <w:rFonts w:eastAsia="Times New Roman" w:cstheme="minorHAnsi"/>
          <w:bCs/>
          <w:sz w:val="24"/>
          <w:szCs w:val="24"/>
          <w:lang w:eastAsia="pl-PL"/>
        </w:rPr>
        <w:t>Główne korzyści</w:t>
      </w:r>
      <w:r w:rsidRPr="0016052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411B2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91493C">
        <w:rPr>
          <w:rFonts w:eastAsia="Times New Roman" w:cstheme="minorHAnsi"/>
          <w:bCs/>
          <w:sz w:val="24"/>
          <w:szCs w:val="24"/>
          <w:lang w:eastAsia="pl-PL"/>
        </w:rPr>
        <w:t xml:space="preserve">nowych rozwiązań </w:t>
      </w:r>
      <w:r w:rsidRPr="0016052D">
        <w:rPr>
          <w:rFonts w:eastAsia="Times New Roman" w:cstheme="minorHAnsi"/>
          <w:bCs/>
          <w:sz w:val="24"/>
          <w:szCs w:val="24"/>
          <w:lang w:eastAsia="pl-PL"/>
        </w:rPr>
        <w:t>to szereg ułatwień dla przedsiębiorców i podróżnych, wygoda i oszczędność czasu</w:t>
      </w:r>
      <w:r w:rsidR="008411B2">
        <w:rPr>
          <w:rFonts w:eastAsia="Times New Roman" w:cstheme="minorHAnsi"/>
          <w:bCs/>
          <w:sz w:val="24"/>
          <w:szCs w:val="24"/>
          <w:lang w:eastAsia="pl-PL"/>
        </w:rPr>
        <w:t xml:space="preserve">. To </w:t>
      </w:r>
      <w:r w:rsidRPr="0016052D">
        <w:rPr>
          <w:rFonts w:eastAsia="Times New Roman" w:cstheme="minorHAnsi"/>
          <w:bCs/>
          <w:sz w:val="24"/>
          <w:szCs w:val="24"/>
          <w:lang w:eastAsia="pl-PL"/>
        </w:rPr>
        <w:t>dostęp do wszystkich informacji w jednym miejscu</w:t>
      </w:r>
      <w:r w:rsidR="0091493C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16052D">
        <w:rPr>
          <w:rFonts w:eastAsia="Times New Roman" w:cstheme="minorHAnsi"/>
          <w:bCs/>
          <w:sz w:val="24"/>
          <w:szCs w:val="24"/>
          <w:lang w:eastAsia="pl-PL"/>
        </w:rPr>
        <w:t xml:space="preserve"> a także równe szanse na rynku</w:t>
      </w:r>
      <w:r w:rsidR="00B77057">
        <w:rPr>
          <w:rFonts w:eastAsia="Times New Roman" w:cstheme="minorHAnsi"/>
          <w:bCs/>
          <w:sz w:val="24"/>
          <w:szCs w:val="24"/>
          <w:lang w:eastAsia="pl-PL"/>
        </w:rPr>
        <w:t xml:space="preserve"> dla przedsiębiorców</w:t>
      </w:r>
      <w:r w:rsidRPr="0016052D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5FAE26BA" w14:textId="5068F28B" w:rsidR="0016052D" w:rsidRPr="0016052D" w:rsidRDefault="0016052D" w:rsidP="00D91801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Krajowa Administracja Skarbowa</w:t>
      </w:r>
      <w:r w:rsidR="00D44413">
        <w:rPr>
          <w:rFonts w:cstheme="minorHAnsi"/>
          <w:sz w:val="24"/>
          <w:szCs w:val="24"/>
        </w:rPr>
        <w:t xml:space="preserve"> </w:t>
      </w:r>
      <w:r w:rsidRPr="0016052D">
        <w:rPr>
          <w:rFonts w:cstheme="minorHAnsi"/>
          <w:sz w:val="24"/>
          <w:szCs w:val="24"/>
        </w:rPr>
        <w:t>udostępni sprzedawcom nowe narzędzie – Krajowy System Teleinformatyczny TAX FREE</w:t>
      </w:r>
      <w:r w:rsidR="008411B2">
        <w:rPr>
          <w:rFonts w:cstheme="minorHAnsi"/>
          <w:sz w:val="24"/>
          <w:szCs w:val="24"/>
        </w:rPr>
        <w:t>. Służy on</w:t>
      </w:r>
      <w:r w:rsidRPr="0016052D">
        <w:rPr>
          <w:rFonts w:cstheme="minorHAnsi"/>
          <w:sz w:val="24"/>
          <w:szCs w:val="24"/>
        </w:rPr>
        <w:t xml:space="preserve"> do wystawiania i rejestrowania elektronicznych dokumentów TAX FREE, a także do ewidencjonowania wypłaconych kwot zwrotu VAT podróżnym. </w:t>
      </w:r>
      <w:r w:rsidRPr="0016052D">
        <w:rPr>
          <w:rFonts w:cstheme="minorHAnsi"/>
          <w:sz w:val="24"/>
          <w:szCs w:val="24"/>
        </w:rPr>
        <w:br/>
        <w:t xml:space="preserve">To kolejna e-usługa </w:t>
      </w:r>
      <w:r w:rsidR="00D44413">
        <w:rPr>
          <w:rFonts w:cstheme="minorHAnsi"/>
          <w:sz w:val="24"/>
          <w:szCs w:val="24"/>
        </w:rPr>
        <w:t>KAS</w:t>
      </w:r>
      <w:r w:rsidRPr="0016052D">
        <w:rPr>
          <w:rFonts w:cstheme="minorHAnsi"/>
          <w:sz w:val="24"/>
          <w:szCs w:val="24"/>
        </w:rPr>
        <w:t xml:space="preserve">, która poszerza katalog nowoczesnych i intuicyjnych narzędzi </w:t>
      </w:r>
      <w:r w:rsidR="00B54370">
        <w:rPr>
          <w:rFonts w:cstheme="minorHAnsi"/>
          <w:sz w:val="24"/>
          <w:szCs w:val="24"/>
        </w:rPr>
        <w:t>dla klientów</w:t>
      </w:r>
      <w:r w:rsidRPr="0016052D">
        <w:rPr>
          <w:rFonts w:cstheme="minorHAnsi"/>
          <w:sz w:val="24"/>
          <w:szCs w:val="24"/>
        </w:rPr>
        <w:t xml:space="preserve">. Usługa dostępna jest na </w:t>
      </w:r>
      <w:hyperlink r:id="rId8" w:history="1">
        <w:r w:rsidRPr="00B77057">
          <w:rPr>
            <w:rStyle w:val="Hipercze"/>
            <w:rFonts w:cstheme="minorHAnsi"/>
            <w:color w:val="auto"/>
            <w:sz w:val="24"/>
            <w:szCs w:val="24"/>
            <w:highlight w:val="yellow"/>
            <w:u w:val="none"/>
          </w:rPr>
          <w:t>Platformie Usług Elektronicznych Skarbowo-Celnych (PUESC).</w:t>
        </w:r>
      </w:hyperlink>
      <w:r w:rsidRPr="0016052D">
        <w:rPr>
          <w:rFonts w:cstheme="minorHAnsi"/>
          <w:sz w:val="24"/>
          <w:szCs w:val="24"/>
        </w:rPr>
        <w:t xml:space="preserve"> </w:t>
      </w:r>
    </w:p>
    <w:p w14:paraId="37109676" w14:textId="77777777" w:rsidR="00771083" w:rsidRPr="0016052D" w:rsidRDefault="00771083" w:rsidP="00D91801">
      <w:pPr>
        <w:pStyle w:val="Akapitzlist"/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126902D0" w14:textId="77777777" w:rsidR="0016052D" w:rsidRPr="0016052D" w:rsidRDefault="0016052D" w:rsidP="00D91801">
      <w:pPr>
        <w:pStyle w:val="Akapitzlist"/>
        <w:spacing w:before="120" w:after="120" w:line="276" w:lineRule="auto"/>
        <w:ind w:left="0"/>
        <w:contextualSpacing w:val="0"/>
        <w:jc w:val="both"/>
        <w:rPr>
          <w:rFonts w:cstheme="minorHAnsi"/>
          <w:sz w:val="28"/>
          <w:szCs w:val="28"/>
        </w:rPr>
      </w:pPr>
      <w:r w:rsidRPr="0016052D">
        <w:rPr>
          <w:rFonts w:cstheme="minorHAnsi"/>
          <w:b/>
          <w:sz w:val="28"/>
          <w:szCs w:val="28"/>
        </w:rPr>
        <w:t>Jak się zarejestrować</w:t>
      </w:r>
      <w:r w:rsidRPr="0016052D">
        <w:rPr>
          <w:rFonts w:cstheme="minorHAnsi"/>
          <w:sz w:val="28"/>
          <w:szCs w:val="28"/>
        </w:rPr>
        <w:t xml:space="preserve"> </w:t>
      </w:r>
    </w:p>
    <w:p w14:paraId="619DA626" w14:textId="79776A6A" w:rsidR="00771083" w:rsidRPr="0016052D" w:rsidRDefault="00D44413" w:rsidP="00D91801">
      <w:pPr>
        <w:pStyle w:val="Akapitzlist"/>
        <w:spacing w:before="120" w:after="120" w:line="276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Wejdź</w:t>
      </w:r>
      <w:r w:rsidR="0016052D" w:rsidRPr="0016052D">
        <w:rPr>
          <w:rFonts w:cstheme="minorHAnsi"/>
          <w:sz w:val="24"/>
          <w:szCs w:val="24"/>
        </w:rPr>
        <w:t xml:space="preserve"> na </w:t>
      </w:r>
      <w:hyperlink r:id="rId9" w:history="1">
        <w:r w:rsidR="0016052D" w:rsidRPr="00011A0F">
          <w:rPr>
            <w:rStyle w:val="Hipercze"/>
            <w:rFonts w:cstheme="minorHAnsi"/>
            <w:color w:val="auto"/>
            <w:sz w:val="24"/>
            <w:szCs w:val="24"/>
            <w:highlight w:val="yellow"/>
          </w:rPr>
          <w:t>Platform</w:t>
        </w:r>
        <w:r>
          <w:rPr>
            <w:rStyle w:val="Hipercze"/>
            <w:rFonts w:cstheme="minorHAnsi"/>
            <w:color w:val="auto"/>
            <w:sz w:val="24"/>
            <w:szCs w:val="24"/>
            <w:highlight w:val="yellow"/>
          </w:rPr>
          <w:t>ę</w:t>
        </w:r>
        <w:r w:rsidR="0016052D" w:rsidRPr="00011A0F">
          <w:rPr>
            <w:rStyle w:val="Hipercze"/>
            <w:rFonts w:cstheme="minorHAnsi"/>
            <w:color w:val="auto"/>
            <w:sz w:val="24"/>
            <w:szCs w:val="24"/>
            <w:highlight w:val="yellow"/>
          </w:rPr>
          <w:t xml:space="preserve"> Usług Elektronicznych Skarbowo-Celnych (PU</w:t>
        </w:r>
        <w:r w:rsidR="00DF39A3" w:rsidRPr="00011A0F">
          <w:rPr>
            <w:rStyle w:val="Hipercze"/>
            <w:rFonts w:cstheme="minorHAnsi"/>
            <w:color w:val="auto"/>
            <w:sz w:val="24"/>
            <w:szCs w:val="24"/>
            <w:highlight w:val="yellow"/>
          </w:rPr>
          <w:t>E</w:t>
        </w:r>
        <w:r w:rsidR="0016052D" w:rsidRPr="00011A0F">
          <w:rPr>
            <w:rStyle w:val="Hipercze"/>
            <w:rFonts w:cstheme="minorHAnsi"/>
            <w:color w:val="auto"/>
            <w:sz w:val="24"/>
            <w:szCs w:val="24"/>
            <w:highlight w:val="yellow"/>
          </w:rPr>
          <w:t>SC)</w:t>
        </w:r>
      </w:hyperlink>
      <w:r w:rsidR="0016052D" w:rsidRPr="00011A0F">
        <w:rPr>
          <w:rFonts w:cstheme="minorHAnsi"/>
          <w:sz w:val="24"/>
          <w:szCs w:val="24"/>
          <w:highlight w:val="yellow"/>
        </w:rPr>
        <w:t>.</w:t>
      </w:r>
    </w:p>
    <w:p w14:paraId="17267A98" w14:textId="27D588F5" w:rsidR="0016052D" w:rsidRPr="0016052D" w:rsidRDefault="00EB4927" w:rsidP="00D9180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Przy</w:t>
      </w:r>
      <w:r w:rsidR="0016052D" w:rsidRPr="0016052D">
        <w:rPr>
          <w:rFonts w:cstheme="minorHAnsi"/>
          <w:sz w:val="24"/>
          <w:szCs w:val="24"/>
        </w:rPr>
        <w:t xml:space="preserve"> rejestracji nastąpi weryfikacja, czy przedsiębiorca jest czynnym podatnikiem VAT i </w:t>
      </w:r>
      <w:r>
        <w:rPr>
          <w:rFonts w:cstheme="minorHAnsi"/>
          <w:sz w:val="24"/>
          <w:szCs w:val="24"/>
        </w:rPr>
        <w:t xml:space="preserve">czy ma </w:t>
      </w:r>
      <w:r w:rsidR="0016052D" w:rsidRPr="0016052D">
        <w:rPr>
          <w:rFonts w:cstheme="minorHAnsi"/>
          <w:sz w:val="24"/>
          <w:szCs w:val="24"/>
        </w:rPr>
        <w:t>co najmniej jedną kasę rejestrującą</w:t>
      </w:r>
      <w:r w:rsidR="007B4499">
        <w:rPr>
          <w:rFonts w:cstheme="minorHAnsi"/>
          <w:sz w:val="24"/>
          <w:szCs w:val="24"/>
        </w:rPr>
        <w:t xml:space="preserve"> on-line</w:t>
      </w:r>
      <w:r w:rsidR="0016052D" w:rsidRPr="0016052D">
        <w:rPr>
          <w:rFonts w:cstheme="minorHAnsi"/>
          <w:sz w:val="24"/>
          <w:szCs w:val="24"/>
        </w:rPr>
        <w:t>. Są to warunki</w:t>
      </w:r>
      <w:r w:rsidRPr="00EB4927">
        <w:rPr>
          <w:rFonts w:cstheme="minorHAnsi"/>
          <w:b/>
          <w:sz w:val="24"/>
          <w:szCs w:val="24"/>
        </w:rPr>
        <w:t xml:space="preserve"> </w:t>
      </w:r>
      <w:r w:rsidRPr="0016052D">
        <w:rPr>
          <w:rFonts w:cstheme="minorHAnsi"/>
          <w:b/>
          <w:sz w:val="24"/>
          <w:szCs w:val="24"/>
        </w:rPr>
        <w:t>niezbędne</w:t>
      </w:r>
      <w:r>
        <w:rPr>
          <w:rFonts w:cstheme="minorHAnsi"/>
          <w:sz w:val="24"/>
          <w:szCs w:val="24"/>
        </w:rPr>
        <w:t xml:space="preserve"> do</w:t>
      </w:r>
      <w:r w:rsidR="0016052D" w:rsidRPr="0016052D">
        <w:rPr>
          <w:rFonts w:cstheme="minorHAnsi"/>
          <w:sz w:val="24"/>
          <w:szCs w:val="24"/>
        </w:rPr>
        <w:t xml:space="preserve"> </w:t>
      </w:r>
      <w:r w:rsidR="008411B2">
        <w:rPr>
          <w:rFonts w:cstheme="minorHAnsi"/>
          <w:sz w:val="24"/>
          <w:szCs w:val="24"/>
        </w:rPr>
        <w:t>tego</w:t>
      </w:r>
      <w:r w:rsidR="0016052D" w:rsidRPr="0016052D">
        <w:rPr>
          <w:rFonts w:cstheme="minorHAnsi"/>
          <w:sz w:val="24"/>
          <w:szCs w:val="24"/>
        </w:rPr>
        <w:t>, aby sprzeda</w:t>
      </w:r>
      <w:r>
        <w:rPr>
          <w:rFonts w:cstheme="minorHAnsi"/>
          <w:sz w:val="24"/>
          <w:szCs w:val="24"/>
        </w:rPr>
        <w:t>wać</w:t>
      </w:r>
      <w:r w:rsidR="0016052D" w:rsidRPr="0016052D">
        <w:rPr>
          <w:rFonts w:cstheme="minorHAnsi"/>
          <w:sz w:val="24"/>
          <w:szCs w:val="24"/>
        </w:rPr>
        <w:t xml:space="preserve"> w </w:t>
      </w:r>
      <w:r>
        <w:rPr>
          <w:rFonts w:cstheme="minorHAnsi"/>
          <w:sz w:val="24"/>
          <w:szCs w:val="24"/>
        </w:rPr>
        <w:t>systemie</w:t>
      </w:r>
      <w:r w:rsidRPr="0016052D">
        <w:rPr>
          <w:rFonts w:cstheme="minorHAnsi"/>
          <w:sz w:val="24"/>
          <w:szCs w:val="24"/>
        </w:rPr>
        <w:t xml:space="preserve"> </w:t>
      </w:r>
      <w:r w:rsidR="0016052D" w:rsidRPr="0016052D">
        <w:rPr>
          <w:rFonts w:cstheme="minorHAnsi"/>
          <w:sz w:val="24"/>
          <w:szCs w:val="24"/>
        </w:rPr>
        <w:t>TAX FREE</w:t>
      </w:r>
      <w:r w:rsidR="007B4499" w:rsidRPr="007B4499">
        <w:rPr>
          <w:rFonts w:cstheme="minorHAnsi"/>
          <w:sz w:val="24"/>
          <w:szCs w:val="24"/>
        </w:rPr>
        <w:t xml:space="preserve"> </w:t>
      </w:r>
      <w:r w:rsidR="007B4499">
        <w:rPr>
          <w:rFonts w:cstheme="minorHAnsi"/>
          <w:sz w:val="24"/>
          <w:szCs w:val="24"/>
        </w:rPr>
        <w:t>od</w:t>
      </w:r>
      <w:r w:rsidR="007B4499" w:rsidRPr="0016052D">
        <w:rPr>
          <w:rFonts w:cstheme="minorHAnsi"/>
          <w:sz w:val="24"/>
          <w:szCs w:val="24"/>
        </w:rPr>
        <w:t xml:space="preserve"> 1 stycznia 2022 r</w:t>
      </w:r>
      <w:r w:rsidR="00DD21F6">
        <w:rPr>
          <w:rFonts w:cstheme="minorHAnsi"/>
          <w:sz w:val="24"/>
          <w:szCs w:val="24"/>
        </w:rPr>
        <w:t>oku.</w:t>
      </w:r>
    </w:p>
    <w:p w14:paraId="3A39DC48" w14:textId="1789A748" w:rsidR="0016052D" w:rsidRPr="0016052D" w:rsidRDefault="008E7B5C" w:rsidP="00D9180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Uruchomienie rejestracji </w:t>
      </w:r>
      <w:r w:rsidR="001F0A76" w:rsidRPr="00472323">
        <w:rPr>
          <w:rFonts w:cstheme="minorHAnsi"/>
          <w:color w:val="000000" w:themeColor="text1"/>
          <w:sz w:val="24"/>
          <w:szCs w:val="24"/>
        </w:rPr>
        <w:t>6 miesięcy</w:t>
      </w:r>
      <w:r w:rsidRPr="0047232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przed wprowadzeniem zmian </w:t>
      </w:r>
      <w:r w:rsidR="00DD21F6">
        <w:rPr>
          <w:rFonts w:cstheme="minorHAnsi"/>
          <w:sz w:val="24"/>
          <w:szCs w:val="24"/>
        </w:rPr>
        <w:t xml:space="preserve">umożliwi </w:t>
      </w:r>
      <w:r>
        <w:rPr>
          <w:rFonts w:cstheme="minorHAnsi"/>
          <w:sz w:val="24"/>
          <w:szCs w:val="24"/>
        </w:rPr>
        <w:t xml:space="preserve">przedsiębiorcom płynne dostosowanie działalności </w:t>
      </w:r>
      <w:r w:rsidR="0016052D" w:rsidRPr="0016052D">
        <w:rPr>
          <w:rFonts w:cstheme="minorHAnsi"/>
          <w:sz w:val="24"/>
          <w:szCs w:val="24"/>
        </w:rPr>
        <w:t>do przejści</w:t>
      </w:r>
      <w:r w:rsidR="00DD21F6">
        <w:rPr>
          <w:rFonts w:cstheme="minorHAnsi"/>
          <w:sz w:val="24"/>
          <w:szCs w:val="24"/>
        </w:rPr>
        <w:t>a</w:t>
      </w:r>
      <w:r w:rsidR="0016052D" w:rsidRPr="0016052D">
        <w:rPr>
          <w:rFonts w:cstheme="minorHAnsi"/>
          <w:sz w:val="24"/>
          <w:szCs w:val="24"/>
        </w:rPr>
        <w:t xml:space="preserve"> na elektroniczną formę TAX FREE</w:t>
      </w:r>
      <w:r w:rsidR="00472323">
        <w:rPr>
          <w:rFonts w:cstheme="minorHAnsi"/>
          <w:sz w:val="24"/>
          <w:szCs w:val="24"/>
        </w:rPr>
        <w:t>.</w:t>
      </w:r>
    </w:p>
    <w:p w14:paraId="594D1CFD" w14:textId="77777777" w:rsidR="008411B2" w:rsidRPr="0016052D" w:rsidRDefault="008411B2" w:rsidP="008411B2">
      <w:pPr>
        <w:pStyle w:val="Akapitzlist"/>
        <w:spacing w:before="120" w:after="120" w:line="276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Rejestracja jest</w:t>
      </w:r>
      <w:r w:rsidRPr="0016052D">
        <w:rPr>
          <w:rFonts w:cstheme="minorHAnsi"/>
          <w:sz w:val="24"/>
          <w:szCs w:val="24"/>
        </w:rPr>
        <w:t xml:space="preserve"> obowiązkowa dla </w:t>
      </w:r>
      <w:r>
        <w:rPr>
          <w:rFonts w:cstheme="minorHAnsi"/>
          <w:sz w:val="24"/>
          <w:szCs w:val="24"/>
        </w:rPr>
        <w:t>przedsiębiorców</w:t>
      </w:r>
      <w:r w:rsidRPr="0016052D">
        <w:rPr>
          <w:rFonts w:cstheme="minorHAnsi"/>
          <w:sz w:val="24"/>
          <w:szCs w:val="24"/>
        </w:rPr>
        <w:t>, którzy od 1 stycznia 2022 r. chcą sprzeda</w:t>
      </w:r>
      <w:r>
        <w:rPr>
          <w:rFonts w:cstheme="minorHAnsi"/>
          <w:sz w:val="24"/>
          <w:szCs w:val="24"/>
        </w:rPr>
        <w:t>wać</w:t>
      </w:r>
      <w:r w:rsidRPr="0016052D">
        <w:rPr>
          <w:rFonts w:cstheme="minorHAnsi"/>
          <w:sz w:val="24"/>
          <w:szCs w:val="24"/>
        </w:rPr>
        <w:t xml:space="preserve"> w systemie TAX FREE.  </w:t>
      </w:r>
    </w:p>
    <w:p w14:paraId="58C47F6F" w14:textId="77777777" w:rsidR="0016052D" w:rsidRPr="0016052D" w:rsidRDefault="0016052D" w:rsidP="00D91801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559B7E5" w14:textId="77777777" w:rsidR="0016052D" w:rsidRPr="00FF7CFE" w:rsidRDefault="0016052D" w:rsidP="00D91801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F7CFE">
        <w:rPr>
          <w:rFonts w:eastAsia="Times New Roman" w:cstheme="minorHAnsi"/>
          <w:b/>
          <w:bCs/>
          <w:sz w:val="28"/>
          <w:szCs w:val="28"/>
          <w:lang w:eastAsia="pl-PL"/>
        </w:rPr>
        <w:t>proste kroki</w:t>
      </w:r>
    </w:p>
    <w:p w14:paraId="5DF07540" w14:textId="77777777" w:rsidR="00143147" w:rsidRPr="00143147" w:rsidRDefault="00143147" w:rsidP="00143147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3147">
        <w:rPr>
          <w:rFonts w:eastAsia="Times New Roman" w:cstheme="minorHAnsi"/>
          <w:sz w:val="24"/>
          <w:szCs w:val="24"/>
          <w:lang w:eastAsia="pl-PL"/>
        </w:rPr>
        <w:t xml:space="preserve">Aby się zarejestrować </w:t>
      </w:r>
      <w:r>
        <w:rPr>
          <w:rFonts w:eastAsia="Times New Roman" w:cstheme="minorHAnsi"/>
          <w:sz w:val="24"/>
          <w:szCs w:val="24"/>
          <w:lang w:eastAsia="pl-PL"/>
        </w:rPr>
        <w:t>należy:</w:t>
      </w:r>
    </w:p>
    <w:p w14:paraId="6CCF06C4" w14:textId="35C18111" w:rsidR="0016052D" w:rsidRPr="0016052D" w:rsidRDefault="0016052D" w:rsidP="00D91801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Wskaza</w:t>
      </w:r>
      <w:r w:rsidR="00143147">
        <w:rPr>
          <w:rFonts w:cstheme="minorHAnsi"/>
          <w:sz w:val="24"/>
          <w:szCs w:val="24"/>
        </w:rPr>
        <w:t>ć</w:t>
      </w:r>
      <w:r w:rsidRPr="0016052D">
        <w:rPr>
          <w:rFonts w:cstheme="minorHAnsi"/>
          <w:sz w:val="24"/>
          <w:szCs w:val="24"/>
        </w:rPr>
        <w:t xml:space="preserve"> miejsc</w:t>
      </w:r>
      <w:r w:rsidR="00143147">
        <w:rPr>
          <w:rFonts w:cstheme="minorHAnsi"/>
          <w:sz w:val="24"/>
          <w:szCs w:val="24"/>
        </w:rPr>
        <w:t>e</w:t>
      </w:r>
      <w:r w:rsidR="006E317F">
        <w:rPr>
          <w:rFonts w:cstheme="minorHAnsi"/>
          <w:sz w:val="24"/>
          <w:szCs w:val="24"/>
        </w:rPr>
        <w:t xml:space="preserve"> lub </w:t>
      </w:r>
      <w:r w:rsidRPr="0016052D">
        <w:rPr>
          <w:rFonts w:cstheme="minorHAnsi"/>
          <w:sz w:val="24"/>
          <w:szCs w:val="24"/>
        </w:rPr>
        <w:t>miejsc</w:t>
      </w:r>
      <w:r w:rsidR="00143147">
        <w:rPr>
          <w:rFonts w:cstheme="minorHAnsi"/>
          <w:sz w:val="24"/>
          <w:szCs w:val="24"/>
        </w:rPr>
        <w:t>a</w:t>
      </w:r>
      <w:r w:rsidRPr="0016052D">
        <w:rPr>
          <w:rFonts w:cstheme="minorHAnsi"/>
          <w:sz w:val="24"/>
          <w:szCs w:val="24"/>
        </w:rPr>
        <w:t xml:space="preserve"> prowadzenia działalności gospodarczej, w których będzie prowadzona sprzedaż i zwrot podatku w procedurze TAX FREE</w:t>
      </w:r>
      <w:r w:rsidR="006E317F">
        <w:rPr>
          <w:rFonts w:cstheme="minorHAnsi"/>
          <w:sz w:val="24"/>
          <w:szCs w:val="24"/>
        </w:rPr>
        <w:t>. S</w:t>
      </w:r>
      <w:r w:rsidRPr="0016052D">
        <w:rPr>
          <w:rFonts w:cstheme="minorHAnsi"/>
          <w:sz w:val="24"/>
          <w:szCs w:val="24"/>
        </w:rPr>
        <w:t>przedawcy wyświetl</w:t>
      </w:r>
      <w:r w:rsidR="006E317F">
        <w:rPr>
          <w:rFonts w:cstheme="minorHAnsi"/>
          <w:sz w:val="24"/>
          <w:szCs w:val="24"/>
        </w:rPr>
        <w:t>i</w:t>
      </w:r>
      <w:r w:rsidRPr="0016052D">
        <w:rPr>
          <w:rFonts w:cstheme="minorHAnsi"/>
          <w:sz w:val="24"/>
          <w:szCs w:val="24"/>
        </w:rPr>
        <w:t xml:space="preserve"> się lista miejsc prowadzenia działalności gospodarczej</w:t>
      </w:r>
      <w:r w:rsidR="006E317F">
        <w:rPr>
          <w:rFonts w:cstheme="minorHAnsi"/>
          <w:sz w:val="24"/>
          <w:szCs w:val="24"/>
        </w:rPr>
        <w:t xml:space="preserve"> zgłoszonych</w:t>
      </w:r>
      <w:r w:rsidRPr="0016052D">
        <w:rPr>
          <w:rFonts w:cstheme="minorHAnsi"/>
          <w:sz w:val="24"/>
          <w:szCs w:val="24"/>
        </w:rPr>
        <w:t xml:space="preserve"> do </w:t>
      </w:r>
      <w:r w:rsidR="00654D41" w:rsidRPr="00654D41">
        <w:rPr>
          <w:rFonts w:cstheme="minorHAnsi"/>
          <w:sz w:val="24"/>
          <w:szCs w:val="24"/>
        </w:rPr>
        <w:t>Centraln</w:t>
      </w:r>
      <w:r w:rsidR="00654D41">
        <w:rPr>
          <w:rFonts w:cstheme="minorHAnsi"/>
          <w:sz w:val="24"/>
          <w:szCs w:val="24"/>
        </w:rPr>
        <w:t>ej</w:t>
      </w:r>
      <w:r w:rsidR="00654D41" w:rsidRPr="00654D41">
        <w:rPr>
          <w:rFonts w:cstheme="minorHAnsi"/>
          <w:sz w:val="24"/>
          <w:szCs w:val="24"/>
        </w:rPr>
        <w:t xml:space="preserve"> Ewidencj</w:t>
      </w:r>
      <w:r w:rsidR="00654D41">
        <w:rPr>
          <w:rFonts w:cstheme="minorHAnsi"/>
          <w:sz w:val="24"/>
          <w:szCs w:val="24"/>
        </w:rPr>
        <w:t>i</w:t>
      </w:r>
      <w:r w:rsidR="00654D41" w:rsidRPr="00654D41">
        <w:rPr>
          <w:rFonts w:cstheme="minorHAnsi"/>
          <w:sz w:val="24"/>
          <w:szCs w:val="24"/>
        </w:rPr>
        <w:t xml:space="preserve"> i Informacj</w:t>
      </w:r>
      <w:r w:rsidR="00654D41">
        <w:rPr>
          <w:rFonts w:cstheme="minorHAnsi"/>
          <w:sz w:val="24"/>
          <w:szCs w:val="24"/>
        </w:rPr>
        <w:t>i</w:t>
      </w:r>
      <w:r w:rsidR="00654D41" w:rsidRPr="00654D41">
        <w:rPr>
          <w:rFonts w:cstheme="minorHAnsi"/>
          <w:sz w:val="24"/>
          <w:szCs w:val="24"/>
        </w:rPr>
        <w:t xml:space="preserve"> o Działalności Gospodarczej </w:t>
      </w:r>
      <w:r w:rsidR="00654D41">
        <w:rPr>
          <w:rFonts w:cstheme="minorHAnsi"/>
          <w:sz w:val="24"/>
          <w:szCs w:val="24"/>
        </w:rPr>
        <w:t>(</w:t>
      </w:r>
      <w:r w:rsidRPr="0016052D">
        <w:rPr>
          <w:rFonts w:cstheme="minorHAnsi"/>
          <w:sz w:val="24"/>
          <w:szCs w:val="24"/>
        </w:rPr>
        <w:t>CEIDG</w:t>
      </w:r>
      <w:r w:rsidR="00654D41">
        <w:rPr>
          <w:rFonts w:cstheme="minorHAnsi"/>
          <w:sz w:val="24"/>
          <w:szCs w:val="24"/>
        </w:rPr>
        <w:t>)</w:t>
      </w:r>
      <w:r w:rsidRPr="0016052D">
        <w:rPr>
          <w:rFonts w:cstheme="minorHAnsi"/>
          <w:sz w:val="24"/>
          <w:szCs w:val="24"/>
        </w:rPr>
        <w:t xml:space="preserve"> lub </w:t>
      </w:r>
      <w:r w:rsidR="00654D41">
        <w:rPr>
          <w:rFonts w:cstheme="minorHAnsi"/>
          <w:sz w:val="24"/>
          <w:szCs w:val="24"/>
        </w:rPr>
        <w:t>Krajowego Rejestru Sądowego (</w:t>
      </w:r>
      <w:r w:rsidRPr="0016052D">
        <w:rPr>
          <w:rFonts w:cstheme="minorHAnsi"/>
          <w:sz w:val="24"/>
          <w:szCs w:val="24"/>
        </w:rPr>
        <w:t>KRS</w:t>
      </w:r>
      <w:r w:rsidR="00654D41">
        <w:rPr>
          <w:rFonts w:cstheme="minorHAnsi"/>
          <w:sz w:val="24"/>
          <w:szCs w:val="24"/>
        </w:rPr>
        <w:t>)</w:t>
      </w:r>
      <w:r w:rsidRPr="0016052D">
        <w:rPr>
          <w:rFonts w:cstheme="minorHAnsi"/>
          <w:sz w:val="24"/>
          <w:szCs w:val="24"/>
        </w:rPr>
        <w:t>. Wybiera te, w których będzie realizował sprzedaż i zwrot podatku w procedurze TAX FREE.</w:t>
      </w:r>
    </w:p>
    <w:p w14:paraId="5D438A55" w14:textId="77777777" w:rsidR="0016052D" w:rsidRPr="0016052D" w:rsidRDefault="0016052D" w:rsidP="00D9180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31EC5E9" w14:textId="5B813334" w:rsidR="0016052D" w:rsidRPr="0016052D" w:rsidRDefault="0016052D" w:rsidP="00D91801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Przypisa</w:t>
      </w:r>
      <w:r w:rsidR="00143147">
        <w:rPr>
          <w:rFonts w:cstheme="minorHAnsi"/>
          <w:sz w:val="24"/>
          <w:szCs w:val="24"/>
        </w:rPr>
        <w:t>ć</w:t>
      </w:r>
      <w:r w:rsidRPr="0016052D">
        <w:rPr>
          <w:rFonts w:cstheme="minorHAnsi"/>
          <w:sz w:val="24"/>
          <w:szCs w:val="24"/>
        </w:rPr>
        <w:t xml:space="preserve"> </w:t>
      </w:r>
      <w:r w:rsidR="007B4499" w:rsidRPr="0016052D">
        <w:rPr>
          <w:rFonts w:cstheme="minorHAnsi"/>
          <w:sz w:val="24"/>
          <w:szCs w:val="24"/>
        </w:rPr>
        <w:t>unikatow</w:t>
      </w:r>
      <w:r w:rsidR="007B4499">
        <w:rPr>
          <w:rFonts w:cstheme="minorHAnsi"/>
          <w:sz w:val="24"/>
          <w:szCs w:val="24"/>
        </w:rPr>
        <w:t>e</w:t>
      </w:r>
      <w:r w:rsidR="007B4499" w:rsidRPr="0016052D">
        <w:rPr>
          <w:rFonts w:cstheme="minorHAnsi"/>
          <w:sz w:val="24"/>
          <w:szCs w:val="24"/>
        </w:rPr>
        <w:t xml:space="preserve"> </w:t>
      </w:r>
      <w:r w:rsidRPr="0016052D">
        <w:rPr>
          <w:rFonts w:cstheme="minorHAnsi"/>
          <w:sz w:val="24"/>
          <w:szCs w:val="24"/>
        </w:rPr>
        <w:t>numer</w:t>
      </w:r>
      <w:r w:rsidR="00143147">
        <w:rPr>
          <w:rFonts w:cstheme="minorHAnsi"/>
          <w:sz w:val="24"/>
          <w:szCs w:val="24"/>
        </w:rPr>
        <w:t>y</w:t>
      </w:r>
      <w:r w:rsidRPr="0016052D">
        <w:rPr>
          <w:rFonts w:cstheme="minorHAnsi"/>
          <w:sz w:val="24"/>
          <w:szCs w:val="24"/>
        </w:rPr>
        <w:t xml:space="preserve"> kas rejestrujących </w:t>
      </w:r>
      <w:r w:rsidR="007B4499">
        <w:rPr>
          <w:rFonts w:cstheme="minorHAnsi"/>
          <w:sz w:val="24"/>
          <w:szCs w:val="24"/>
        </w:rPr>
        <w:t>on-line</w:t>
      </w:r>
      <w:r w:rsidR="007B4499" w:rsidRPr="0016052D">
        <w:rPr>
          <w:rFonts w:cstheme="minorHAnsi"/>
          <w:sz w:val="24"/>
          <w:szCs w:val="24"/>
        </w:rPr>
        <w:t xml:space="preserve"> </w:t>
      </w:r>
      <w:r w:rsidRPr="0016052D">
        <w:rPr>
          <w:rFonts w:cstheme="minorHAnsi"/>
          <w:sz w:val="24"/>
          <w:szCs w:val="24"/>
        </w:rPr>
        <w:t>do miejsca</w:t>
      </w:r>
      <w:r w:rsidR="006E317F">
        <w:rPr>
          <w:rFonts w:cstheme="minorHAnsi"/>
          <w:sz w:val="24"/>
          <w:szCs w:val="24"/>
        </w:rPr>
        <w:t xml:space="preserve"> lub </w:t>
      </w:r>
      <w:r w:rsidRPr="0016052D">
        <w:rPr>
          <w:rFonts w:cstheme="minorHAnsi"/>
          <w:sz w:val="24"/>
          <w:szCs w:val="24"/>
        </w:rPr>
        <w:t>miejsc prowadzenia działalności gospodarczej, w których będzie prowadzona sprzedaż w procedurze TAX FREE.</w:t>
      </w:r>
    </w:p>
    <w:p w14:paraId="4E9B25C1" w14:textId="77777777" w:rsidR="0016052D" w:rsidRPr="0016052D" w:rsidRDefault="0016052D" w:rsidP="00D9180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A0DA8B3" w14:textId="45F3E104" w:rsidR="008411B2" w:rsidRPr="0016052D" w:rsidRDefault="0016052D" w:rsidP="00D91801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Wskaza</w:t>
      </w:r>
      <w:r w:rsidR="00A51F10">
        <w:rPr>
          <w:rFonts w:cstheme="minorHAnsi"/>
          <w:sz w:val="24"/>
          <w:szCs w:val="24"/>
        </w:rPr>
        <w:t>ć</w:t>
      </w:r>
      <w:r w:rsidRPr="0016052D">
        <w:rPr>
          <w:rFonts w:cstheme="minorHAnsi"/>
          <w:sz w:val="24"/>
          <w:szCs w:val="24"/>
        </w:rPr>
        <w:t xml:space="preserve"> os</w:t>
      </w:r>
      <w:r w:rsidR="00A51F10">
        <w:rPr>
          <w:rFonts w:cstheme="minorHAnsi"/>
          <w:sz w:val="24"/>
          <w:szCs w:val="24"/>
        </w:rPr>
        <w:t xml:space="preserve">oby </w:t>
      </w:r>
      <w:r w:rsidRPr="0016052D">
        <w:rPr>
          <w:rFonts w:cstheme="minorHAnsi"/>
          <w:sz w:val="24"/>
          <w:szCs w:val="24"/>
        </w:rPr>
        <w:t>upoważnion</w:t>
      </w:r>
      <w:r w:rsidR="00A51F10">
        <w:rPr>
          <w:rFonts w:cstheme="minorHAnsi"/>
          <w:sz w:val="24"/>
          <w:szCs w:val="24"/>
        </w:rPr>
        <w:t>e</w:t>
      </w:r>
      <w:r w:rsidRPr="0016052D">
        <w:rPr>
          <w:rFonts w:cstheme="minorHAnsi"/>
          <w:sz w:val="24"/>
          <w:szCs w:val="24"/>
        </w:rPr>
        <w:t xml:space="preserve"> w imieniu sprzedawcy</w:t>
      </w:r>
      <w:r w:rsidR="005D6D48">
        <w:rPr>
          <w:rFonts w:cstheme="minorHAnsi"/>
          <w:sz w:val="24"/>
          <w:szCs w:val="24"/>
        </w:rPr>
        <w:t xml:space="preserve"> (pracowników)</w:t>
      </w:r>
      <w:r w:rsidRPr="0016052D">
        <w:rPr>
          <w:rFonts w:cstheme="minorHAnsi"/>
          <w:sz w:val="24"/>
          <w:szCs w:val="24"/>
        </w:rPr>
        <w:t xml:space="preserve"> do wykonywania czynności w systemie TAX FREE i przypisa</w:t>
      </w:r>
      <w:r w:rsidR="00A51F10">
        <w:rPr>
          <w:rFonts w:cstheme="minorHAnsi"/>
          <w:sz w:val="24"/>
          <w:szCs w:val="24"/>
        </w:rPr>
        <w:t>ć</w:t>
      </w:r>
      <w:r w:rsidRPr="0016052D">
        <w:rPr>
          <w:rFonts w:cstheme="minorHAnsi"/>
          <w:sz w:val="24"/>
          <w:szCs w:val="24"/>
        </w:rPr>
        <w:t xml:space="preserve"> im konkretn</w:t>
      </w:r>
      <w:r w:rsidR="00A51F10">
        <w:rPr>
          <w:rFonts w:cstheme="minorHAnsi"/>
          <w:sz w:val="24"/>
          <w:szCs w:val="24"/>
        </w:rPr>
        <w:t>e</w:t>
      </w:r>
      <w:r w:rsidRPr="0016052D">
        <w:rPr>
          <w:rFonts w:cstheme="minorHAnsi"/>
          <w:sz w:val="24"/>
          <w:szCs w:val="24"/>
        </w:rPr>
        <w:t xml:space="preserve"> r</w:t>
      </w:r>
      <w:r w:rsidR="00A51F10">
        <w:rPr>
          <w:rFonts w:cstheme="minorHAnsi"/>
          <w:sz w:val="24"/>
          <w:szCs w:val="24"/>
        </w:rPr>
        <w:t>o</w:t>
      </w:r>
      <w:r w:rsidRPr="0016052D">
        <w:rPr>
          <w:rFonts w:cstheme="minorHAnsi"/>
          <w:sz w:val="24"/>
          <w:szCs w:val="24"/>
        </w:rPr>
        <w:t>l</w:t>
      </w:r>
      <w:r w:rsidR="00A51F10">
        <w:rPr>
          <w:rFonts w:cstheme="minorHAnsi"/>
          <w:sz w:val="24"/>
          <w:szCs w:val="24"/>
        </w:rPr>
        <w:t>e</w:t>
      </w:r>
      <w:r w:rsidRPr="0016052D">
        <w:rPr>
          <w:rFonts w:cstheme="minorHAnsi"/>
          <w:sz w:val="24"/>
          <w:szCs w:val="24"/>
        </w:rPr>
        <w:t>/funkcjonalności</w:t>
      </w:r>
      <w:r w:rsidR="005D6D48" w:rsidRPr="005D6D48">
        <w:rPr>
          <w:rFonts w:cstheme="minorHAnsi"/>
          <w:sz w:val="24"/>
          <w:szCs w:val="24"/>
        </w:rPr>
        <w:t xml:space="preserve"> </w:t>
      </w:r>
      <w:r w:rsidR="005D6D48" w:rsidRPr="0016052D">
        <w:rPr>
          <w:rFonts w:cstheme="minorHAnsi"/>
          <w:sz w:val="24"/>
          <w:szCs w:val="24"/>
        </w:rPr>
        <w:t>związan</w:t>
      </w:r>
      <w:r w:rsidR="005D6D48">
        <w:rPr>
          <w:rFonts w:cstheme="minorHAnsi"/>
          <w:sz w:val="24"/>
          <w:szCs w:val="24"/>
        </w:rPr>
        <w:t>e</w:t>
      </w:r>
      <w:r w:rsidR="005D6D48" w:rsidRPr="0016052D">
        <w:rPr>
          <w:rFonts w:cstheme="minorHAnsi"/>
          <w:sz w:val="24"/>
          <w:szCs w:val="24"/>
        </w:rPr>
        <w:t xml:space="preserve"> ze sprzedażą i zwrotem podatku</w:t>
      </w:r>
      <w:r w:rsidR="005D6D48">
        <w:rPr>
          <w:rFonts w:cstheme="minorHAnsi"/>
          <w:sz w:val="24"/>
          <w:szCs w:val="24"/>
        </w:rPr>
        <w:t xml:space="preserve"> (jest to</w:t>
      </w:r>
      <w:r w:rsidR="005D6D48" w:rsidRPr="0016052D">
        <w:rPr>
          <w:rFonts w:cstheme="minorHAnsi"/>
          <w:sz w:val="24"/>
          <w:szCs w:val="24"/>
        </w:rPr>
        <w:t xml:space="preserve"> </w:t>
      </w:r>
      <w:r w:rsidRPr="0016052D">
        <w:rPr>
          <w:rFonts w:cstheme="minorHAnsi"/>
          <w:sz w:val="24"/>
          <w:szCs w:val="24"/>
        </w:rPr>
        <w:t xml:space="preserve">krok </w:t>
      </w:r>
      <w:r w:rsidR="005D6D48" w:rsidRPr="0016052D">
        <w:rPr>
          <w:rFonts w:cstheme="minorHAnsi"/>
          <w:sz w:val="24"/>
          <w:szCs w:val="24"/>
        </w:rPr>
        <w:t>nieobowiązkowy</w:t>
      </w:r>
      <w:r w:rsidR="005D6D48">
        <w:rPr>
          <w:rFonts w:cstheme="minorHAnsi"/>
          <w:sz w:val="24"/>
          <w:szCs w:val="24"/>
        </w:rPr>
        <w:t xml:space="preserve">). </w:t>
      </w:r>
      <w:r w:rsidRPr="0016052D">
        <w:rPr>
          <w:rFonts w:cstheme="minorHAnsi"/>
          <w:sz w:val="24"/>
          <w:szCs w:val="24"/>
        </w:rPr>
        <w:t>Sprzedawca z listy dostępnych funkcjonalności wybiera te, które będą wykonywane przez p</w:t>
      </w:r>
      <w:r w:rsidR="005D6D48">
        <w:rPr>
          <w:rFonts w:cstheme="minorHAnsi"/>
          <w:sz w:val="24"/>
          <w:szCs w:val="24"/>
        </w:rPr>
        <w:t>r</w:t>
      </w:r>
      <w:r w:rsidRPr="0016052D">
        <w:rPr>
          <w:rFonts w:cstheme="minorHAnsi"/>
          <w:sz w:val="24"/>
          <w:szCs w:val="24"/>
        </w:rPr>
        <w:t>acowników.</w:t>
      </w:r>
    </w:p>
    <w:p w14:paraId="0A35D1E3" w14:textId="23EED0C3" w:rsidR="0016052D" w:rsidRPr="008B20F9" w:rsidRDefault="0016052D" w:rsidP="008B20F9">
      <w:pPr>
        <w:pStyle w:val="Akapitzlist"/>
        <w:spacing w:line="276" w:lineRule="auto"/>
        <w:ind w:left="108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B20F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UWAGA: </w:t>
      </w:r>
      <w:r w:rsidR="00FE266B" w:rsidRPr="008B20F9">
        <w:rPr>
          <w:rFonts w:eastAsia="Times New Roman" w:cstheme="minorHAnsi"/>
          <w:bCs/>
          <w:sz w:val="24"/>
          <w:szCs w:val="24"/>
          <w:lang w:eastAsia="pl-PL"/>
        </w:rPr>
        <w:t xml:space="preserve">wcześniej </w:t>
      </w:r>
      <w:r w:rsidRPr="008B20F9">
        <w:rPr>
          <w:rFonts w:eastAsia="Times New Roman" w:cstheme="minorHAnsi"/>
          <w:bCs/>
          <w:sz w:val="24"/>
          <w:szCs w:val="24"/>
          <w:lang w:eastAsia="pl-PL"/>
        </w:rPr>
        <w:t>pracownik powinien zarejestrować się</w:t>
      </w:r>
      <w:r w:rsidR="00FE266B" w:rsidRPr="008B20F9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8B20F9">
        <w:rPr>
          <w:rFonts w:eastAsia="Times New Roman" w:cstheme="minorHAnsi"/>
          <w:bCs/>
          <w:sz w:val="24"/>
          <w:szCs w:val="24"/>
          <w:lang w:eastAsia="pl-PL"/>
        </w:rPr>
        <w:t xml:space="preserve"> przynajmniej w sposób</w:t>
      </w:r>
      <w:r w:rsidR="00A51F10" w:rsidRPr="008B20F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B20F9">
        <w:rPr>
          <w:rFonts w:eastAsia="Times New Roman" w:cstheme="minorHAnsi"/>
          <w:bCs/>
          <w:sz w:val="24"/>
          <w:szCs w:val="24"/>
          <w:lang w:eastAsia="pl-PL"/>
        </w:rPr>
        <w:t>uproszczony</w:t>
      </w:r>
      <w:r w:rsidR="00FE266B" w:rsidRPr="008B20F9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8B20F9">
        <w:rPr>
          <w:rFonts w:eastAsia="Times New Roman" w:cstheme="minorHAnsi"/>
          <w:bCs/>
          <w:sz w:val="24"/>
          <w:szCs w:val="24"/>
          <w:lang w:eastAsia="pl-PL"/>
        </w:rPr>
        <w:t xml:space="preserve"> na platformie PUESC</w:t>
      </w:r>
      <w:r w:rsidR="00FE266B" w:rsidRPr="008B20F9">
        <w:rPr>
          <w:rFonts w:eastAsia="Times New Roman" w:cstheme="minorHAnsi"/>
          <w:bCs/>
          <w:sz w:val="24"/>
          <w:szCs w:val="24"/>
          <w:lang w:eastAsia="pl-PL"/>
        </w:rPr>
        <w:t xml:space="preserve"> i</w:t>
      </w:r>
      <w:r w:rsidRPr="008B20F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E266B" w:rsidRPr="008B20F9">
        <w:rPr>
          <w:rFonts w:eastAsia="Times New Roman" w:cstheme="minorHAnsi"/>
          <w:bCs/>
          <w:sz w:val="24"/>
          <w:szCs w:val="24"/>
          <w:lang w:eastAsia="pl-PL"/>
        </w:rPr>
        <w:t xml:space="preserve">uzyskać </w:t>
      </w:r>
      <w:r w:rsidRPr="008B20F9">
        <w:rPr>
          <w:rFonts w:eastAsia="Times New Roman" w:cstheme="minorHAnsi"/>
          <w:bCs/>
          <w:sz w:val="24"/>
          <w:szCs w:val="24"/>
          <w:lang w:eastAsia="pl-PL"/>
        </w:rPr>
        <w:t>nr IDSISC.</w:t>
      </w:r>
    </w:p>
    <w:p w14:paraId="4DC1AE28" w14:textId="77777777" w:rsidR="0016052D" w:rsidRPr="0016052D" w:rsidRDefault="0016052D" w:rsidP="00D91801">
      <w:pPr>
        <w:pStyle w:val="Akapitzlist"/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A431351" w14:textId="30D65B3E" w:rsidR="0016052D" w:rsidRPr="00D91801" w:rsidRDefault="0016052D" w:rsidP="00D91801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Wskaza</w:t>
      </w:r>
      <w:r w:rsidR="00266729">
        <w:rPr>
          <w:rFonts w:cstheme="minorHAnsi"/>
          <w:sz w:val="24"/>
          <w:szCs w:val="24"/>
        </w:rPr>
        <w:t>ć</w:t>
      </w:r>
      <w:r w:rsidRPr="0016052D">
        <w:rPr>
          <w:rFonts w:cstheme="minorHAnsi"/>
          <w:sz w:val="24"/>
          <w:szCs w:val="24"/>
        </w:rPr>
        <w:t xml:space="preserve"> podmiot</w:t>
      </w:r>
      <w:r w:rsidR="00FE266B">
        <w:rPr>
          <w:rFonts w:cstheme="minorHAnsi"/>
          <w:sz w:val="24"/>
          <w:szCs w:val="24"/>
        </w:rPr>
        <w:t>, który</w:t>
      </w:r>
      <w:r w:rsidRPr="0016052D">
        <w:rPr>
          <w:rFonts w:cstheme="minorHAnsi"/>
          <w:sz w:val="24"/>
          <w:szCs w:val="24"/>
        </w:rPr>
        <w:t xml:space="preserve"> </w:t>
      </w:r>
      <w:r w:rsidR="00FE266B" w:rsidRPr="0016052D">
        <w:rPr>
          <w:rFonts w:cstheme="minorHAnsi"/>
          <w:sz w:val="24"/>
          <w:szCs w:val="24"/>
        </w:rPr>
        <w:t>pośrednicz</w:t>
      </w:r>
      <w:r w:rsidR="00FE266B">
        <w:rPr>
          <w:rFonts w:cstheme="minorHAnsi"/>
          <w:sz w:val="24"/>
          <w:szCs w:val="24"/>
        </w:rPr>
        <w:t>y</w:t>
      </w:r>
      <w:r w:rsidR="00FE266B" w:rsidRPr="0016052D">
        <w:rPr>
          <w:rFonts w:cstheme="minorHAnsi"/>
          <w:sz w:val="24"/>
          <w:szCs w:val="24"/>
        </w:rPr>
        <w:t xml:space="preserve"> </w:t>
      </w:r>
      <w:r w:rsidRPr="0016052D">
        <w:rPr>
          <w:rFonts w:cstheme="minorHAnsi"/>
          <w:sz w:val="24"/>
          <w:szCs w:val="24"/>
        </w:rPr>
        <w:t xml:space="preserve">w </w:t>
      </w:r>
      <w:r w:rsidR="00FE266B">
        <w:rPr>
          <w:rFonts w:cstheme="minorHAnsi"/>
          <w:sz w:val="24"/>
          <w:szCs w:val="24"/>
        </w:rPr>
        <w:t>zwrocie</w:t>
      </w:r>
      <w:r w:rsidRPr="0016052D">
        <w:rPr>
          <w:rFonts w:cstheme="minorHAnsi"/>
          <w:sz w:val="24"/>
          <w:szCs w:val="24"/>
        </w:rPr>
        <w:t xml:space="preserve"> VAT podróżnym</w:t>
      </w:r>
      <w:r w:rsidR="00266729">
        <w:rPr>
          <w:rFonts w:cstheme="minorHAnsi"/>
          <w:sz w:val="24"/>
          <w:szCs w:val="24"/>
        </w:rPr>
        <w:t xml:space="preserve"> </w:t>
      </w:r>
      <w:r w:rsidRPr="0016052D">
        <w:rPr>
          <w:rFonts w:cstheme="minorHAnsi"/>
          <w:sz w:val="24"/>
          <w:szCs w:val="24"/>
        </w:rPr>
        <w:t xml:space="preserve">- sprzedawca wskazuje podmiot, z którym zawarł umowę o zwrot podatku. Nie dotyczy to sprzedawców, którzy samodzielnie </w:t>
      </w:r>
      <w:r w:rsidR="00FE266B">
        <w:rPr>
          <w:rFonts w:cstheme="minorHAnsi"/>
          <w:sz w:val="24"/>
          <w:szCs w:val="24"/>
        </w:rPr>
        <w:t>zwracają</w:t>
      </w:r>
      <w:r w:rsidRPr="0016052D">
        <w:rPr>
          <w:rFonts w:cstheme="minorHAnsi"/>
          <w:sz w:val="24"/>
          <w:szCs w:val="24"/>
        </w:rPr>
        <w:t xml:space="preserve"> </w:t>
      </w:r>
      <w:r w:rsidR="00FE266B" w:rsidRPr="0016052D">
        <w:rPr>
          <w:rFonts w:cstheme="minorHAnsi"/>
          <w:sz w:val="24"/>
          <w:szCs w:val="24"/>
        </w:rPr>
        <w:t>podat</w:t>
      </w:r>
      <w:r w:rsidR="00FE266B">
        <w:rPr>
          <w:rFonts w:cstheme="minorHAnsi"/>
          <w:sz w:val="24"/>
          <w:szCs w:val="24"/>
        </w:rPr>
        <w:t>ek</w:t>
      </w:r>
      <w:r w:rsidR="00FE266B" w:rsidRPr="0016052D">
        <w:rPr>
          <w:rFonts w:cstheme="minorHAnsi"/>
          <w:sz w:val="24"/>
          <w:szCs w:val="24"/>
        </w:rPr>
        <w:t xml:space="preserve"> </w:t>
      </w:r>
      <w:r w:rsidRPr="0016052D">
        <w:rPr>
          <w:rFonts w:cstheme="minorHAnsi"/>
          <w:sz w:val="24"/>
          <w:szCs w:val="24"/>
        </w:rPr>
        <w:t>podróżnym.</w:t>
      </w:r>
    </w:p>
    <w:p w14:paraId="1A48DBA7" w14:textId="77777777" w:rsidR="0016052D" w:rsidRPr="0016052D" w:rsidRDefault="0016052D" w:rsidP="00D91801">
      <w:pPr>
        <w:pStyle w:val="Akapitzlist"/>
        <w:spacing w:before="120" w:after="120" w:line="276" w:lineRule="auto"/>
        <w:ind w:left="714"/>
        <w:contextualSpacing w:val="0"/>
        <w:jc w:val="both"/>
        <w:rPr>
          <w:rFonts w:cstheme="minorHAnsi"/>
          <w:b/>
        </w:rPr>
      </w:pPr>
    </w:p>
    <w:p w14:paraId="62B068D6" w14:textId="0F93F705" w:rsidR="00BE5D1C" w:rsidRPr="0016052D" w:rsidRDefault="00FE266B" w:rsidP="00D91801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K</w:t>
      </w:r>
      <w:r w:rsidR="0016052D" w:rsidRPr="0016052D">
        <w:rPr>
          <w:rFonts w:cstheme="minorHAnsi"/>
          <w:b/>
          <w:sz w:val="28"/>
          <w:szCs w:val="28"/>
        </w:rPr>
        <w:t>orzyści</w:t>
      </w:r>
      <w:r>
        <w:rPr>
          <w:rFonts w:cstheme="minorHAnsi"/>
          <w:sz w:val="24"/>
          <w:szCs w:val="24"/>
        </w:rPr>
        <w:t xml:space="preserve"> </w:t>
      </w:r>
      <w:r w:rsidR="0016052D" w:rsidRPr="00011A0F">
        <w:rPr>
          <w:rFonts w:cstheme="minorHAnsi"/>
          <w:b/>
          <w:sz w:val="28"/>
          <w:szCs w:val="28"/>
        </w:rPr>
        <w:t>d</w:t>
      </w:r>
      <w:r w:rsidR="00BE5D1C" w:rsidRPr="00011A0F">
        <w:rPr>
          <w:rFonts w:cstheme="minorHAnsi"/>
          <w:b/>
          <w:sz w:val="28"/>
          <w:szCs w:val="28"/>
        </w:rPr>
        <w:t>la biznesu</w:t>
      </w:r>
    </w:p>
    <w:p w14:paraId="24B2C9C3" w14:textId="77777777" w:rsidR="008475E1" w:rsidRPr="0016052D" w:rsidRDefault="008475E1" w:rsidP="00D91801">
      <w:pPr>
        <w:pStyle w:val="Akapitzlist"/>
        <w:numPr>
          <w:ilvl w:val="0"/>
          <w:numId w:val="5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szybki i łatwy dostęp do danych o transakcjach realizowanych w procedurze TAX FREE</w:t>
      </w:r>
      <w:r w:rsidR="00BE5D1C" w:rsidRPr="0016052D">
        <w:rPr>
          <w:rFonts w:cstheme="minorHAnsi"/>
          <w:sz w:val="24"/>
          <w:szCs w:val="24"/>
        </w:rPr>
        <w:t>,</w:t>
      </w:r>
    </w:p>
    <w:p w14:paraId="79F30684" w14:textId="77777777" w:rsidR="008475E1" w:rsidRPr="0016052D" w:rsidRDefault="008475E1" w:rsidP="00D91801">
      <w:pPr>
        <w:pStyle w:val="Akapitzlist"/>
        <w:numPr>
          <w:ilvl w:val="0"/>
          <w:numId w:val="5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uzyskanie potwierdzenia wywozu towaru bezpośrednio od urzędu</w:t>
      </w:r>
      <w:r w:rsidR="00BE5D1C" w:rsidRPr="0016052D">
        <w:rPr>
          <w:rFonts w:cstheme="minorHAnsi"/>
          <w:sz w:val="24"/>
          <w:szCs w:val="24"/>
        </w:rPr>
        <w:t>,</w:t>
      </w:r>
    </w:p>
    <w:p w14:paraId="7B4DFD7F" w14:textId="77777777" w:rsidR="008475E1" w:rsidRPr="0016052D" w:rsidRDefault="008475E1" w:rsidP="00D91801">
      <w:pPr>
        <w:pStyle w:val="Akapitzlist"/>
        <w:numPr>
          <w:ilvl w:val="0"/>
          <w:numId w:val="5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ułatwienie rozliczenie zarówno z podróżnymi, jak i z administracją skarbową</w:t>
      </w:r>
      <w:r w:rsidR="00BE5D1C" w:rsidRPr="0016052D">
        <w:rPr>
          <w:rFonts w:cstheme="minorHAnsi"/>
          <w:sz w:val="24"/>
          <w:szCs w:val="24"/>
        </w:rPr>
        <w:t>.</w:t>
      </w:r>
    </w:p>
    <w:p w14:paraId="490DA342" w14:textId="77777777" w:rsidR="008411B2" w:rsidRDefault="008411B2" w:rsidP="00D91801">
      <w:pPr>
        <w:spacing w:before="120" w:after="120" w:line="276" w:lineRule="auto"/>
        <w:jc w:val="both"/>
        <w:rPr>
          <w:rFonts w:cstheme="minorHAnsi"/>
          <w:b/>
          <w:sz w:val="28"/>
          <w:szCs w:val="28"/>
        </w:rPr>
      </w:pPr>
    </w:p>
    <w:p w14:paraId="7A02E19A" w14:textId="3A782407" w:rsidR="00BE5D1C" w:rsidRPr="00011A0F" w:rsidRDefault="00FE266B" w:rsidP="00D91801">
      <w:pPr>
        <w:spacing w:before="120" w:after="120"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Korzyści </w:t>
      </w:r>
      <w:r w:rsidR="0016052D" w:rsidRPr="00011A0F">
        <w:rPr>
          <w:rFonts w:cstheme="minorHAnsi"/>
          <w:b/>
          <w:sz w:val="28"/>
          <w:szCs w:val="28"/>
        </w:rPr>
        <w:t>d</w:t>
      </w:r>
      <w:r w:rsidR="00BE5D1C" w:rsidRPr="00011A0F">
        <w:rPr>
          <w:rFonts w:cstheme="minorHAnsi"/>
          <w:b/>
          <w:sz w:val="28"/>
          <w:szCs w:val="28"/>
        </w:rPr>
        <w:t>la podróżnych</w:t>
      </w:r>
    </w:p>
    <w:p w14:paraId="5B95C382" w14:textId="77777777" w:rsidR="00BE5D1C" w:rsidRPr="0016052D" w:rsidRDefault="008475E1" w:rsidP="00D91801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skrócenie czasu obsługi</w:t>
      </w:r>
      <w:r w:rsidR="00BE5D1C" w:rsidRPr="0016052D">
        <w:rPr>
          <w:rFonts w:cstheme="minorHAnsi"/>
          <w:sz w:val="24"/>
          <w:szCs w:val="24"/>
        </w:rPr>
        <w:t>,</w:t>
      </w:r>
    </w:p>
    <w:p w14:paraId="1B7A4817" w14:textId="2E0AF6A3" w:rsidR="00BE5D1C" w:rsidRPr="0016052D" w:rsidRDefault="008475E1" w:rsidP="00D91801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>szybki zwrot zapłaconego VAT przy transakcjach bezgotówkowych</w:t>
      </w:r>
      <w:r w:rsidR="00BE5D1C" w:rsidRPr="0016052D">
        <w:rPr>
          <w:rFonts w:cstheme="minorHAnsi"/>
          <w:sz w:val="24"/>
          <w:szCs w:val="24"/>
        </w:rPr>
        <w:t>,</w:t>
      </w:r>
    </w:p>
    <w:p w14:paraId="3D2C697B" w14:textId="38FA73F8" w:rsidR="00B77574" w:rsidRPr="0016052D" w:rsidRDefault="008475E1" w:rsidP="00D91801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 xml:space="preserve">elektroniczny dostęp do </w:t>
      </w:r>
      <w:r w:rsidR="00011A0F">
        <w:rPr>
          <w:rFonts w:cstheme="minorHAnsi"/>
          <w:sz w:val="24"/>
          <w:szCs w:val="24"/>
        </w:rPr>
        <w:t xml:space="preserve">swoich </w:t>
      </w:r>
      <w:r w:rsidRPr="0016052D">
        <w:rPr>
          <w:rFonts w:cstheme="minorHAnsi"/>
          <w:sz w:val="24"/>
          <w:szCs w:val="24"/>
        </w:rPr>
        <w:t>dokumentów TAX FREE</w:t>
      </w:r>
      <w:r w:rsidR="00BE5D1C" w:rsidRPr="0016052D">
        <w:rPr>
          <w:rFonts w:cstheme="minorHAnsi"/>
          <w:sz w:val="24"/>
          <w:szCs w:val="24"/>
        </w:rPr>
        <w:t>.</w:t>
      </w:r>
    </w:p>
    <w:p w14:paraId="6BD76654" w14:textId="77777777" w:rsidR="0016052D" w:rsidRPr="0016052D" w:rsidRDefault="0016052D" w:rsidP="00D91801">
      <w:pPr>
        <w:spacing w:before="120" w:after="120" w:line="276" w:lineRule="auto"/>
        <w:jc w:val="both"/>
        <w:rPr>
          <w:rFonts w:cstheme="minorHAnsi"/>
          <w:b/>
        </w:rPr>
      </w:pPr>
    </w:p>
    <w:p w14:paraId="417D8BC4" w14:textId="77777777" w:rsidR="008475E1" w:rsidRPr="0016052D" w:rsidRDefault="008475E1" w:rsidP="00D91801">
      <w:pPr>
        <w:spacing w:before="120" w:after="120" w:line="276" w:lineRule="auto"/>
        <w:jc w:val="both"/>
        <w:rPr>
          <w:rFonts w:cstheme="minorHAnsi"/>
          <w:b/>
          <w:sz w:val="28"/>
          <w:szCs w:val="28"/>
        </w:rPr>
      </w:pPr>
      <w:r w:rsidRPr="0016052D">
        <w:rPr>
          <w:rFonts w:cstheme="minorHAnsi"/>
          <w:b/>
          <w:sz w:val="28"/>
          <w:szCs w:val="28"/>
        </w:rPr>
        <w:t>Podstawa prawna</w:t>
      </w:r>
    </w:p>
    <w:p w14:paraId="0867C3BC" w14:textId="77777777" w:rsidR="008475E1" w:rsidRPr="0016052D" w:rsidRDefault="008475E1" w:rsidP="00D91801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16052D">
        <w:rPr>
          <w:rFonts w:cstheme="minorHAnsi"/>
          <w:sz w:val="24"/>
          <w:szCs w:val="24"/>
        </w:rPr>
        <w:t xml:space="preserve">Zmiany w systemie TAX FREE zostały zapoczątkowane w listopadzie 2020 r. zmianą ustawy </w:t>
      </w:r>
      <w:r w:rsidR="001C769C" w:rsidRPr="0016052D">
        <w:rPr>
          <w:rFonts w:cstheme="minorHAnsi"/>
          <w:sz w:val="24"/>
          <w:szCs w:val="24"/>
        </w:rPr>
        <w:br/>
      </w:r>
      <w:r w:rsidRPr="0016052D">
        <w:rPr>
          <w:rFonts w:cstheme="minorHAnsi"/>
          <w:sz w:val="24"/>
          <w:szCs w:val="24"/>
        </w:rPr>
        <w:t xml:space="preserve">o podatku od towarów i usług. </w:t>
      </w:r>
      <w:r w:rsidR="00093A21" w:rsidRPr="0016052D">
        <w:rPr>
          <w:rFonts w:cstheme="minorHAnsi"/>
          <w:bCs/>
          <w:sz w:val="24"/>
          <w:szCs w:val="24"/>
        </w:rPr>
        <w:t xml:space="preserve">W trakcie konsultacji </w:t>
      </w:r>
      <w:r w:rsidRPr="0016052D">
        <w:rPr>
          <w:rFonts w:cstheme="minorHAnsi"/>
          <w:bCs/>
          <w:sz w:val="24"/>
          <w:szCs w:val="24"/>
        </w:rPr>
        <w:t xml:space="preserve">są </w:t>
      </w:r>
      <w:r w:rsidR="00093A21" w:rsidRPr="0016052D">
        <w:rPr>
          <w:rFonts w:cstheme="minorHAnsi"/>
          <w:bCs/>
          <w:sz w:val="24"/>
          <w:szCs w:val="24"/>
        </w:rPr>
        <w:t xml:space="preserve">dwa </w:t>
      </w:r>
      <w:r w:rsidR="0000716F" w:rsidRPr="0016052D">
        <w:rPr>
          <w:rFonts w:cstheme="minorHAnsi"/>
          <w:bCs/>
          <w:sz w:val="24"/>
          <w:szCs w:val="24"/>
        </w:rPr>
        <w:t>akty wykonawcze do ustawy</w:t>
      </w:r>
      <w:r w:rsidR="001C769C" w:rsidRPr="0016052D">
        <w:rPr>
          <w:rFonts w:cstheme="minorHAnsi"/>
          <w:bCs/>
          <w:sz w:val="24"/>
          <w:szCs w:val="24"/>
        </w:rPr>
        <w:t>:</w:t>
      </w:r>
    </w:p>
    <w:p w14:paraId="0FCCBB7F" w14:textId="77777777" w:rsidR="001C769C" w:rsidRPr="0016052D" w:rsidRDefault="008475E1" w:rsidP="00D91801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bCs/>
          <w:sz w:val="24"/>
          <w:szCs w:val="24"/>
        </w:rPr>
      </w:pPr>
      <w:r w:rsidRPr="0016052D">
        <w:rPr>
          <w:rFonts w:cstheme="minorHAnsi"/>
          <w:bCs/>
          <w:sz w:val="24"/>
          <w:szCs w:val="24"/>
        </w:rPr>
        <w:t xml:space="preserve">Rozporządzenie Ministra Finansów, Funduszy i Polityki Regionalnej w sprawie ewidencji </w:t>
      </w:r>
      <w:r w:rsidR="001C769C" w:rsidRPr="0016052D">
        <w:rPr>
          <w:rFonts w:cstheme="minorHAnsi"/>
          <w:bCs/>
          <w:sz w:val="24"/>
          <w:szCs w:val="24"/>
        </w:rPr>
        <w:t>prowadzonej w systemie TAX FREE.</w:t>
      </w:r>
    </w:p>
    <w:p w14:paraId="3C41B374" w14:textId="77777777" w:rsidR="008475E1" w:rsidRPr="0016052D" w:rsidRDefault="008475E1" w:rsidP="00D91801">
      <w:pPr>
        <w:pStyle w:val="Akapitzlist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bCs/>
          <w:sz w:val="24"/>
          <w:szCs w:val="24"/>
        </w:rPr>
      </w:pPr>
      <w:r w:rsidRPr="0016052D">
        <w:rPr>
          <w:rFonts w:cstheme="minorHAnsi"/>
          <w:bCs/>
          <w:sz w:val="24"/>
          <w:szCs w:val="24"/>
        </w:rPr>
        <w:t>Rozporządzenie Ministra Finansów, Funduszy i Polityki Regionalnej  w sprawie wzoru znaku informującego podróżnych o możliwości zakupu towarów, od których przysługuje zwrot podatku od towarów i usług, pieczęci organu celnego potwierdzającej wywóz towarów poza terytorium Unii Europejskiej oraz danych zawartych w dokumencie elektronicznym TAX FREE oraz jego wydruku.</w:t>
      </w:r>
    </w:p>
    <w:p w14:paraId="3F8E4B72" w14:textId="77777777" w:rsidR="00A7657C" w:rsidRDefault="00A7657C" w:rsidP="00D91801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50F13A3E" w14:textId="77777777" w:rsidR="0016052D" w:rsidRPr="0016052D" w:rsidRDefault="0016052D" w:rsidP="008C2AD1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sectPr w:rsidR="0016052D" w:rsidRPr="0016052D" w:rsidSect="0016052D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CF991" w14:textId="77777777" w:rsidR="00155A88" w:rsidRDefault="00155A88" w:rsidP="008475E1">
      <w:pPr>
        <w:spacing w:after="0" w:line="240" w:lineRule="auto"/>
      </w:pPr>
      <w:r>
        <w:separator/>
      </w:r>
    </w:p>
  </w:endnote>
  <w:endnote w:type="continuationSeparator" w:id="0">
    <w:p w14:paraId="6C77EC21" w14:textId="77777777" w:rsidR="00155A88" w:rsidRDefault="00155A88" w:rsidP="0084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629025"/>
      <w:docPartObj>
        <w:docPartGallery w:val="Page Numbers (Bottom of Page)"/>
        <w:docPartUnique/>
      </w:docPartObj>
    </w:sdtPr>
    <w:sdtEndPr/>
    <w:sdtContent>
      <w:p w14:paraId="17A76D77" w14:textId="77777777" w:rsidR="0000716F" w:rsidRDefault="000071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F8">
          <w:rPr>
            <w:noProof/>
          </w:rPr>
          <w:t>2</w:t>
        </w:r>
        <w:r>
          <w:fldChar w:fldCharType="end"/>
        </w:r>
      </w:p>
    </w:sdtContent>
  </w:sdt>
  <w:p w14:paraId="0D1F278E" w14:textId="77777777" w:rsidR="0000716F" w:rsidRDefault="00007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80747" w14:textId="77777777" w:rsidR="00155A88" w:rsidRDefault="00155A88" w:rsidP="008475E1">
      <w:pPr>
        <w:spacing w:after="0" w:line="240" w:lineRule="auto"/>
      </w:pPr>
      <w:r>
        <w:separator/>
      </w:r>
    </w:p>
  </w:footnote>
  <w:footnote w:type="continuationSeparator" w:id="0">
    <w:p w14:paraId="006BABA2" w14:textId="77777777" w:rsidR="00155A88" w:rsidRDefault="00155A88" w:rsidP="00847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E66"/>
    <w:multiLevelType w:val="hybridMultilevel"/>
    <w:tmpl w:val="E844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B5D"/>
    <w:multiLevelType w:val="hybridMultilevel"/>
    <w:tmpl w:val="F074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749B"/>
    <w:multiLevelType w:val="hybridMultilevel"/>
    <w:tmpl w:val="5AF03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C26C4"/>
    <w:multiLevelType w:val="hybridMultilevel"/>
    <w:tmpl w:val="E4A65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443AC"/>
    <w:multiLevelType w:val="hybridMultilevel"/>
    <w:tmpl w:val="C80AE536"/>
    <w:lvl w:ilvl="0" w:tplc="DC16B1BA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/>
        <w:b/>
        <w:color w:val="50505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8169F"/>
    <w:multiLevelType w:val="hybridMultilevel"/>
    <w:tmpl w:val="0FA21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955A7"/>
    <w:multiLevelType w:val="hybridMultilevel"/>
    <w:tmpl w:val="0B82FBB2"/>
    <w:lvl w:ilvl="0" w:tplc="86DE94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8621D"/>
    <w:multiLevelType w:val="hybridMultilevel"/>
    <w:tmpl w:val="AA565AA0"/>
    <w:lvl w:ilvl="0" w:tplc="9F1207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40E82"/>
    <w:multiLevelType w:val="hybridMultilevel"/>
    <w:tmpl w:val="A21E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B2A7D"/>
    <w:multiLevelType w:val="hybridMultilevel"/>
    <w:tmpl w:val="91201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684152"/>
    <w:multiLevelType w:val="hybridMultilevel"/>
    <w:tmpl w:val="EF5A05F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EE5E10"/>
    <w:multiLevelType w:val="hybridMultilevel"/>
    <w:tmpl w:val="9E0CE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42FED"/>
    <w:multiLevelType w:val="hybridMultilevel"/>
    <w:tmpl w:val="3772A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456ED"/>
    <w:multiLevelType w:val="multilevel"/>
    <w:tmpl w:val="F8F4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A62D33"/>
    <w:multiLevelType w:val="hybridMultilevel"/>
    <w:tmpl w:val="9362B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84454"/>
    <w:multiLevelType w:val="hybridMultilevel"/>
    <w:tmpl w:val="F71C9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4"/>
  </w:num>
  <w:num w:numId="5">
    <w:abstractNumId w:val="0"/>
  </w:num>
  <w:num w:numId="6">
    <w:abstractNumId w:val="15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3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CD"/>
    <w:rsid w:val="0000716F"/>
    <w:rsid w:val="00011A0F"/>
    <w:rsid w:val="00020108"/>
    <w:rsid w:val="00020843"/>
    <w:rsid w:val="00047F68"/>
    <w:rsid w:val="00081F82"/>
    <w:rsid w:val="00083D2D"/>
    <w:rsid w:val="00087E39"/>
    <w:rsid w:val="00093A21"/>
    <w:rsid w:val="000A60BF"/>
    <w:rsid w:val="000B0D02"/>
    <w:rsid w:val="000B189C"/>
    <w:rsid w:val="000E764B"/>
    <w:rsid w:val="000F1A4D"/>
    <w:rsid w:val="000F7CCD"/>
    <w:rsid w:val="00143147"/>
    <w:rsid w:val="00155A88"/>
    <w:rsid w:val="001572F6"/>
    <w:rsid w:val="0016052D"/>
    <w:rsid w:val="001851A8"/>
    <w:rsid w:val="001C3D85"/>
    <w:rsid w:val="001C54C0"/>
    <w:rsid w:val="001C769C"/>
    <w:rsid w:val="001F0A76"/>
    <w:rsid w:val="00215C4F"/>
    <w:rsid w:val="00222689"/>
    <w:rsid w:val="00225A12"/>
    <w:rsid w:val="0025586B"/>
    <w:rsid w:val="00266729"/>
    <w:rsid w:val="00294A4D"/>
    <w:rsid w:val="002D534F"/>
    <w:rsid w:val="002D7EA6"/>
    <w:rsid w:val="002F63E0"/>
    <w:rsid w:val="00340645"/>
    <w:rsid w:val="003578A6"/>
    <w:rsid w:val="00365B51"/>
    <w:rsid w:val="00397308"/>
    <w:rsid w:val="003A36F3"/>
    <w:rsid w:val="003F776A"/>
    <w:rsid w:val="004133B8"/>
    <w:rsid w:val="004364B0"/>
    <w:rsid w:val="00472323"/>
    <w:rsid w:val="00495D55"/>
    <w:rsid w:val="004C06A7"/>
    <w:rsid w:val="004C4955"/>
    <w:rsid w:val="004C5003"/>
    <w:rsid w:val="005248E4"/>
    <w:rsid w:val="005266A6"/>
    <w:rsid w:val="00536534"/>
    <w:rsid w:val="00565C75"/>
    <w:rsid w:val="00591EDF"/>
    <w:rsid w:val="005D6A06"/>
    <w:rsid w:val="005D6D48"/>
    <w:rsid w:val="006163D2"/>
    <w:rsid w:val="00636542"/>
    <w:rsid w:val="00654D41"/>
    <w:rsid w:val="006713A9"/>
    <w:rsid w:val="006772B5"/>
    <w:rsid w:val="0068763C"/>
    <w:rsid w:val="006D1E16"/>
    <w:rsid w:val="006E317F"/>
    <w:rsid w:val="007050AC"/>
    <w:rsid w:val="00767A63"/>
    <w:rsid w:val="00771083"/>
    <w:rsid w:val="00791889"/>
    <w:rsid w:val="007B4499"/>
    <w:rsid w:val="007F6350"/>
    <w:rsid w:val="008149B4"/>
    <w:rsid w:val="008224E9"/>
    <w:rsid w:val="008411B2"/>
    <w:rsid w:val="008475E1"/>
    <w:rsid w:val="008677A0"/>
    <w:rsid w:val="0088437B"/>
    <w:rsid w:val="00887908"/>
    <w:rsid w:val="008954F1"/>
    <w:rsid w:val="008A2C7C"/>
    <w:rsid w:val="008B20F9"/>
    <w:rsid w:val="008C2AD1"/>
    <w:rsid w:val="008E7B5C"/>
    <w:rsid w:val="008F55EC"/>
    <w:rsid w:val="0091493C"/>
    <w:rsid w:val="0091510A"/>
    <w:rsid w:val="00922255"/>
    <w:rsid w:val="00931CEA"/>
    <w:rsid w:val="009C6C17"/>
    <w:rsid w:val="00A17860"/>
    <w:rsid w:val="00A238CB"/>
    <w:rsid w:val="00A51F10"/>
    <w:rsid w:val="00A56393"/>
    <w:rsid w:val="00A60F80"/>
    <w:rsid w:val="00A63F52"/>
    <w:rsid w:val="00A67197"/>
    <w:rsid w:val="00A67BA3"/>
    <w:rsid w:val="00A7657C"/>
    <w:rsid w:val="00AB53CF"/>
    <w:rsid w:val="00AB7E55"/>
    <w:rsid w:val="00AC244B"/>
    <w:rsid w:val="00B03DF8"/>
    <w:rsid w:val="00B0464E"/>
    <w:rsid w:val="00B34850"/>
    <w:rsid w:val="00B54370"/>
    <w:rsid w:val="00B77057"/>
    <w:rsid w:val="00B77574"/>
    <w:rsid w:val="00B87205"/>
    <w:rsid w:val="00BA347B"/>
    <w:rsid w:val="00BE5D1C"/>
    <w:rsid w:val="00BE6C00"/>
    <w:rsid w:val="00C03F49"/>
    <w:rsid w:val="00C07F4B"/>
    <w:rsid w:val="00C14610"/>
    <w:rsid w:val="00C70196"/>
    <w:rsid w:val="00CC32E1"/>
    <w:rsid w:val="00D102D7"/>
    <w:rsid w:val="00D16B28"/>
    <w:rsid w:val="00D31DC7"/>
    <w:rsid w:val="00D44413"/>
    <w:rsid w:val="00D831FE"/>
    <w:rsid w:val="00D85EBD"/>
    <w:rsid w:val="00D91801"/>
    <w:rsid w:val="00DA315A"/>
    <w:rsid w:val="00DB1DC4"/>
    <w:rsid w:val="00DD21F6"/>
    <w:rsid w:val="00DD2683"/>
    <w:rsid w:val="00DF39A3"/>
    <w:rsid w:val="00E03043"/>
    <w:rsid w:val="00E35467"/>
    <w:rsid w:val="00E40A1E"/>
    <w:rsid w:val="00E44F87"/>
    <w:rsid w:val="00E50440"/>
    <w:rsid w:val="00E64D54"/>
    <w:rsid w:val="00E65FBB"/>
    <w:rsid w:val="00EB4927"/>
    <w:rsid w:val="00EE4D34"/>
    <w:rsid w:val="00F7393E"/>
    <w:rsid w:val="00F77852"/>
    <w:rsid w:val="00F86BC1"/>
    <w:rsid w:val="00FA2EA2"/>
    <w:rsid w:val="00FC69DF"/>
    <w:rsid w:val="00FE266B"/>
    <w:rsid w:val="00FF712C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251E"/>
  <w15:chartTrackingRefBased/>
  <w15:docId w15:val="{086E1FB4-B2EA-4CD8-BA02-6CFB3F98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D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7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7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75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16F"/>
  </w:style>
  <w:style w:type="paragraph" w:styleId="Stopka">
    <w:name w:val="footer"/>
    <w:basedOn w:val="Normalny"/>
    <w:link w:val="StopkaZnak"/>
    <w:uiPriority w:val="99"/>
    <w:unhideWhenUsed/>
    <w:rsid w:val="0000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16F"/>
  </w:style>
  <w:style w:type="paragraph" w:styleId="Tekstdymka">
    <w:name w:val="Balloon Text"/>
    <w:basedOn w:val="Normalny"/>
    <w:link w:val="TekstdymkaZnak"/>
    <w:uiPriority w:val="99"/>
    <w:semiHidden/>
    <w:unhideWhenUsed/>
    <w:rsid w:val="0018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1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1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A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C32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32E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5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44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esc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esc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-2.puesc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Kostowska Renata</dc:creator>
  <cp:keywords/>
  <dc:description/>
  <cp:lastModifiedBy>Konto Microsoft</cp:lastModifiedBy>
  <cp:revision>2</cp:revision>
  <dcterms:created xsi:type="dcterms:W3CDTF">2021-07-29T18:58:00Z</dcterms:created>
  <dcterms:modified xsi:type="dcterms:W3CDTF">2021-07-29T18:58:00Z</dcterms:modified>
</cp:coreProperties>
</file>